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67" w:rsidRPr="00AA3B67" w:rsidRDefault="00AA3B67" w:rsidP="00AA3B67">
      <w:pPr>
        <w:pStyle w:val="Standard"/>
        <w:jc w:val="center"/>
        <w:rPr>
          <w:sz w:val="22"/>
          <w:szCs w:val="22"/>
          <w:lang w:val="ru-RU"/>
        </w:rPr>
      </w:pPr>
      <w:r w:rsidRPr="00AA3B67">
        <w:rPr>
          <w:caps/>
          <w:lang w:val="ru-RU"/>
        </w:rPr>
        <w:t>Мбдоу «детский сад №10 «Сказка» города алатыря чувашской республики</w:t>
      </w: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AA3B67" w:rsidRDefault="00AA3B6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32"/>
          <w:szCs w:val="32"/>
          <w:lang w:eastAsia="ru-RU"/>
        </w:rPr>
      </w:pPr>
    </w:p>
    <w:p w:rsidR="00514D47" w:rsidRPr="00AA3B67" w:rsidRDefault="00514D47" w:rsidP="00927F31">
      <w:pPr>
        <w:shd w:val="clear" w:color="auto" w:fill="FFFFFF"/>
        <w:spacing w:before="218" w:after="109" w:line="240" w:lineRule="auto"/>
        <w:ind w:firstLine="360"/>
        <w:jc w:val="center"/>
        <w:outlineLvl w:val="1"/>
        <w:rPr>
          <w:rFonts w:ascii="Times New Roman" w:hAnsi="Times New Roman"/>
          <w:sz w:val="52"/>
          <w:szCs w:val="52"/>
          <w:lang w:eastAsia="ru-RU"/>
        </w:rPr>
      </w:pPr>
      <w:r w:rsidRPr="00AA3B67">
        <w:rPr>
          <w:rFonts w:ascii="Times New Roman" w:hAnsi="Times New Roman"/>
          <w:sz w:val="52"/>
          <w:szCs w:val="52"/>
          <w:lang w:eastAsia="ru-RU"/>
        </w:rPr>
        <w:t>Мастер-класс для воспитателей «Новые виды LEGO – конструирования как средство для всестороннего развития детей дошкольного возраста в условиях ФГОС»</w:t>
      </w:r>
    </w:p>
    <w:p w:rsidR="00AA3B67" w:rsidRDefault="00AA3B67" w:rsidP="00AA3B6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P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A3B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Подготовила: </w:t>
      </w:r>
    </w:p>
    <w:p w:rsidR="00AA3B67" w:rsidRPr="00AA3B67" w:rsidRDefault="00AA3B67" w:rsidP="00AA3B67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AA3B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Воспитатель Васюхина Н.М </w:t>
      </w:r>
    </w:p>
    <w:p w:rsidR="00AA3B67" w:rsidRPr="00AA3B67" w:rsidRDefault="00AA3B67" w:rsidP="00AA3B67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</w:p>
    <w:p w:rsidR="00AA3B67" w:rsidRPr="00BF6501" w:rsidRDefault="00AA3B67" w:rsidP="00AA3B67">
      <w:pPr>
        <w:shd w:val="clear" w:color="auto" w:fill="FFFFFF"/>
        <w:spacing w:after="0" w:line="240" w:lineRule="auto"/>
        <w:ind w:firstLine="6663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 w:rsidRPr="00BF6501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                                 </w:t>
      </w:r>
    </w:p>
    <w:p w:rsidR="00AA3B67" w:rsidRPr="00BF6501" w:rsidRDefault="00AA3B67" w:rsidP="00AA3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A3B67" w:rsidRDefault="00AA3B67" w:rsidP="00AA3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6501">
        <w:rPr>
          <w:rFonts w:ascii="Times New Roman" w:eastAsia="Times New Roman" w:hAnsi="Times New Roman"/>
          <w:color w:val="000000"/>
          <w:sz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Алатырь 2024г.</w:t>
      </w:r>
    </w:p>
    <w:p w:rsidR="00514D47" w:rsidRPr="003B4937" w:rsidRDefault="00514D47" w:rsidP="003B4937">
      <w:pPr>
        <w:shd w:val="clear" w:color="auto" w:fill="FFFFFF"/>
        <w:spacing w:before="218" w:after="109" w:line="240" w:lineRule="auto"/>
        <w:ind w:firstLine="36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повышение профессионального мастерства педагогов-участников мастер-класса в процессе активной педагогической работы по конструктивно-модельной деятельности.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sz w:val="28"/>
          <w:szCs w:val="28"/>
          <w:lang w:eastAsia="ru-RU"/>
        </w:rPr>
        <w:t>Задачи: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14D47" w:rsidRPr="003B4937" w:rsidRDefault="00514D47" w:rsidP="003B4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4937">
        <w:rPr>
          <w:rFonts w:ascii="Times New Roman" w:hAnsi="Times New Roman"/>
          <w:sz w:val="28"/>
          <w:szCs w:val="28"/>
          <w:lang w:eastAsia="ru-RU"/>
        </w:rPr>
        <w:t>Познакомить  с</w:t>
      </w:r>
      <w:proofErr w:type="gram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 новыми видами конструирования.</w:t>
      </w:r>
    </w:p>
    <w:p w:rsidR="00514D47" w:rsidRPr="003B4937" w:rsidRDefault="00514D47" w:rsidP="003B4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Сформировать у участников мастер-класса мотивацию на использование в о</w:t>
      </w:r>
      <w:r>
        <w:rPr>
          <w:rFonts w:ascii="Times New Roman" w:hAnsi="Times New Roman"/>
          <w:sz w:val="28"/>
          <w:szCs w:val="28"/>
          <w:lang w:eastAsia="ru-RU"/>
        </w:rPr>
        <w:t>бразовательной деятельности</w:t>
      </w:r>
      <w:r w:rsidRPr="003B4937">
        <w:rPr>
          <w:rFonts w:ascii="Times New Roman" w:hAnsi="Times New Roman"/>
          <w:bCs/>
          <w:sz w:val="28"/>
          <w:szCs w:val="28"/>
          <w:lang w:eastAsia="ru-RU"/>
        </w:rPr>
        <w:t xml:space="preserve"> L</w:t>
      </w:r>
      <w:r w:rsidRPr="003B4937">
        <w:rPr>
          <w:rFonts w:ascii="Times New Roman" w:hAnsi="Times New Roman"/>
          <w:sz w:val="28"/>
          <w:szCs w:val="28"/>
          <w:lang w:eastAsia="ru-RU"/>
        </w:rPr>
        <w:t>EGO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sz w:val="28"/>
          <w:szCs w:val="28"/>
          <w:lang w:eastAsia="ru-RU"/>
        </w:rPr>
        <w:t>конструктора.</w:t>
      </w:r>
    </w:p>
    <w:p w:rsidR="00514D47" w:rsidRPr="003B4937" w:rsidRDefault="00514D47" w:rsidP="003B49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Показать роль конструирования во всестороннем развитии дошкольника.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sz w:val="28"/>
          <w:szCs w:val="28"/>
          <w:lang w:eastAsia="ru-RU"/>
        </w:rPr>
        <w:t>Предварительная работа: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изготовление картотек со схемами и обр</w:t>
      </w:r>
      <w:r>
        <w:rPr>
          <w:rFonts w:ascii="Times New Roman" w:hAnsi="Times New Roman"/>
          <w:sz w:val="28"/>
          <w:szCs w:val="28"/>
          <w:lang w:eastAsia="ru-RU"/>
        </w:rPr>
        <w:t>азцами построек из</w:t>
      </w:r>
      <w:r w:rsidRPr="003B4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B4937">
        <w:rPr>
          <w:rFonts w:ascii="Times New Roman" w:hAnsi="Times New Roman"/>
          <w:bCs/>
          <w:sz w:val="28"/>
          <w:szCs w:val="28"/>
          <w:lang w:eastAsia="ru-RU"/>
        </w:rPr>
        <w:t>L</w:t>
      </w:r>
      <w:r w:rsidRPr="003B4937">
        <w:rPr>
          <w:rFonts w:ascii="Times New Roman" w:hAnsi="Times New Roman"/>
          <w:sz w:val="28"/>
          <w:szCs w:val="28"/>
          <w:lang w:eastAsia="ru-RU"/>
        </w:rPr>
        <w:t>EGO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sz w:val="28"/>
          <w:szCs w:val="28"/>
          <w:lang w:eastAsia="ru-RU"/>
        </w:rPr>
        <w:t>Оборудование и материалы: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конструктор</w:t>
      </w:r>
      <w:r w:rsidRPr="003B4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B4937">
        <w:rPr>
          <w:rFonts w:ascii="Times New Roman" w:hAnsi="Times New Roman"/>
          <w:bCs/>
          <w:sz w:val="28"/>
          <w:szCs w:val="28"/>
          <w:lang w:eastAsia="ru-RU"/>
        </w:rPr>
        <w:t>L</w:t>
      </w:r>
      <w:r w:rsidRPr="003B4937">
        <w:rPr>
          <w:rFonts w:ascii="Times New Roman" w:hAnsi="Times New Roman"/>
          <w:sz w:val="28"/>
          <w:szCs w:val="28"/>
          <w:lang w:eastAsia="ru-RU"/>
        </w:rPr>
        <w:t>EGO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  картотека схем и образцов построек, картотеки по разным видам конструирования «Схемы, модели, карточки».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sz w:val="28"/>
          <w:szCs w:val="28"/>
          <w:lang w:eastAsia="ru-RU"/>
        </w:rPr>
        <w:t>Методы и приемы: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рассказ, ситуация общения, беседа, показ и объяснение, работа в парах и в группах, творческие задания.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ХОД МЕРОПРИЯТИЯ: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>(вначале мероприятия педагогам предлагается разделится на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3 </w:t>
      </w:r>
      <w:proofErr w:type="spellStart"/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>микрогруппы</w:t>
      </w:r>
      <w:proofErr w:type="spellEnd"/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 сесть за отдельные столы)</w:t>
      </w:r>
    </w:p>
    <w:p w:rsidR="00514D47" w:rsidRPr="003B4937" w:rsidRDefault="00514D47" w:rsidP="003B4937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Вводная часть.</w:t>
      </w:r>
    </w:p>
    <w:p w:rsidR="00514D47" w:rsidRPr="003B4937" w:rsidRDefault="00514D47" w:rsidP="003B4937">
      <w:pPr>
        <w:pStyle w:val="c3"/>
        <w:spacing w:before="0" w:beforeAutospacing="0" w:after="0" w:afterAutospacing="0"/>
        <w:ind w:firstLine="360"/>
        <w:rPr>
          <w:sz w:val="28"/>
          <w:szCs w:val="28"/>
        </w:rPr>
      </w:pPr>
      <w:r w:rsidRPr="003B4937">
        <w:rPr>
          <w:sz w:val="28"/>
          <w:szCs w:val="28"/>
        </w:rPr>
        <w:t xml:space="preserve">  - Добрый день, уважаемые коллеги!</w:t>
      </w:r>
    </w:p>
    <w:p w:rsidR="00514D47" w:rsidRDefault="00514D47" w:rsidP="003B4937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Внедрение ФГОС в практику дошкольного образования предполагает использование в работе воспитателя </w:t>
      </w:r>
      <w:r>
        <w:rPr>
          <w:rFonts w:ascii="Times New Roman" w:hAnsi="Times New Roman"/>
          <w:sz w:val="28"/>
          <w:szCs w:val="28"/>
          <w:lang w:eastAsia="ru-RU"/>
        </w:rPr>
        <w:t>новых технологий, одна из них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</w:t>
      </w:r>
      <w:r w:rsidRPr="003B4937">
        <w:rPr>
          <w:rFonts w:ascii="Times New Roman" w:hAnsi="Times New Roman"/>
          <w:sz w:val="28"/>
          <w:szCs w:val="28"/>
          <w:lang w:eastAsia="ru-RU"/>
        </w:rPr>
        <w:t>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 – технология».</w:t>
      </w:r>
    </w:p>
    <w:p w:rsidR="00514D47" w:rsidRPr="003B4937" w:rsidRDefault="00514D47" w:rsidP="003B4937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 «LEGO», в переводе с латыни, означает «Я учусь» или «Я складываю».</w:t>
      </w:r>
    </w:p>
    <w:p w:rsidR="00514D47" w:rsidRDefault="00514D47" w:rsidP="003B4937">
      <w:pPr>
        <w:pStyle w:val="c3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3B4937">
        <w:rPr>
          <w:bCs/>
          <w:sz w:val="28"/>
          <w:szCs w:val="28"/>
        </w:rPr>
        <w:t>L</w:t>
      </w:r>
      <w:r w:rsidRPr="003B4937">
        <w:rPr>
          <w:sz w:val="28"/>
          <w:szCs w:val="28"/>
        </w:rPr>
        <w:t>EGO</w:t>
      </w:r>
      <w:r w:rsidRPr="003B4937">
        <w:rPr>
          <w:rStyle w:val="c4"/>
          <w:bCs/>
          <w:sz w:val="28"/>
          <w:szCs w:val="28"/>
        </w:rPr>
        <w:t xml:space="preserve"> конструирование</w:t>
      </w:r>
      <w:r w:rsidRPr="003B4937">
        <w:rPr>
          <w:rStyle w:val="c0"/>
          <w:sz w:val="28"/>
          <w:szCs w:val="28"/>
        </w:rPr>
        <w:t> - это развитие интеллектуальных способностей, творческая д</w:t>
      </w:r>
      <w:r>
        <w:rPr>
          <w:rStyle w:val="c0"/>
          <w:sz w:val="28"/>
          <w:szCs w:val="28"/>
        </w:rPr>
        <w:t>еятельность на практике, которая проявляе</w:t>
      </w:r>
      <w:r w:rsidRPr="003B4937">
        <w:rPr>
          <w:rStyle w:val="c0"/>
          <w:sz w:val="28"/>
          <w:szCs w:val="28"/>
        </w:rPr>
        <w:t xml:space="preserve">тся в разных видах деятельности: изобразительной, коммуникативной, познавательно-исследовательской, игровой. </w:t>
      </w:r>
    </w:p>
    <w:p w:rsidR="00514D47" w:rsidRPr="003B4937" w:rsidRDefault="00514D47" w:rsidP="003B4937">
      <w:pPr>
        <w:pStyle w:val="c3"/>
        <w:spacing w:before="0" w:beforeAutospacing="0" w:after="0" w:afterAutospacing="0"/>
        <w:ind w:firstLine="360"/>
        <w:rPr>
          <w:sz w:val="28"/>
          <w:szCs w:val="28"/>
        </w:rPr>
      </w:pPr>
      <w:r w:rsidRPr="003B4937">
        <w:rPr>
          <w:rStyle w:val="c0"/>
          <w:sz w:val="28"/>
          <w:szCs w:val="28"/>
        </w:rPr>
        <w:t>Любая деятельность детей - это и воспитание социально-активной личности ребенка со значительной долей свободы практического и логического мышления, а также развитие самостоятельности и любознательности, способностей решать трудные задачи на данном периоде развития творческим образом.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«LEGO» —  это универсальный конструктор, который настолько разнообразен, что никогда не надоедает. Из незатейливых деталей конструктора можно собрать практически всё, что только может вообразить себе человеческая фантазия.</w:t>
      </w:r>
    </w:p>
    <w:p w:rsidR="00514D47" w:rsidRDefault="00514D47" w:rsidP="00575D5D">
      <w:pPr>
        <w:pStyle w:val="c3"/>
        <w:spacing w:before="0" w:beforeAutospacing="0" w:after="0" w:afterAutospacing="0"/>
        <w:ind w:firstLine="360"/>
        <w:rPr>
          <w:rStyle w:val="c0"/>
          <w:b/>
          <w:sz w:val="28"/>
          <w:szCs w:val="28"/>
        </w:rPr>
      </w:pPr>
    </w:p>
    <w:p w:rsidR="00514D47" w:rsidRDefault="00514D47" w:rsidP="00575D5D">
      <w:pPr>
        <w:pStyle w:val="c3"/>
        <w:spacing w:before="0" w:beforeAutospacing="0" w:after="0" w:afterAutospacing="0"/>
        <w:ind w:firstLine="360"/>
        <w:rPr>
          <w:rStyle w:val="c0"/>
          <w:b/>
          <w:sz w:val="28"/>
          <w:szCs w:val="28"/>
        </w:rPr>
      </w:pPr>
    </w:p>
    <w:p w:rsidR="00514D47" w:rsidRDefault="00514D47" w:rsidP="00575D5D">
      <w:pPr>
        <w:pStyle w:val="c3"/>
        <w:spacing w:before="0" w:beforeAutospacing="0" w:after="0" w:afterAutospacing="0"/>
        <w:ind w:firstLine="360"/>
        <w:rPr>
          <w:rStyle w:val="c0"/>
          <w:b/>
          <w:sz w:val="28"/>
          <w:szCs w:val="28"/>
        </w:rPr>
      </w:pPr>
    </w:p>
    <w:p w:rsidR="00514D47" w:rsidRPr="003B4937" w:rsidRDefault="00514D47" w:rsidP="00575D5D">
      <w:pPr>
        <w:pStyle w:val="c3"/>
        <w:spacing w:before="0" w:beforeAutospacing="0" w:after="0" w:afterAutospacing="0"/>
        <w:ind w:firstLine="360"/>
        <w:rPr>
          <w:sz w:val="28"/>
          <w:szCs w:val="28"/>
        </w:rPr>
      </w:pPr>
      <w:r w:rsidRPr="00575D5D">
        <w:rPr>
          <w:rStyle w:val="c0"/>
          <w:b/>
          <w:sz w:val="28"/>
          <w:szCs w:val="28"/>
        </w:rPr>
        <w:t>Основные формы деятельности:</w:t>
      </w:r>
      <w:r w:rsidRPr="003B4937">
        <w:rPr>
          <w:rStyle w:val="c0"/>
          <w:sz w:val="28"/>
          <w:szCs w:val="28"/>
        </w:rPr>
        <w:t xml:space="preserve"> образовательная, индивидуальная, самостоятельная, проектная, досуговая, </w:t>
      </w:r>
      <w:r>
        <w:rPr>
          <w:rStyle w:val="c0"/>
          <w:sz w:val="28"/>
          <w:szCs w:val="28"/>
        </w:rPr>
        <w:t>коррекционная, которые направле</w:t>
      </w:r>
      <w:r w:rsidRPr="003B4937">
        <w:rPr>
          <w:rStyle w:val="c0"/>
          <w:sz w:val="28"/>
          <w:szCs w:val="28"/>
        </w:rPr>
        <w:t>ны на интеграцию образовательных областей и стимулирует развитие потенциального творчества и способности каждого ребенка.</w:t>
      </w:r>
    </w:p>
    <w:p w:rsidR="00514D47" w:rsidRPr="003B4937" w:rsidRDefault="00514D47" w:rsidP="003B49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Социально-коммуникативное развитие</w:t>
      </w:r>
      <w:r w:rsidRPr="003B4937">
        <w:rPr>
          <w:rFonts w:ascii="Times New Roman" w:hAnsi="Times New Roman"/>
          <w:sz w:val="28"/>
          <w:szCs w:val="28"/>
          <w:lang w:eastAsia="ru-RU"/>
        </w:rPr>
        <w:t>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lastRenderedPageBreak/>
        <w:t>С помощью использования «LEGO» - конструирования формируются: умение сотрудничать с партнером, работать в паре и в коллективе. Развиваются способности ставить цели, инициатива, способность доводить дело до конца, стремление отстаивать свои идеи, лидерство, широта интересов.</w:t>
      </w:r>
    </w:p>
    <w:p w:rsidR="00514D47" w:rsidRPr="003B4937" w:rsidRDefault="00514D47" w:rsidP="003B49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Познавательное развитие.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В процессе «LEGO» - конструирования у дошкольников развиваются математические способности, формируются сенсорные представления: дети, пересчитывая детали, блоки, крепления, вычисляя необходимое количество деталей, их форму, цвет, длину, закрепляют понятия: «высокий - низкий», «широкий - узкий». Дети знакомятся с такими пространственными показателями, как симметричность и асимметричность, ориентируются в пространстве.</w:t>
      </w:r>
    </w:p>
    <w:p w:rsidR="00514D47" w:rsidRPr="003B4937" w:rsidRDefault="00514D47" w:rsidP="003B49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Речевое развитие.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В процессе конструирования из «LEGO» происходит развитие речевых и коммуникационных навыков — ребёнок пополняет словарь новыми словами, в процессе конструирования общается со взрослыми задаёт конкретные вопросы о различных предметах, уточняет их свойства, дети рассуждают, учатся отстаивать свою точку зрения, развивается диалогическая и монологическая речь.</w:t>
      </w:r>
    </w:p>
    <w:p w:rsidR="00514D47" w:rsidRPr="003B4937" w:rsidRDefault="00514D47" w:rsidP="003B493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Художественно-эстетическое развитие.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При помощи деталей «LEGO» можно познакомить детей не только с формой, величиной, с цветом, но и усвоить такое понятие как «чередование» и применять чередование цветов в собственных постройках, создавая различные узоры.</w:t>
      </w:r>
    </w:p>
    <w:p w:rsidR="00514D47" w:rsidRPr="003B4937" w:rsidRDefault="00514D47" w:rsidP="003B49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Физическое развитие.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Помимо мелкой моторики обеих рук «LEGO» - конструирование также способствует развитию крупной моторики.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Таким образом, конструирование при интегративном подходе в обучении даёт возможность развивать разносторонние интеллектуальные и личностные качества дошкольника.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AA3B67" w:rsidRDefault="00AA3B6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AA3B67" w:rsidRDefault="00AA3B6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AA3B67" w:rsidRDefault="00AA3B6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AA3B67" w:rsidRDefault="00AA3B6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AA3B67" w:rsidRDefault="00AA3B6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Pr="003B4937" w:rsidRDefault="00514D47" w:rsidP="00927F31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</w:t>
      </w: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Основная часть.</w:t>
      </w:r>
    </w:p>
    <w:p w:rsidR="00514D47" w:rsidRDefault="00514D47" w:rsidP="00927F31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493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LEGO</w:t>
      </w:r>
      <w:proofErr w:type="gram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-конструировании применяется несколько основных </w:t>
      </w:r>
    </w:p>
    <w:p w:rsidR="00514D47" w:rsidRDefault="00514D47" w:rsidP="00927F31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методов обучения детей.</w:t>
      </w:r>
    </w:p>
    <w:p w:rsidR="00514D47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1C5F1E">
        <w:rPr>
          <w:rFonts w:ascii="Times New Roman" w:hAnsi="Times New Roman"/>
          <w:b/>
          <w:sz w:val="28"/>
          <w:szCs w:val="28"/>
          <w:lang w:eastAsia="ru-RU"/>
        </w:rPr>
        <w:t>Вариант 1. Выстраивать по образцу.</w:t>
      </w:r>
    </w:p>
    <w:p w:rsidR="00514D47" w:rsidRPr="007E4B12" w:rsidRDefault="00514D47" w:rsidP="001C5F1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 xml:space="preserve">Покажите ребенку </w:t>
      </w:r>
      <w:proofErr w:type="gramStart"/>
      <w:r w:rsidRPr="007E4B12">
        <w:rPr>
          <w:rFonts w:ascii="Times New Roman" w:hAnsi="Times New Roman"/>
          <w:sz w:val="28"/>
          <w:lang w:eastAsia="ru-RU"/>
        </w:rPr>
        <w:t>образец  того</w:t>
      </w:r>
      <w:proofErr w:type="gramEnd"/>
      <w:r w:rsidRPr="007E4B12">
        <w:rPr>
          <w:rFonts w:ascii="Times New Roman" w:hAnsi="Times New Roman"/>
          <w:sz w:val="28"/>
          <w:lang w:eastAsia="ru-RU"/>
        </w:rPr>
        <w:t>, что надо сделать, и покажите, как построить такую конструкцию из деталей.</w:t>
      </w:r>
    </w:p>
    <w:p w:rsidR="00514D47" w:rsidRPr="007E4B12" w:rsidRDefault="00514D47" w:rsidP="001C5F1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>Играя таким способом, ребенок учиться подражать, что в дальнейшем подталкивает ребенка к самостоятельности и развивает творческую составляющую.</w:t>
      </w:r>
    </w:p>
    <w:p w:rsidR="00514D47" w:rsidRPr="007E4B12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7E4B12">
        <w:rPr>
          <w:rFonts w:ascii="Times New Roman" w:hAnsi="Times New Roman"/>
          <w:b/>
          <w:sz w:val="28"/>
          <w:szCs w:val="28"/>
          <w:lang w:eastAsia="ru-RU"/>
        </w:rPr>
        <w:t>Вариант 2. Построение по модели.</w:t>
      </w:r>
    </w:p>
    <w:p w:rsidR="00514D47" w:rsidRPr="007E4B12" w:rsidRDefault="00514D47" w:rsidP="001C5F1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 xml:space="preserve">Покажите ребенку образец модели. При этом, он не видит у этой модели, все ее элементы. Предлагаете ребенку воспроизвести модель из имеющихся </w:t>
      </w:r>
      <w:proofErr w:type="gramStart"/>
      <w:r w:rsidRPr="007E4B12">
        <w:rPr>
          <w:rFonts w:ascii="Times New Roman" w:hAnsi="Times New Roman"/>
          <w:sz w:val="28"/>
          <w:lang w:eastAsia="ru-RU"/>
        </w:rPr>
        <w:t>материалов  самостоятельно</w:t>
      </w:r>
      <w:proofErr w:type="gramEnd"/>
      <w:r w:rsidRPr="007E4B12">
        <w:rPr>
          <w:rFonts w:ascii="Times New Roman" w:hAnsi="Times New Roman"/>
          <w:sz w:val="28"/>
          <w:lang w:eastAsia="ru-RU"/>
        </w:rPr>
        <w:t>. То есть задача есть, а решения нет.</w:t>
      </w:r>
    </w:p>
    <w:p w:rsidR="00514D47" w:rsidRPr="007E4B12" w:rsidRDefault="00514D47" w:rsidP="001C5F1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>Такой вид игры очень эффективное средство для развития мышления.</w:t>
      </w:r>
    </w:p>
    <w:p w:rsidR="00514D47" w:rsidRPr="007E4B12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7E4B12">
        <w:rPr>
          <w:rFonts w:ascii="Times New Roman" w:hAnsi="Times New Roman"/>
          <w:b/>
          <w:sz w:val="28"/>
          <w:szCs w:val="28"/>
          <w:lang w:eastAsia="ru-RU"/>
        </w:rPr>
        <w:t>Вариант 3. Построение по условиям.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 xml:space="preserve">Здесь нет образца, нет рисунков, нет схем, есть только словесные условия и словесные описания. В этих условиях обговаривается, что должно получиться </w:t>
      </w:r>
      <w:proofErr w:type="gramStart"/>
      <w:r w:rsidRPr="007E4B12">
        <w:rPr>
          <w:rFonts w:ascii="Times New Roman" w:hAnsi="Times New Roman"/>
          <w:sz w:val="28"/>
          <w:lang w:eastAsia="ru-RU"/>
        </w:rPr>
        <w:t>и  какое</w:t>
      </w:r>
      <w:proofErr w:type="gramEnd"/>
      <w:r w:rsidRPr="007E4B12">
        <w:rPr>
          <w:rFonts w:ascii="Times New Roman" w:hAnsi="Times New Roman"/>
          <w:sz w:val="28"/>
          <w:lang w:eastAsia="ru-RU"/>
        </w:rPr>
        <w:t xml:space="preserve"> практическое назначение модели.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 xml:space="preserve">Придерживаясь таких правил игры у ребенка будут </w:t>
      </w:r>
      <w:proofErr w:type="gramStart"/>
      <w:r w:rsidRPr="007E4B12">
        <w:rPr>
          <w:rFonts w:ascii="Times New Roman" w:hAnsi="Times New Roman"/>
          <w:sz w:val="28"/>
          <w:lang w:eastAsia="ru-RU"/>
        </w:rPr>
        <w:t>вырабатываться  умение</w:t>
      </w:r>
      <w:proofErr w:type="gramEnd"/>
      <w:r w:rsidRPr="007E4B12">
        <w:rPr>
          <w:rFonts w:ascii="Times New Roman" w:hAnsi="Times New Roman"/>
          <w:sz w:val="28"/>
          <w:lang w:eastAsia="ru-RU"/>
        </w:rPr>
        <w:t xml:space="preserve"> анализировать, а так же будет развиваться изобретательное конструирование.</w:t>
      </w:r>
    </w:p>
    <w:p w:rsidR="00514D47" w:rsidRPr="007E4B12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7E4B12">
        <w:rPr>
          <w:rFonts w:ascii="Times New Roman" w:hAnsi="Times New Roman"/>
          <w:b/>
          <w:sz w:val="28"/>
          <w:szCs w:val="28"/>
          <w:lang w:eastAsia="ru-RU"/>
        </w:rPr>
        <w:t>Вариант 4. Создание по простым чертежам.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>Ребенку предоставляются чертежи. И из деталей конструктора, создается настоящий объект.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>Такой формат игры, пробуждает мышление и познавательные задатки у ребенка.</w:t>
      </w:r>
    </w:p>
    <w:p w:rsidR="00514D47" w:rsidRPr="007E4B12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7E4B12">
        <w:rPr>
          <w:rFonts w:ascii="Times New Roman" w:hAnsi="Times New Roman"/>
          <w:b/>
          <w:sz w:val="28"/>
          <w:szCs w:val="28"/>
          <w:lang w:eastAsia="ru-RU"/>
        </w:rPr>
        <w:t>Вариант 5. Выстраивание по замыслу.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>Ребенок сам решет, что и как он будет строить и конструировать.</w:t>
      </w:r>
    </w:p>
    <w:p w:rsidR="00514D47" w:rsidRPr="007E4B12" w:rsidRDefault="00514D47" w:rsidP="007E4B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lang w:eastAsia="ru-RU"/>
        </w:rPr>
        <w:t xml:space="preserve">Это </w:t>
      </w:r>
      <w:proofErr w:type="gramStart"/>
      <w:r w:rsidRPr="007E4B12">
        <w:rPr>
          <w:rFonts w:ascii="Times New Roman" w:hAnsi="Times New Roman"/>
          <w:sz w:val="28"/>
          <w:lang w:eastAsia="ru-RU"/>
        </w:rPr>
        <w:t>способствует  развитию</w:t>
      </w:r>
      <w:proofErr w:type="gramEnd"/>
      <w:r w:rsidRPr="007E4B12">
        <w:rPr>
          <w:rFonts w:ascii="Times New Roman" w:hAnsi="Times New Roman"/>
          <w:sz w:val="28"/>
          <w:lang w:eastAsia="ru-RU"/>
        </w:rPr>
        <w:t xml:space="preserve"> творческих талантов у детей, а так же стимулирует к   самостоятельности.</w:t>
      </w:r>
    </w:p>
    <w:p w:rsidR="00514D47" w:rsidRPr="007E4B12" w:rsidRDefault="00514D47" w:rsidP="001C5F1E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b/>
          <w:sz w:val="28"/>
          <w:szCs w:val="28"/>
          <w:lang w:eastAsia="ru-RU"/>
        </w:rPr>
      </w:pPr>
      <w:r w:rsidRPr="007E4B12">
        <w:rPr>
          <w:rFonts w:ascii="Times New Roman" w:hAnsi="Times New Roman"/>
          <w:b/>
          <w:sz w:val="28"/>
          <w:szCs w:val="28"/>
          <w:lang w:eastAsia="ru-RU"/>
        </w:rPr>
        <w:t>Вариант 6. Построение по теме.</w:t>
      </w:r>
    </w:p>
    <w:p w:rsidR="00514D47" w:rsidRPr="007E4B12" w:rsidRDefault="00514D47" w:rsidP="007E4B12">
      <w:pPr>
        <w:shd w:val="clear" w:color="auto" w:fill="FFFFFF"/>
        <w:spacing w:after="109" w:line="240" w:lineRule="auto"/>
        <w:ind w:left="180" w:firstLine="180"/>
        <w:rPr>
          <w:rFonts w:ascii="Times New Roman" w:hAnsi="Times New Roman"/>
          <w:sz w:val="28"/>
          <w:szCs w:val="28"/>
          <w:lang w:eastAsia="ru-RU"/>
        </w:rPr>
      </w:pPr>
      <w:r w:rsidRPr="007E4B12">
        <w:rPr>
          <w:rFonts w:ascii="Times New Roman" w:hAnsi="Times New Roman"/>
          <w:sz w:val="28"/>
          <w:szCs w:val="28"/>
          <w:shd w:val="clear" w:color="auto" w:fill="FFFFFF"/>
        </w:rPr>
        <w:t xml:space="preserve">Предлагается, какая — то тема, а ребенок сам по своему замыслу создает, выбирает материал, а так </w:t>
      </w:r>
      <w:proofErr w:type="gramStart"/>
      <w:r w:rsidRPr="007E4B12">
        <w:rPr>
          <w:rFonts w:ascii="Times New Roman" w:hAnsi="Times New Roman"/>
          <w:sz w:val="28"/>
          <w:szCs w:val="28"/>
          <w:shd w:val="clear" w:color="auto" w:fill="FFFFFF"/>
        </w:rPr>
        <w:t>же  способы</w:t>
      </w:r>
      <w:proofErr w:type="gramEnd"/>
      <w:r w:rsidRPr="007E4B12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выполнения своих идей. Это разновидность конструирования по замыслу, только тут есть заданная тема.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Стандартная деталь «LEGO» –это кирпичики с разным количеством кнопочек. Чтобы правильно выбрать нужную деталь, нужно посчитать количество кнопочек в длину и в ширину. Вот, например, на моей детали 2 кнопочки в длину и 4 кнопочки в ширину. Значит, это кирпичик 2 на 4. Также есть детали, которые называются пластина, горка, клювик, окошко и другие дополнительные детали. Поэтому на первых этапах знакомства детей с конструктором LEGO в</w:t>
      </w:r>
      <w:r>
        <w:rPr>
          <w:rFonts w:ascii="Times New Roman" w:hAnsi="Times New Roman"/>
          <w:sz w:val="28"/>
          <w:szCs w:val="28"/>
          <w:lang w:eastAsia="ru-RU"/>
        </w:rPr>
        <w:t>ажно научить их называть детали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конструктора и отличать их друг от друга.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Кроме того, при конструировании с LEGO важно знать правильный способ крепления деталей. В LEGO-конструировании есть такое понятие – «кирпичная кладка» –это правильное соединение деталей, обеспечивающее прочное их скрепление.</w:t>
      </w:r>
    </w:p>
    <w:p w:rsidR="00514D47" w:rsidRPr="00824A6C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4A6C">
        <w:rPr>
          <w:rFonts w:ascii="Times New Roman" w:hAnsi="Times New Roman"/>
          <w:b/>
          <w:sz w:val="28"/>
          <w:szCs w:val="28"/>
          <w:lang w:eastAsia="ru-RU"/>
        </w:rPr>
        <w:lastRenderedPageBreak/>
        <w:t>ПРАКТИЧЕСКАЯ ЧАСТЬ</w:t>
      </w:r>
    </w:p>
    <w:p w:rsidR="00514D47" w:rsidRPr="003B4937" w:rsidRDefault="00514D47" w:rsidP="00824A6C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Уважаемые коллеги, я предлагаю в</w:t>
      </w:r>
      <w:r w:rsidRPr="003B4937">
        <w:rPr>
          <w:rFonts w:ascii="Times New Roman" w:hAnsi="Times New Roman"/>
          <w:sz w:val="28"/>
          <w:szCs w:val="28"/>
          <w:lang w:eastAsia="ru-RU"/>
        </w:rPr>
        <w:t>ам окунуться в мир 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 и на практике увидеть, как мы можем работать с ним в раз</w:t>
      </w:r>
      <w:r>
        <w:rPr>
          <w:rFonts w:ascii="Times New Roman" w:hAnsi="Times New Roman"/>
          <w:sz w:val="28"/>
          <w:szCs w:val="28"/>
          <w:lang w:eastAsia="ru-RU"/>
        </w:rPr>
        <w:t xml:space="preserve">личных образовательных областях. </w:t>
      </w:r>
      <w:r w:rsidRPr="003B4937">
        <w:rPr>
          <w:rFonts w:ascii="Times New Roman" w:hAnsi="Times New Roman"/>
          <w:sz w:val="28"/>
          <w:szCs w:val="28"/>
          <w:lang w:eastAsia="ru-RU"/>
        </w:rPr>
        <w:t> </w:t>
      </w:r>
    </w:p>
    <w:p w:rsidR="00514D47" w:rsidRPr="00824A6C" w:rsidRDefault="00514D47" w:rsidP="00824A6C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И, предлагаю в</w:t>
      </w:r>
      <w:r w:rsidRPr="00824A6C">
        <w:rPr>
          <w:rFonts w:ascii="Times New Roman" w:hAnsi="Times New Roman"/>
          <w:iCs/>
          <w:sz w:val="28"/>
          <w:szCs w:val="28"/>
          <w:lang w:eastAsia="ru-RU"/>
        </w:rPr>
        <w:t>ам отправиться в веселое путешествие в сказочную стран</w:t>
      </w:r>
      <w:r>
        <w:rPr>
          <w:rFonts w:ascii="Times New Roman" w:hAnsi="Times New Roman"/>
          <w:iCs/>
          <w:sz w:val="28"/>
          <w:szCs w:val="28"/>
          <w:lang w:eastAsia="ru-RU"/>
        </w:rPr>
        <w:t>у «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Лего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- мир». А, поедем мы с в</w:t>
      </w:r>
      <w:r w:rsidRPr="00824A6C">
        <w:rPr>
          <w:rFonts w:ascii="Times New Roman" w:hAnsi="Times New Roman"/>
          <w:iCs/>
          <w:sz w:val="28"/>
          <w:szCs w:val="28"/>
          <w:lang w:eastAsia="ru-RU"/>
        </w:rPr>
        <w:t>ами туда на поезде. Я предлагаю построить до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рогу,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 xml:space="preserve">которая </w:t>
      </w:r>
      <w:r w:rsidRPr="00824A6C">
        <w:rPr>
          <w:rFonts w:ascii="Times New Roman" w:hAnsi="Times New Roman"/>
          <w:iCs/>
          <w:sz w:val="28"/>
          <w:szCs w:val="28"/>
          <w:lang w:eastAsia="ru-RU"/>
        </w:rPr>
        <w:t xml:space="preserve"> состоит</w:t>
      </w:r>
      <w:proofErr w:type="gramEnd"/>
      <w:r w:rsidRPr="00824A6C">
        <w:rPr>
          <w:rFonts w:ascii="Times New Roman" w:hAnsi="Times New Roman"/>
          <w:iCs/>
          <w:sz w:val="28"/>
          <w:szCs w:val="28"/>
          <w:lang w:eastAsia="ru-RU"/>
        </w:rPr>
        <w:t xml:space="preserve"> из ЛЕГО деталей.</w:t>
      </w:r>
    </w:p>
    <w:p w:rsidR="00514D47" w:rsidRPr="003B4937" w:rsidRDefault="00514D47" w:rsidP="00DC0B90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Игровое упражнение «Волшебная дорожка»</w:t>
      </w:r>
      <w:r w:rsidRPr="003B4937">
        <w:rPr>
          <w:rFonts w:ascii="Times New Roman" w:hAnsi="Times New Roman"/>
          <w:sz w:val="28"/>
          <w:szCs w:val="28"/>
          <w:lang w:eastAsia="ru-RU"/>
        </w:rPr>
        <w:t> (конструктор для дорожки разного цвета и размера)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Чтобы построить дорогу для нашего поезда, нужно соблюдать определённые правила: сначала каждый из вас, по очереди выберет только 2 кирпичика. Кирпичики должны быть разные: разные или по цвету, или по размеру. </w:t>
      </w:r>
      <w:r>
        <w:rPr>
          <w:rFonts w:ascii="Times New Roman" w:hAnsi="Times New Roman"/>
          <w:sz w:val="28"/>
          <w:szCs w:val="28"/>
          <w:lang w:eastAsia="ru-RU"/>
        </w:rPr>
        <w:t>Я начну строить и кладу первый кирпичик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, а вы </w:t>
      </w:r>
      <w:r>
        <w:rPr>
          <w:rFonts w:ascii="Times New Roman" w:hAnsi="Times New Roman"/>
          <w:sz w:val="28"/>
          <w:szCs w:val="28"/>
          <w:lang w:eastAsia="ru-RU"/>
        </w:rPr>
        <w:t>продолжаете.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Твой кирпичик похож на мой? По цвету или размеру?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А, почему ты поставил этот кирпичик?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Все поставили свои кирпичики? Дорога готова?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Что мы закрепляли с детьми, играя в эту игру?</w:t>
      </w:r>
    </w:p>
    <w:p w:rsidR="00514D47" w:rsidRPr="00DC0B90" w:rsidRDefault="00514D47" w:rsidP="00021BFA">
      <w:pPr>
        <w:shd w:val="clear" w:color="auto" w:fill="FFFFFF"/>
        <w:spacing w:after="109" w:line="240" w:lineRule="auto"/>
        <w:ind w:left="180" w:hanging="1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DC0B90">
        <w:rPr>
          <w:rFonts w:ascii="Times New Roman" w:hAnsi="Times New Roman"/>
          <w:iCs/>
          <w:sz w:val="28"/>
          <w:szCs w:val="28"/>
          <w:lang w:eastAsia="ru-RU"/>
        </w:rPr>
        <w:t xml:space="preserve">- Чтобы никто не потерялся в пути, крепко сцепимся мизинчиками, как детали </w:t>
      </w:r>
      <w:proofErr w:type="gramStart"/>
      <w:r w:rsidRPr="00DC0B90">
        <w:rPr>
          <w:rFonts w:ascii="Times New Roman" w:hAnsi="Times New Roman"/>
          <w:iCs/>
          <w:sz w:val="28"/>
          <w:szCs w:val="28"/>
          <w:lang w:eastAsia="ru-RU"/>
        </w:rPr>
        <w:t xml:space="preserve">ЛЕГО,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DC0B90">
        <w:rPr>
          <w:rFonts w:ascii="Times New Roman" w:hAnsi="Times New Roman"/>
          <w:iCs/>
          <w:sz w:val="28"/>
          <w:szCs w:val="28"/>
          <w:lang w:eastAsia="ru-RU"/>
        </w:rPr>
        <w:t>закроем глаза и скажем волшебные слова:</w:t>
      </w:r>
    </w:p>
    <w:p w:rsidR="00514D47" w:rsidRPr="00DC0B90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C0B90">
        <w:rPr>
          <w:rFonts w:ascii="Times New Roman" w:hAnsi="Times New Roman"/>
          <w:i/>
          <w:sz w:val="28"/>
          <w:szCs w:val="28"/>
          <w:lang w:eastAsia="ru-RU"/>
        </w:rPr>
        <w:t>Раз, два, три, четыре, пять</w:t>
      </w:r>
    </w:p>
    <w:p w:rsidR="00514D47" w:rsidRPr="00DC0B90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C0B90">
        <w:rPr>
          <w:rFonts w:ascii="Times New Roman" w:hAnsi="Times New Roman"/>
          <w:i/>
          <w:sz w:val="28"/>
          <w:szCs w:val="28"/>
          <w:lang w:eastAsia="ru-RU"/>
        </w:rPr>
        <w:t xml:space="preserve">В страну </w:t>
      </w:r>
      <w:proofErr w:type="spellStart"/>
      <w:r w:rsidRPr="00DC0B90">
        <w:rPr>
          <w:rFonts w:ascii="Times New Roman" w:hAnsi="Times New Roman"/>
          <w:i/>
          <w:sz w:val="28"/>
          <w:szCs w:val="28"/>
          <w:lang w:eastAsia="ru-RU"/>
        </w:rPr>
        <w:t>Лего</w:t>
      </w:r>
      <w:proofErr w:type="spellEnd"/>
      <w:r w:rsidRPr="00DC0B90">
        <w:rPr>
          <w:rFonts w:ascii="Times New Roman" w:hAnsi="Times New Roman"/>
          <w:i/>
          <w:sz w:val="28"/>
          <w:szCs w:val="28"/>
          <w:lang w:eastAsia="ru-RU"/>
        </w:rPr>
        <w:t xml:space="preserve"> хотим мы попасть!</w:t>
      </w:r>
    </w:p>
    <w:p w:rsidR="00514D47" w:rsidRPr="00021BFA" w:rsidRDefault="00514D47" w:rsidP="00021BFA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- </w:t>
      </w:r>
      <w:r w:rsidRPr="00021BFA">
        <w:rPr>
          <w:rFonts w:ascii="Times New Roman" w:hAnsi="Times New Roman"/>
          <w:iCs/>
          <w:sz w:val="28"/>
          <w:szCs w:val="28"/>
          <w:lang w:eastAsia="ru-RU"/>
        </w:rPr>
        <w:t xml:space="preserve">Вот мы с вами оказались на станции под названием </w:t>
      </w:r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proofErr w:type="spellStart"/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Легоматематика</w:t>
      </w:r>
      <w:proofErr w:type="spellEnd"/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</w:p>
    <w:p w:rsidR="00514D47" w:rsidRPr="00021BFA" w:rsidRDefault="00514D47" w:rsidP="00021BFA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021BFA">
        <w:rPr>
          <w:rFonts w:ascii="Times New Roman" w:hAnsi="Times New Roman"/>
          <w:iCs/>
          <w:sz w:val="28"/>
          <w:szCs w:val="28"/>
          <w:lang w:eastAsia="ru-RU"/>
        </w:rPr>
        <w:t>(на станции каждой группе педагогов раздаются разные задания)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Первая группа - Игровое упражнение «Башня».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Воспитатель раздает схемы-чертежи башен и кирпичики LEGO. С помощью 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-кирпичиков необходимо выстроить башни по схеме. 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Вторая группа - Игровое упражнение «Зеркало»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Педагогам предлагается схемы построек. Их задача выстроить симметрично вторую часть рисунка.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Третья группа - Игровое упражнение «Удивительные цифры»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Один педагог получает образец постройки цифры «5». А другой педагог по собственному замыслу должен поострить цифру «4». Другой педагог незаконченную постройку цифры, которую он должен закончить.</w:t>
      </w:r>
    </w:p>
    <w:p w:rsidR="00514D47" w:rsidRPr="00021BFA" w:rsidRDefault="00514D47" w:rsidP="00DC0B90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DC0B90">
        <w:rPr>
          <w:rFonts w:ascii="Times New Roman" w:hAnsi="Times New Roman"/>
          <w:iCs/>
          <w:sz w:val="28"/>
          <w:szCs w:val="28"/>
          <w:lang w:eastAsia="ru-RU"/>
        </w:rPr>
        <w:t>А мы продолжаем наше путешествие.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C0B90">
        <w:rPr>
          <w:rFonts w:ascii="Times New Roman" w:hAnsi="Times New Roman"/>
          <w:iCs/>
          <w:sz w:val="28"/>
          <w:szCs w:val="28"/>
          <w:lang w:eastAsia="ru-RU"/>
        </w:rPr>
        <w:t>Следующая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станция </w:t>
      </w:r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«Своя история»</w:t>
      </w:r>
    </w:p>
    <w:p w:rsidR="00514D47" w:rsidRPr="003B4937" w:rsidRDefault="00514D47" w:rsidP="00021BFA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Игровое упражнение «Придумай свою историю»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Каждой группе педагогов предлагаются наборы конструктора и пластины. Дать задание: несколько слов. Нужно придумать и построить с этими словами свою историю.</w:t>
      </w:r>
    </w:p>
    <w:p w:rsidR="00514D47" w:rsidRPr="003B4937" w:rsidRDefault="00514D47" w:rsidP="003B493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мост, машина, мальчик, кошка</w:t>
      </w:r>
    </w:p>
    <w:p w:rsidR="00514D47" w:rsidRPr="003B4937" w:rsidRDefault="00514D47" w:rsidP="003B493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скамейка, дерево, дедушка, белка</w:t>
      </w:r>
    </w:p>
    <w:p w:rsidR="00514D47" w:rsidRPr="003B4937" w:rsidRDefault="00514D47" w:rsidP="003B493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lastRenderedPageBreak/>
        <w:t>стол, стул, кружка, девочка</w:t>
      </w:r>
    </w:p>
    <w:p w:rsidR="00514D47" w:rsidRPr="00021BFA" w:rsidRDefault="00514D47" w:rsidP="00021BFA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021BFA">
        <w:rPr>
          <w:rFonts w:ascii="Times New Roman" w:hAnsi="Times New Roman"/>
          <w:iCs/>
          <w:sz w:val="28"/>
          <w:szCs w:val="28"/>
          <w:lang w:eastAsia="ru-RU"/>
        </w:rPr>
        <w:t xml:space="preserve">Ну, а мы идем дальше… станция </w:t>
      </w:r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«Подвижная»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Игровое упражнение «Волшебная шляпа»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Одному педагогу предлагается построить «волшебную шляпу» по схеме-чертежу. Другой педагог кладет его на голову. Остальные дают ему задания, например, пройти два шага, присесть, поднять одну ногу, постоять на одной ноге, покружиться. Если выполнил три задания и у него не упал кирпичик с головы, значит, он выиграл.</w:t>
      </w:r>
    </w:p>
    <w:p w:rsidR="00514D47" w:rsidRPr="00021BFA" w:rsidRDefault="00514D47" w:rsidP="00021BFA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021BFA">
        <w:rPr>
          <w:rFonts w:ascii="Times New Roman" w:hAnsi="Times New Roman"/>
          <w:iCs/>
          <w:sz w:val="28"/>
          <w:szCs w:val="28"/>
          <w:lang w:eastAsia="ru-RU"/>
        </w:rPr>
        <w:t xml:space="preserve">И вот мы доехали до пункта назначения – в страну </w:t>
      </w:r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«</w:t>
      </w:r>
      <w:proofErr w:type="spellStart"/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>Лего</w:t>
      </w:r>
      <w:proofErr w:type="spellEnd"/>
      <w:r w:rsidRPr="00021BFA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– мир».</w:t>
      </w:r>
    </w:p>
    <w:p w:rsidR="00514D47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021BFA">
        <w:rPr>
          <w:rFonts w:ascii="Times New Roman" w:hAnsi="Times New Roman"/>
          <w:iCs/>
          <w:sz w:val="28"/>
          <w:szCs w:val="28"/>
          <w:lang w:eastAsia="ru-RU"/>
        </w:rPr>
        <w:t>«</w:t>
      </w:r>
      <w:proofErr w:type="spellStart"/>
      <w:r w:rsidRPr="00021BFA">
        <w:rPr>
          <w:rFonts w:ascii="Times New Roman" w:hAnsi="Times New Roman"/>
          <w:iCs/>
          <w:sz w:val="28"/>
          <w:szCs w:val="28"/>
          <w:lang w:eastAsia="ru-RU"/>
        </w:rPr>
        <w:t>Лего</w:t>
      </w:r>
      <w:proofErr w:type="spellEnd"/>
      <w:r w:rsidRPr="00021BFA">
        <w:rPr>
          <w:rFonts w:ascii="Times New Roman" w:hAnsi="Times New Roman"/>
          <w:iCs/>
          <w:sz w:val="28"/>
          <w:szCs w:val="28"/>
          <w:lang w:eastAsia="ru-RU"/>
        </w:rPr>
        <w:t>» - конструирование – это, конечно же, наше творчество. И давайте, мы</w:t>
      </w:r>
    </w:p>
    <w:p w:rsidR="00514D47" w:rsidRPr="00021BFA" w:rsidRDefault="00514D47" w:rsidP="003B4937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1BFA">
        <w:rPr>
          <w:rFonts w:ascii="Times New Roman" w:hAnsi="Times New Roman"/>
          <w:iCs/>
          <w:sz w:val="28"/>
          <w:szCs w:val="28"/>
          <w:lang w:eastAsia="ru-RU"/>
        </w:rPr>
        <w:t xml:space="preserve"> с Вами начнем творить и мастерить!!!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Игровое упражнение «Собери узор»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Я буду называть деталь определённой формы и цвета, которую нужно будет найти и выставить в указанное мною место на пластине. Используются следующие ориентиры положения: «левый верхний угол», «левый нижний угол», «правый верхний угол», «правый нижний угол», «середина левой стороны», «середина правой стороны», «над», «под», «слева от», «справа от».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i/>
          <w:iCs/>
          <w:sz w:val="28"/>
          <w:szCs w:val="28"/>
          <w:lang w:eastAsia="ru-RU"/>
        </w:rPr>
        <w:t>Например, возьмите 2 кирпичика синего цвета 2 на 4 и выставите один в левый верхний угол, другой в правый верхний угол. Кирпичик голубого цвета 2 на 4 выставите посередине сверху 2-х синих кирпичиков 2 на 4. Посередине голубого кирпичика 2 на 4 выставите кирпичик голубого цвета 2 на 2. И посередине голубого кирпичика 2 на 2 выставите кирпичик зеленого цвета 2 на 1.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Игровое упражнение «Развиваем фантазию - Домик»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Каждой группе педагогов предлагается по небольшому одинаковому набору конструктора 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». Попросить построить дом (без образца, не подглядывая друг у друга).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Дорогие, педагоги. В результате одного задания получились все дома разные. Это и есть творческое воображение каждого человека. И у каждого ребёнка своё видение мира, воображение, которое нужно развивать.</w:t>
      </w:r>
    </w:p>
    <w:p w:rsidR="00514D47" w:rsidRPr="003B4937" w:rsidRDefault="00514D47" w:rsidP="003B493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Заключительная часть.</w:t>
      </w:r>
    </w:p>
    <w:p w:rsidR="00514D47" w:rsidRPr="003B4937" w:rsidRDefault="00514D47" w:rsidP="003B4937">
      <w:pPr>
        <w:shd w:val="clear" w:color="auto" w:fill="FFFFFF"/>
        <w:spacing w:after="109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- Вот и закончилось наше путешествие. И в конце нашего путешествие мне хочется сказать… 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 - игра – важнейший спутник детства, позволяющий детям учиться, играя. Каждая постройка 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 – это ф</w:t>
      </w:r>
      <w:r>
        <w:rPr>
          <w:rFonts w:ascii="Times New Roman" w:hAnsi="Times New Roman"/>
          <w:sz w:val="28"/>
          <w:szCs w:val="28"/>
          <w:lang w:eastAsia="ru-RU"/>
        </w:rPr>
        <w:t>антастическое новое приключение:</w:t>
      </w:r>
      <w:r w:rsidRPr="003B4937">
        <w:rPr>
          <w:rFonts w:ascii="Times New Roman" w:hAnsi="Times New Roman"/>
          <w:sz w:val="28"/>
          <w:szCs w:val="28"/>
          <w:lang w:eastAsia="ru-RU"/>
        </w:rPr>
        <w:t xml:space="preserve"> каждый раз необычное, всегда веселое, познавательное и желанное.</w:t>
      </w:r>
    </w:p>
    <w:p w:rsidR="00514D47" w:rsidRPr="003B4937" w:rsidRDefault="00514D47" w:rsidP="003B4937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514D47" w:rsidRPr="003B4937" w:rsidRDefault="00514D47" w:rsidP="00824A6C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 – умная игра,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3B4937">
        <w:rPr>
          <w:rFonts w:ascii="Times New Roman" w:hAnsi="Times New Roman"/>
          <w:sz w:val="28"/>
          <w:szCs w:val="28"/>
          <w:lang w:eastAsia="ru-RU"/>
        </w:rPr>
        <w:t>влекательна, хитра!</w:t>
      </w:r>
    </w:p>
    <w:p w:rsidR="00514D47" w:rsidRPr="003B4937" w:rsidRDefault="00514D47" w:rsidP="00824A6C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>Интересно здесь играть,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3B4937">
        <w:rPr>
          <w:rFonts w:ascii="Times New Roman" w:hAnsi="Times New Roman"/>
          <w:sz w:val="28"/>
          <w:szCs w:val="28"/>
          <w:lang w:eastAsia="ru-RU"/>
        </w:rPr>
        <w:t>троить, составлять, искать!</w:t>
      </w:r>
    </w:p>
    <w:p w:rsidR="00514D47" w:rsidRDefault="00514D47" w:rsidP="00824A6C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937">
        <w:rPr>
          <w:rFonts w:ascii="Times New Roman" w:hAnsi="Times New Roman"/>
          <w:sz w:val="28"/>
          <w:szCs w:val="28"/>
          <w:lang w:eastAsia="ru-RU"/>
        </w:rPr>
        <w:t xml:space="preserve">Приглашаю всех </w:t>
      </w:r>
      <w:proofErr w:type="gramStart"/>
      <w:r w:rsidRPr="003B4937">
        <w:rPr>
          <w:rFonts w:ascii="Times New Roman" w:hAnsi="Times New Roman"/>
          <w:sz w:val="28"/>
          <w:szCs w:val="28"/>
          <w:lang w:eastAsia="ru-RU"/>
        </w:rPr>
        <w:t>друзей</w:t>
      </w:r>
      <w:r>
        <w:rPr>
          <w:rFonts w:ascii="Times New Roman" w:hAnsi="Times New Roman"/>
          <w:sz w:val="28"/>
          <w:szCs w:val="28"/>
          <w:lang w:eastAsia="ru-RU"/>
        </w:rPr>
        <w:t xml:space="preserve">  в</w:t>
      </w:r>
      <w:proofErr w:type="gramEnd"/>
      <w:r w:rsidRPr="003B4937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3B4937">
        <w:rPr>
          <w:rFonts w:ascii="Times New Roman" w:hAnsi="Times New Roman"/>
          <w:sz w:val="28"/>
          <w:szCs w:val="28"/>
          <w:lang w:eastAsia="ru-RU"/>
        </w:rPr>
        <w:t>Лего</w:t>
      </w:r>
      <w:proofErr w:type="spellEnd"/>
      <w:r w:rsidRPr="003B4937">
        <w:rPr>
          <w:rFonts w:ascii="Times New Roman" w:hAnsi="Times New Roman"/>
          <w:sz w:val="28"/>
          <w:szCs w:val="28"/>
          <w:lang w:eastAsia="ru-RU"/>
        </w:rPr>
        <w:t>» поиграть скорей!</w:t>
      </w:r>
    </w:p>
    <w:p w:rsidR="00514D47" w:rsidRDefault="00514D47" w:rsidP="00824A6C">
      <w:pPr>
        <w:shd w:val="clear" w:color="auto" w:fill="FFFFFF"/>
        <w:spacing w:after="109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4D47" w:rsidRDefault="00514D47" w:rsidP="00AA3B67">
      <w:pPr>
        <w:shd w:val="clear" w:color="auto" w:fill="FFFFFF"/>
        <w:spacing w:after="109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14D47" w:rsidSect="00A24972">
      <w:pgSz w:w="11906" w:h="16838"/>
      <w:pgMar w:top="719" w:right="746" w:bottom="719" w:left="720" w:header="708" w:footer="708" w:gutter="0"/>
      <w:pgBorders w:offsetFrom="page">
        <w:top w:val="crossStitch" w:sz="8" w:space="24" w:color="000080"/>
        <w:left w:val="crossStitch" w:sz="8" w:space="24" w:color="000080"/>
        <w:bottom w:val="crossStitch" w:sz="8" w:space="24" w:color="000080"/>
        <w:right w:val="crossStitch" w:sz="8" w:space="24" w:color="0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A6F"/>
    <w:multiLevelType w:val="multilevel"/>
    <w:tmpl w:val="A34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43A15"/>
    <w:multiLevelType w:val="multilevel"/>
    <w:tmpl w:val="DD3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27EDD"/>
    <w:multiLevelType w:val="multilevel"/>
    <w:tmpl w:val="5D9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50E12"/>
    <w:multiLevelType w:val="multilevel"/>
    <w:tmpl w:val="E5C6730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A46F73"/>
    <w:multiLevelType w:val="multilevel"/>
    <w:tmpl w:val="E2A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274"/>
    <w:multiLevelType w:val="multilevel"/>
    <w:tmpl w:val="5596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D0D65"/>
    <w:multiLevelType w:val="multilevel"/>
    <w:tmpl w:val="AE0A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4A2718"/>
    <w:multiLevelType w:val="multilevel"/>
    <w:tmpl w:val="17A0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367E0"/>
    <w:multiLevelType w:val="multilevel"/>
    <w:tmpl w:val="85BA95B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465318E"/>
    <w:multiLevelType w:val="multilevel"/>
    <w:tmpl w:val="A5B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75749"/>
    <w:multiLevelType w:val="multilevel"/>
    <w:tmpl w:val="C6F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76F76"/>
    <w:multiLevelType w:val="multilevel"/>
    <w:tmpl w:val="861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7B08F4"/>
    <w:multiLevelType w:val="multilevel"/>
    <w:tmpl w:val="4A6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7291C"/>
    <w:multiLevelType w:val="multilevel"/>
    <w:tmpl w:val="A16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877E9"/>
    <w:multiLevelType w:val="multilevel"/>
    <w:tmpl w:val="0BF299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23D7186"/>
    <w:multiLevelType w:val="multilevel"/>
    <w:tmpl w:val="F1CC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639F2"/>
    <w:multiLevelType w:val="multilevel"/>
    <w:tmpl w:val="907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466E4"/>
    <w:multiLevelType w:val="multilevel"/>
    <w:tmpl w:val="2AA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CF4"/>
    <w:rsid w:val="00013F4B"/>
    <w:rsid w:val="00021BFA"/>
    <w:rsid w:val="000416BF"/>
    <w:rsid w:val="00054783"/>
    <w:rsid w:val="000A0BF5"/>
    <w:rsid w:val="001414CD"/>
    <w:rsid w:val="00194FCA"/>
    <w:rsid w:val="001C5F1E"/>
    <w:rsid w:val="001F2D50"/>
    <w:rsid w:val="00264DAA"/>
    <w:rsid w:val="003B4937"/>
    <w:rsid w:val="00412B7A"/>
    <w:rsid w:val="004438A0"/>
    <w:rsid w:val="00450D8B"/>
    <w:rsid w:val="00514D47"/>
    <w:rsid w:val="00575D5D"/>
    <w:rsid w:val="005E0CF4"/>
    <w:rsid w:val="005F0904"/>
    <w:rsid w:val="00620DB0"/>
    <w:rsid w:val="006B7076"/>
    <w:rsid w:val="006F6743"/>
    <w:rsid w:val="007B3423"/>
    <w:rsid w:val="007E4B12"/>
    <w:rsid w:val="00824A6C"/>
    <w:rsid w:val="008F0343"/>
    <w:rsid w:val="00927F31"/>
    <w:rsid w:val="0098257F"/>
    <w:rsid w:val="00A05C67"/>
    <w:rsid w:val="00A060EB"/>
    <w:rsid w:val="00A24972"/>
    <w:rsid w:val="00AA3B67"/>
    <w:rsid w:val="00BF6BE2"/>
    <w:rsid w:val="00D71248"/>
    <w:rsid w:val="00DC0B90"/>
    <w:rsid w:val="00E27BA6"/>
    <w:rsid w:val="00F21143"/>
    <w:rsid w:val="00F329F2"/>
    <w:rsid w:val="00F849E2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5EF05"/>
  <w15:docId w15:val="{A54046D6-06AB-4487-95B1-2B6145BC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A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E0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E0CF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5E0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E0CF4"/>
    <w:rPr>
      <w:rFonts w:cs="Times New Roman"/>
      <w:b/>
      <w:bCs/>
    </w:rPr>
  </w:style>
  <w:style w:type="character" w:styleId="a5">
    <w:name w:val="Emphasis"/>
    <w:uiPriority w:val="99"/>
    <w:qFormat/>
    <w:rsid w:val="005E0CF4"/>
    <w:rPr>
      <w:rFonts w:cs="Times New Roman"/>
      <w:i/>
      <w:iCs/>
    </w:rPr>
  </w:style>
  <w:style w:type="paragraph" w:customStyle="1" w:styleId="c3">
    <w:name w:val="c3"/>
    <w:basedOn w:val="a"/>
    <w:uiPriority w:val="99"/>
    <w:rsid w:val="00A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A060EB"/>
    <w:rPr>
      <w:rFonts w:cs="Times New Roman"/>
    </w:rPr>
  </w:style>
  <w:style w:type="character" w:customStyle="1" w:styleId="c4">
    <w:name w:val="c4"/>
    <w:uiPriority w:val="99"/>
    <w:rsid w:val="00A060EB"/>
    <w:rPr>
      <w:rFonts w:cs="Times New Roman"/>
    </w:rPr>
  </w:style>
  <w:style w:type="character" w:customStyle="1" w:styleId="c0">
    <w:name w:val="c0"/>
    <w:uiPriority w:val="99"/>
    <w:rsid w:val="00A060EB"/>
    <w:rPr>
      <w:rFonts w:cs="Times New Roman"/>
    </w:rPr>
  </w:style>
  <w:style w:type="character" w:customStyle="1" w:styleId="c1">
    <w:name w:val="c1"/>
    <w:uiPriority w:val="99"/>
    <w:rsid w:val="00A060EB"/>
    <w:rPr>
      <w:rFonts w:cs="Times New Roman"/>
    </w:rPr>
  </w:style>
  <w:style w:type="character" w:customStyle="1" w:styleId="c10">
    <w:name w:val="c10"/>
    <w:uiPriority w:val="99"/>
    <w:rsid w:val="00A060EB"/>
    <w:rPr>
      <w:rFonts w:cs="Times New Roman"/>
    </w:rPr>
  </w:style>
  <w:style w:type="character" w:customStyle="1" w:styleId="c6c4">
    <w:name w:val="c6 c4"/>
    <w:uiPriority w:val="99"/>
    <w:rsid w:val="00A060EB"/>
    <w:rPr>
      <w:rFonts w:cs="Times New Roman"/>
    </w:rPr>
  </w:style>
  <w:style w:type="paragraph" w:customStyle="1" w:styleId="c0c9">
    <w:name w:val="c0 c9"/>
    <w:basedOn w:val="a"/>
    <w:uiPriority w:val="99"/>
    <w:rsid w:val="00A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A06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adv-color">
    <w:name w:val="tadv-color"/>
    <w:uiPriority w:val="99"/>
    <w:rsid w:val="001C5F1E"/>
    <w:rPr>
      <w:rFonts w:cs="Times New Roman"/>
    </w:rPr>
  </w:style>
  <w:style w:type="paragraph" w:customStyle="1" w:styleId="Standard">
    <w:name w:val="Standard"/>
    <w:rsid w:val="00AA3B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1632</Words>
  <Characters>9304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MДОУ Новомич. д.с1</dc:creator>
  <cp:keywords/>
  <dc:description/>
  <cp:lastModifiedBy>Алатырь</cp:lastModifiedBy>
  <cp:revision>16</cp:revision>
  <dcterms:created xsi:type="dcterms:W3CDTF">2023-08-29T10:29:00Z</dcterms:created>
  <dcterms:modified xsi:type="dcterms:W3CDTF">2024-02-19T12:15:00Z</dcterms:modified>
</cp:coreProperties>
</file>