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B4" w:rsidRPr="00BA04B4" w:rsidRDefault="00BA04B4" w:rsidP="00BA04B4">
      <w:pPr>
        <w:spacing w:before="100" w:beforeAutospacing="1" w:after="222" w:line="240" w:lineRule="auto"/>
        <w:outlineLvl w:val="0"/>
        <w:rPr>
          <w:rFonts w:ascii="Times New Roman" w:eastAsia="Times New Roman" w:hAnsi="Times New Roman" w:cs="Times New Roman"/>
          <w:b/>
          <w:bCs/>
          <w:kern w:val="36"/>
          <w:sz w:val="41"/>
          <w:szCs w:val="41"/>
          <w:lang w:eastAsia="ru-RU"/>
        </w:rPr>
      </w:pPr>
      <w:r w:rsidRPr="00BA04B4">
        <w:rPr>
          <w:rFonts w:ascii="Times New Roman" w:eastAsia="Times New Roman" w:hAnsi="Times New Roman" w:cs="Times New Roman"/>
          <w:b/>
          <w:bCs/>
          <w:kern w:val="36"/>
          <w:sz w:val="41"/>
          <w:szCs w:val="41"/>
          <w:lang w:eastAsia="ru-RU"/>
        </w:rPr>
        <w:t>Чем занять ребенка</w:t>
      </w:r>
      <w:r>
        <w:rPr>
          <w:rFonts w:ascii="Times New Roman" w:eastAsia="Times New Roman" w:hAnsi="Times New Roman" w:cs="Times New Roman"/>
          <w:b/>
          <w:bCs/>
          <w:kern w:val="36"/>
          <w:sz w:val="41"/>
          <w:szCs w:val="41"/>
          <w:lang w:eastAsia="ru-RU"/>
        </w:rPr>
        <w:t>….</w:t>
      </w:r>
    </w:p>
    <w:p w:rsidR="00BA04B4" w:rsidRPr="00BA04B4" w:rsidRDefault="00BA04B4" w:rsidP="00BA04B4">
      <w:pPr>
        <w:spacing w:after="0" w:line="240" w:lineRule="auto"/>
        <w:rPr>
          <w:rFonts w:ascii="Times New Roman" w:eastAsia="Times New Roman" w:hAnsi="Times New Roman" w:cs="Times New Roman"/>
          <w:sz w:val="15"/>
          <w:szCs w:val="15"/>
          <w:lang w:eastAsia="ru-RU"/>
        </w:rPr>
      </w:pP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i/>
          <w:iCs/>
          <w:sz w:val="28"/>
          <w:szCs w:val="28"/>
          <w:lang w:eastAsia="ru-RU"/>
        </w:rPr>
        <w:t xml:space="preserve">45 </w:t>
      </w:r>
      <w:r w:rsidR="00144637" w:rsidRPr="00BA04B4">
        <w:rPr>
          <w:rFonts w:ascii="Times New Roman" w:eastAsia="Times New Roman" w:hAnsi="Times New Roman" w:cs="Times New Roman"/>
          <w:i/>
          <w:iCs/>
          <w:sz w:val="28"/>
          <w:szCs w:val="28"/>
          <w:lang w:eastAsia="ru-RU"/>
        </w:rPr>
        <w:t>способов,</w:t>
      </w:r>
      <w:r w:rsidRPr="00BA04B4">
        <w:rPr>
          <w:rFonts w:ascii="Times New Roman" w:eastAsia="Times New Roman" w:hAnsi="Times New Roman" w:cs="Times New Roman"/>
          <w:i/>
          <w:iCs/>
          <w:sz w:val="28"/>
          <w:szCs w:val="28"/>
          <w:lang w:eastAsia="ru-RU"/>
        </w:rPr>
        <w:t xml:space="preserve"> чем занять ребенка дома без мультфильмов и </w:t>
      </w:r>
      <w:proofErr w:type="spellStart"/>
      <w:r w:rsidRPr="00BA04B4">
        <w:rPr>
          <w:rFonts w:ascii="Times New Roman" w:eastAsia="Times New Roman" w:hAnsi="Times New Roman" w:cs="Times New Roman"/>
          <w:i/>
          <w:iCs/>
          <w:sz w:val="28"/>
          <w:szCs w:val="28"/>
          <w:lang w:eastAsia="ru-RU"/>
        </w:rPr>
        <w:t>гаджетов</w:t>
      </w:r>
      <w:proofErr w:type="spellEnd"/>
      <w:r w:rsidRPr="00BA04B4">
        <w:rPr>
          <w:rFonts w:ascii="Times New Roman" w:eastAsia="Times New Roman" w:hAnsi="Times New Roman" w:cs="Times New Roman"/>
          <w:i/>
          <w:iCs/>
          <w:sz w:val="28"/>
          <w:szCs w:val="28"/>
          <w:lang w:eastAsia="ru-RU"/>
        </w:rPr>
        <w:t xml:space="preserve"> пока родители работают или отдыхают.</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Быть родителем – значит посвящать детям все свое свободное время, но иногда так хочется немного отдохнуть или необходимо заняться домашними делами. А как быть, если нужно совместить с воспитанием детей работу на дому? Конечно, можно включить ребенку мультфильм или дать поиграть телефоном, но ведь это может негативно отразиться на его развитии.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Находчивые родители поделились своими рецептами, как занять ребенка, если нужна минутка тишины и спокойствия. Эти способы помогут малышу стать самостоятельней, научиться </w:t>
      </w:r>
      <w:hyperlink r:id="rId4" w:tgtFrame="_blank" w:history="1">
        <w:r w:rsidRPr="00BA04B4">
          <w:rPr>
            <w:rFonts w:ascii="Times New Roman" w:eastAsia="Times New Roman" w:hAnsi="Times New Roman" w:cs="Times New Roman"/>
            <w:color w:val="333333"/>
            <w:sz w:val="28"/>
            <w:szCs w:val="28"/>
            <w:lang w:eastAsia="ru-RU"/>
          </w:rPr>
          <w:t xml:space="preserve">играть </w:t>
        </w:r>
      </w:hyperlink>
      <w:r w:rsidRPr="00BA04B4">
        <w:rPr>
          <w:rFonts w:ascii="Times New Roman" w:eastAsia="Times New Roman" w:hAnsi="Times New Roman" w:cs="Times New Roman"/>
          <w:sz w:val="28"/>
          <w:szCs w:val="28"/>
          <w:lang w:eastAsia="ru-RU"/>
        </w:rPr>
        <w:t>самому и развиваться.</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 Рисование. Дать ребенку альбом, краски, фломастеры, карандаши – и он занят пока все вокруг не изрисует. Вместо альбома можно использовать рулон старых обоев или ватман.</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 Раскраска. Заготовки для раскрашивания легко найти в интернете и распечатать, ну или купить в магазине.</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из них кружочки, а старшие – составлять слова или играть в зоопарк, ферму.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6. Буквы и цифры из цветного картона увлекут на некоторое время неугомонного карапуза. Можно пририсовать им глаза, носы и рты.</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lastRenderedPageBreak/>
        <w:t>7. 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8. 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9. Цветная бумага и дырокол. Красивые цветные кружочки можно наклеивать на бумагу, составлять узоры, главное, не забыть, потом хорошенько пропылесосить.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10. Двусторонний скотч поможет создавать композиции, прикрепляя камушки, ракушки, трубочки и палочки, цветочки.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11. </w:t>
      </w:r>
      <w:hyperlink r:id="rId5" w:tgtFrame="_blank" w:history="1">
        <w:proofErr w:type="spellStart"/>
        <w:r w:rsidRPr="00BA04B4">
          <w:rPr>
            <w:rFonts w:ascii="Times New Roman" w:eastAsia="Times New Roman" w:hAnsi="Times New Roman" w:cs="Times New Roman"/>
            <w:color w:val="333333"/>
            <w:sz w:val="28"/>
            <w:szCs w:val="28"/>
            <w:lang w:eastAsia="ru-RU"/>
          </w:rPr>
          <w:t>Пазлы</w:t>
        </w:r>
        <w:proofErr w:type="spellEnd"/>
      </w:hyperlink>
      <w:r w:rsidRPr="00BA04B4">
        <w:rPr>
          <w:rFonts w:ascii="Times New Roman" w:eastAsia="Times New Roman" w:hAnsi="Times New Roman" w:cs="Times New Roman"/>
          <w:sz w:val="28"/>
          <w:szCs w:val="28"/>
          <w:lang w:eastAsia="ru-RU"/>
        </w:rPr>
        <w:t>. Если ребенок еще не знаком с таким развлечением, то можно разрезать открытку или картинку на несколько частей – пусть собирает.</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Наклейки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Ребенок</w:t>
      </w:r>
      <w:r w:rsidRPr="00BA04B4">
        <w:rPr>
          <w:rFonts w:ascii="Times New Roman" w:eastAsia="Times New Roman" w:hAnsi="Times New Roman" w:cs="Times New Roman"/>
          <w:sz w:val="28"/>
          <w:szCs w:val="28"/>
          <w:lang w:eastAsia="ru-RU"/>
        </w:rPr>
        <w:t xml:space="preserve"> точно оценит такое развлечение. Со временем он научится аккуратно наклеивать картинки на бумагу, а пока ему будет просто интересно это делать.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13. Сделать книжку или открытку и оставить ребенка ее украшать. Надписи, рисунки, картинки, даже высушенные растения подойдут для декора.</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14. Игра с прищепками. Можно взять ведерко и крепить прищепки к его краям, вырезать из картона ежика или солнце и украсить их.</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15. Сделать коробочку с различными предметами. Занятие подойдет для детей от 3 лет. </w:t>
      </w:r>
      <w:proofErr w:type="gramStart"/>
      <w:r w:rsidRPr="00BA04B4">
        <w:rPr>
          <w:rFonts w:ascii="Times New Roman" w:eastAsia="Times New Roman" w:hAnsi="Times New Roman" w:cs="Times New Roman"/>
          <w:sz w:val="28"/>
          <w:szCs w:val="28"/>
          <w:lang w:eastAsia="ru-RU"/>
        </w:rPr>
        <w:t>В коробочку можно сложить различные предметы, интересные ребенку, например: шишки, камушки, ракушки, пуговицы, скрепки, монетки, шнурки, бусы, часы, кулоны.</w:t>
      </w:r>
      <w:proofErr w:type="gramEnd"/>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16. </w:t>
      </w:r>
      <w:hyperlink r:id="rId6" w:tgtFrame="_blank" w:history="1">
        <w:r w:rsidRPr="00BA04B4">
          <w:rPr>
            <w:rFonts w:ascii="Times New Roman" w:eastAsia="Times New Roman" w:hAnsi="Times New Roman" w:cs="Times New Roman"/>
            <w:color w:val="333333"/>
            <w:sz w:val="28"/>
            <w:szCs w:val="28"/>
            <w:lang w:eastAsia="ru-RU"/>
          </w:rPr>
          <w:t>Игрушки-шнуровки</w:t>
        </w:r>
      </w:hyperlink>
      <w:r w:rsidRPr="00BA04B4">
        <w:rPr>
          <w:rFonts w:ascii="Times New Roman" w:eastAsia="Times New Roman" w:hAnsi="Times New Roman" w:cs="Times New Roman"/>
          <w:sz w:val="28"/>
          <w:szCs w:val="28"/>
          <w:lang w:eastAsia="ru-RU"/>
        </w:rPr>
        <w:t xml:space="preserve"> или ботиночки со шнурками.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17. Одевание кукол. Предложить ребенку одеть любимую куклу в одежду с пуговицами.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18. Бусы или ожерелья. Можно дать ребенку ленты и красивые бусины, пуговицы или макароны, чтобы он делал маме ожерелье.</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lastRenderedPageBreak/>
        <w:t>19.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20. Ракетка и шарик для тенниса. Подвесить шарик в дверной проем и дать ребенку ракетку, чтобы он учился отбивать.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21. Боулинг. Построить малышу пирамидку из кубиков или выставить кегли, кукол (да что угодно!) и показать, как сбивать предметы мячиком. Ребенок будет выстраивать предметы и снова их разбрасывать.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22. 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23. Ненужная клавиатура или компьютерная мышь.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24. 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25. Съемный замок с ключом. С помощью него можно научить ребенка открывать и закрывать замки.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26. Крупы и воронка. Дети любят играть крупой и это часто используют на развивающих занятиях. Если дать </w:t>
      </w:r>
      <w:r>
        <w:rPr>
          <w:rFonts w:ascii="Times New Roman" w:eastAsia="Times New Roman" w:hAnsi="Times New Roman" w:cs="Times New Roman"/>
          <w:sz w:val="28"/>
          <w:szCs w:val="28"/>
          <w:lang w:eastAsia="ru-RU"/>
        </w:rPr>
        <w:t>ребенку</w:t>
      </w:r>
      <w:r w:rsidRPr="00BA04B4">
        <w:rPr>
          <w:rFonts w:ascii="Times New Roman" w:eastAsia="Times New Roman" w:hAnsi="Times New Roman" w:cs="Times New Roman"/>
          <w:sz w:val="28"/>
          <w:szCs w:val="28"/>
          <w:lang w:eastAsia="ru-RU"/>
        </w:rPr>
        <w:t xml:space="preserve"> большую посуду, крупу и воронку, то можно надолго его занять. Главное, чтобы у родителей была возможность все убрать.</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27. Манка и сито. 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28.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29.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lastRenderedPageBreak/>
        <w:t>30. 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31. 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32. Построить домик. В ход могут идти любые предметы: подушки от дивана, покрывала, простыни, стулья.</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33. Паровозик из стульев. Ребенок рассаживает игрушки «по вагонам».</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34. Тоннель. Свернуть ковер или дорожку и расставить игрушечные машинки.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35. Дать фонарик.</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36. Дать лупу.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37. Предложит</w:t>
      </w:r>
      <w:r>
        <w:rPr>
          <w:rFonts w:ascii="Times New Roman" w:eastAsia="Times New Roman" w:hAnsi="Times New Roman" w:cs="Times New Roman"/>
          <w:sz w:val="28"/>
          <w:szCs w:val="28"/>
          <w:lang w:eastAsia="ru-RU"/>
        </w:rPr>
        <w:t>ь ребенку на</w:t>
      </w:r>
      <w:r w:rsidRPr="00BA04B4">
        <w:rPr>
          <w:rFonts w:ascii="Times New Roman" w:eastAsia="Times New Roman" w:hAnsi="Times New Roman" w:cs="Times New Roman"/>
          <w:sz w:val="28"/>
          <w:szCs w:val="28"/>
          <w:lang w:eastAsia="ru-RU"/>
        </w:rPr>
        <w:t>деть игрушки в одежду. Так можно поиграть в осень, зиму, лето.</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38. Свернуть лист бумаги конусом и заклеить, чтобы получилась подзорная труба.</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39. Поиграть в больницу, школу, садик, магазин.</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40. Коробка. Коробку можно превратить в кукольный домик, гараж или кроватку.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41. Вытирание пыли. Дать ребенку тряпку и показать, где можно прибраться.</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42. Мытье зеркал. Если мама еще и водичкой обрызгает, то будет вдвойне интересней. Потом можно корчить рожицы или красоваться перед зеркалом.</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43. Игры с водой. Можно использовать емкости разного объема или лейку.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44. Рыбалка. Дать ребенку шумовку или сачок и показать, что можно вылавливать </w:t>
      </w:r>
      <w:proofErr w:type="spellStart"/>
      <w:r w:rsidRPr="00BA04B4">
        <w:rPr>
          <w:rFonts w:ascii="Times New Roman" w:eastAsia="Times New Roman" w:hAnsi="Times New Roman" w:cs="Times New Roman"/>
          <w:sz w:val="28"/>
          <w:szCs w:val="28"/>
          <w:lang w:eastAsia="ru-RU"/>
        </w:rPr>
        <w:t>нетонущие</w:t>
      </w:r>
      <w:proofErr w:type="spellEnd"/>
      <w:r w:rsidRPr="00BA04B4">
        <w:rPr>
          <w:rFonts w:ascii="Times New Roman" w:eastAsia="Times New Roman" w:hAnsi="Times New Roman" w:cs="Times New Roman"/>
          <w:sz w:val="28"/>
          <w:szCs w:val="28"/>
          <w:lang w:eastAsia="ru-RU"/>
        </w:rPr>
        <w:t xml:space="preserve"> предметы из таза с водой. В качестве «рыбок» можно приспособить резиновые игрушки или шарики.</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lastRenderedPageBreak/>
        <w:t xml:space="preserve">45. Рисование на световом столе. Для этого </w:t>
      </w:r>
      <w:proofErr w:type="gramStart"/>
      <w:r w:rsidRPr="00BA04B4">
        <w:rPr>
          <w:rFonts w:ascii="Times New Roman" w:eastAsia="Times New Roman" w:hAnsi="Times New Roman" w:cs="Times New Roman"/>
          <w:sz w:val="28"/>
          <w:szCs w:val="28"/>
          <w:lang w:eastAsia="ru-RU"/>
        </w:rPr>
        <w:t>понадобятся пара</w:t>
      </w:r>
      <w:proofErr w:type="gramEnd"/>
      <w:r w:rsidRPr="00BA04B4">
        <w:rPr>
          <w:rFonts w:ascii="Times New Roman" w:eastAsia="Times New Roman" w:hAnsi="Times New Roman" w:cs="Times New Roman"/>
          <w:sz w:val="28"/>
          <w:szCs w:val="28"/>
          <w:lang w:eastAsia="ru-RU"/>
        </w:rPr>
        <w:t xml:space="preserve"> табуреток, стекло и лампа. Из этого набора соорудить стол, а лампу поставить на пол под стеклом и направить свет вверх. С помощью такого стола легко будет перерисовать любую красивую картинку.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На полках детских магазинов можно найти много помощников современным родителям. Это различные музыкальные игрушки с клавишами или кнопками, шнуровки и головоломки, </w:t>
      </w:r>
      <w:proofErr w:type="spellStart"/>
      <w:r w:rsidRPr="00BA04B4">
        <w:rPr>
          <w:rFonts w:ascii="Times New Roman" w:eastAsia="Times New Roman" w:hAnsi="Times New Roman" w:cs="Times New Roman"/>
          <w:sz w:val="28"/>
          <w:szCs w:val="28"/>
          <w:lang w:eastAsia="ru-RU"/>
        </w:rPr>
        <w:t>пазлы</w:t>
      </w:r>
      <w:proofErr w:type="spellEnd"/>
      <w:r w:rsidRPr="00BA04B4">
        <w:rPr>
          <w:rFonts w:ascii="Times New Roman" w:eastAsia="Times New Roman" w:hAnsi="Times New Roman" w:cs="Times New Roman"/>
          <w:sz w:val="28"/>
          <w:szCs w:val="28"/>
          <w:lang w:eastAsia="ru-RU"/>
        </w:rPr>
        <w:t xml:space="preserve"> и развивающие коврики. Занятым родителям очень пригодится манеж, он обеспечит безопасность не только ребенку, но и дому, ведь малыши, даже на минуту оставленные без присмотра могут устроить настоящий погром. Главное, чтобы </w:t>
      </w:r>
      <w:hyperlink r:id="rId7" w:tgtFrame="_blank" w:history="1">
        <w:r w:rsidRPr="00BA04B4">
          <w:rPr>
            <w:rFonts w:ascii="Times New Roman" w:eastAsia="Times New Roman" w:hAnsi="Times New Roman" w:cs="Times New Roman"/>
            <w:color w:val="333333"/>
            <w:sz w:val="28"/>
            <w:szCs w:val="28"/>
            <w:lang w:eastAsia="ru-RU"/>
          </w:rPr>
          <w:t>игрушки</w:t>
        </w:r>
      </w:hyperlink>
      <w:r w:rsidRPr="00BA04B4">
        <w:rPr>
          <w:rFonts w:ascii="Times New Roman" w:eastAsia="Times New Roman" w:hAnsi="Times New Roman" w:cs="Times New Roman"/>
          <w:sz w:val="28"/>
          <w:szCs w:val="28"/>
          <w:lang w:eastAsia="ru-RU"/>
        </w:rPr>
        <w:t xml:space="preserve"> были безопасны и помогали ребенку развиваться, делали его кругозор шире и учили чему-то новому.</w:t>
      </w:r>
    </w:p>
    <w:p w:rsidR="00BA04B4" w:rsidRPr="00BA04B4" w:rsidRDefault="00BA04B4" w:rsidP="00BA04B4">
      <w:pPr>
        <w:spacing w:before="100" w:beforeAutospacing="1" w:after="384" w:line="240" w:lineRule="auto"/>
        <w:rPr>
          <w:rFonts w:ascii="Times New Roman" w:eastAsia="Times New Roman" w:hAnsi="Times New Roman" w:cs="Times New Roman"/>
          <w:sz w:val="28"/>
          <w:szCs w:val="28"/>
          <w:lang w:eastAsia="ru-RU"/>
        </w:rPr>
      </w:pPr>
      <w:r w:rsidRPr="00BA04B4">
        <w:rPr>
          <w:rFonts w:ascii="Times New Roman" w:eastAsia="Times New Roman" w:hAnsi="Times New Roman" w:cs="Times New Roman"/>
          <w:sz w:val="28"/>
          <w:szCs w:val="28"/>
          <w:lang w:eastAsia="ru-RU"/>
        </w:rPr>
        <w:t xml:space="preserve">Но не стоит забывать, что самое важное для маленького ребенка – это внимание и любовь родителей, поэтому нельзя, всецело надеяться на </w:t>
      </w:r>
      <w:proofErr w:type="gramStart"/>
      <w:r w:rsidRPr="00BA04B4">
        <w:rPr>
          <w:rFonts w:ascii="Times New Roman" w:eastAsia="Times New Roman" w:hAnsi="Times New Roman" w:cs="Times New Roman"/>
          <w:sz w:val="28"/>
          <w:szCs w:val="28"/>
          <w:lang w:eastAsia="ru-RU"/>
        </w:rPr>
        <w:t>новомодные</w:t>
      </w:r>
      <w:proofErr w:type="gramEnd"/>
      <w:r w:rsidRPr="00BA04B4">
        <w:rPr>
          <w:rFonts w:ascii="Times New Roman" w:eastAsia="Times New Roman" w:hAnsi="Times New Roman" w:cs="Times New Roman"/>
          <w:sz w:val="28"/>
          <w:szCs w:val="28"/>
          <w:lang w:eastAsia="ru-RU"/>
        </w:rPr>
        <w:t xml:space="preserve"> </w:t>
      </w:r>
      <w:proofErr w:type="spellStart"/>
      <w:r w:rsidRPr="00BA04B4">
        <w:rPr>
          <w:rFonts w:ascii="Times New Roman" w:eastAsia="Times New Roman" w:hAnsi="Times New Roman" w:cs="Times New Roman"/>
          <w:sz w:val="28"/>
          <w:szCs w:val="28"/>
          <w:lang w:eastAsia="ru-RU"/>
        </w:rPr>
        <w:t>гаджеты</w:t>
      </w:r>
      <w:proofErr w:type="spellEnd"/>
      <w:r w:rsidRPr="00BA04B4">
        <w:rPr>
          <w:rFonts w:ascii="Times New Roman" w:eastAsia="Times New Roman" w:hAnsi="Times New Roman" w:cs="Times New Roman"/>
          <w:sz w:val="28"/>
          <w:szCs w:val="28"/>
          <w:lang w:eastAsia="ru-RU"/>
        </w:rPr>
        <w:t xml:space="preserve">. Задача мамы и папы – воспитать в ребенке личность, а игрушки этого сделать не смогут. </w:t>
      </w:r>
    </w:p>
    <w:p w:rsidR="00B6706B" w:rsidRDefault="00B6706B"/>
    <w:sectPr w:rsidR="00B6706B" w:rsidSect="00BA04B4">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A04B4"/>
    <w:rsid w:val="00144637"/>
    <w:rsid w:val="002E0385"/>
    <w:rsid w:val="004926FC"/>
    <w:rsid w:val="00B6706B"/>
    <w:rsid w:val="00BA0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6B"/>
  </w:style>
  <w:style w:type="paragraph" w:styleId="1">
    <w:name w:val="heading 1"/>
    <w:basedOn w:val="a"/>
    <w:link w:val="10"/>
    <w:uiPriority w:val="9"/>
    <w:qFormat/>
    <w:rsid w:val="00BA0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4B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A04B4"/>
    <w:rPr>
      <w:strike w:val="0"/>
      <w:dstrike w:val="0"/>
      <w:color w:val="333333"/>
      <w:u w:val="none"/>
      <w:effect w:val="none"/>
    </w:rPr>
  </w:style>
  <w:style w:type="character" w:styleId="a4">
    <w:name w:val="Emphasis"/>
    <w:basedOn w:val="a0"/>
    <w:uiPriority w:val="20"/>
    <w:qFormat/>
    <w:rsid w:val="00BA04B4"/>
    <w:rPr>
      <w:i/>
      <w:iCs/>
    </w:rPr>
  </w:style>
  <w:style w:type="paragraph" w:styleId="a5">
    <w:name w:val="Normal (Web)"/>
    <w:basedOn w:val="a"/>
    <w:uiPriority w:val="99"/>
    <w:semiHidden/>
    <w:unhideWhenUsed/>
    <w:rsid w:val="00BA04B4"/>
    <w:pPr>
      <w:spacing w:before="100" w:beforeAutospacing="1" w:after="384"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04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0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6995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64">
          <w:marLeft w:val="0"/>
          <w:marRight w:val="0"/>
          <w:marTop w:val="0"/>
          <w:marBottom w:val="0"/>
          <w:divBdr>
            <w:top w:val="none" w:sz="0" w:space="0" w:color="auto"/>
            <w:left w:val="none" w:sz="0" w:space="0" w:color="auto"/>
            <w:bottom w:val="none" w:sz="0" w:space="0" w:color="auto"/>
            <w:right w:val="none" w:sz="0" w:space="0" w:color="auto"/>
          </w:divBdr>
          <w:divsChild>
            <w:div w:id="792870378">
              <w:marLeft w:val="0"/>
              <w:marRight w:val="0"/>
              <w:marTop w:val="0"/>
              <w:marBottom w:val="0"/>
              <w:divBdr>
                <w:top w:val="none" w:sz="0" w:space="0" w:color="auto"/>
                <w:left w:val="none" w:sz="0" w:space="0" w:color="auto"/>
                <w:bottom w:val="none" w:sz="0" w:space="0" w:color="auto"/>
                <w:right w:val="none" w:sz="0" w:space="0" w:color="auto"/>
              </w:divBdr>
              <w:divsChild>
                <w:div w:id="556626740">
                  <w:marLeft w:val="0"/>
                  <w:marRight w:val="0"/>
                  <w:marTop w:val="0"/>
                  <w:marBottom w:val="0"/>
                  <w:divBdr>
                    <w:top w:val="none" w:sz="0" w:space="0" w:color="auto"/>
                    <w:left w:val="none" w:sz="0" w:space="0" w:color="auto"/>
                    <w:bottom w:val="none" w:sz="0" w:space="0" w:color="auto"/>
                    <w:right w:val="none" w:sz="0" w:space="0" w:color="auto"/>
                  </w:divBdr>
                  <w:divsChild>
                    <w:div w:id="1032414803">
                      <w:marLeft w:val="0"/>
                      <w:marRight w:val="0"/>
                      <w:marTop w:val="0"/>
                      <w:marBottom w:val="0"/>
                      <w:divBdr>
                        <w:top w:val="none" w:sz="0" w:space="0" w:color="auto"/>
                        <w:left w:val="none" w:sz="0" w:space="0" w:color="auto"/>
                        <w:bottom w:val="none" w:sz="0" w:space="0" w:color="auto"/>
                        <w:right w:val="none" w:sz="0" w:space="0" w:color="auto"/>
                      </w:divBdr>
                      <w:divsChild>
                        <w:div w:id="14288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yamamma.ru/kak-vybirat-igrushki-dlya-rebenka-ili-chto-takoe-horoshie-igrushki-dlya-det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yamamma.ru/shnurovki-svoimi-rukami" TargetMode="External"/><Relationship Id="rId5" Type="http://schemas.openxmlformats.org/officeDocument/2006/relationships/hyperlink" Target="https://moyamamma.ru/chem-polezny-pazly-dlya-detej" TargetMode="External"/><Relationship Id="rId4" Type="http://schemas.openxmlformats.org/officeDocument/2006/relationships/hyperlink" Target="https://moyamamma.ru/igry-s-detmi-dom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2020-04-06T01:06:00Z</dcterms:created>
  <dcterms:modified xsi:type="dcterms:W3CDTF">2020-04-06T01:17:00Z</dcterms:modified>
</cp:coreProperties>
</file>