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BE0D" w14:textId="77777777" w:rsidR="00C13F0F" w:rsidRPr="00C13F0F" w:rsidRDefault="00C13F0F" w:rsidP="00C13F0F">
      <w:pPr>
        <w:spacing w:after="0"/>
        <w:jc w:val="center"/>
        <w:rPr>
          <w:rFonts w:ascii="Times New Roman" w:hAnsi="Times New Roman" w:cs="Times New Roman"/>
          <w:sz w:val="32"/>
        </w:rPr>
      </w:pPr>
      <w:r w:rsidRPr="00C13F0F">
        <w:rPr>
          <w:rFonts w:ascii="Times New Roman" w:hAnsi="Times New Roman" w:cs="Times New Roman"/>
          <w:sz w:val="32"/>
        </w:rPr>
        <w:t xml:space="preserve">КОНСУЛЬТАЦИЯ </w:t>
      </w:r>
    </w:p>
    <w:p w14:paraId="055AB5DE" w14:textId="77777777" w:rsidR="00C13F0F" w:rsidRDefault="00C13F0F" w:rsidP="00C13F0F">
      <w:pPr>
        <w:spacing w:after="0"/>
        <w:jc w:val="center"/>
        <w:rPr>
          <w:rFonts w:ascii="Times New Roman" w:hAnsi="Times New Roman" w:cs="Times New Roman"/>
          <w:sz w:val="28"/>
        </w:rPr>
      </w:pPr>
      <w:r>
        <w:rPr>
          <w:rFonts w:ascii="Times New Roman" w:hAnsi="Times New Roman" w:cs="Times New Roman"/>
          <w:sz w:val="28"/>
        </w:rPr>
        <w:t>для родителей на тему:</w:t>
      </w:r>
    </w:p>
    <w:p w14:paraId="03FFC185" w14:textId="01B078F6" w:rsidR="00C13F0F" w:rsidRDefault="00C13F0F" w:rsidP="00C13F0F">
      <w:pPr>
        <w:jc w:val="center"/>
        <w:rPr>
          <w:rFonts w:ascii="Times New Roman" w:hAnsi="Times New Roman" w:cs="Times New Roman"/>
          <w:sz w:val="28"/>
        </w:rPr>
      </w:pPr>
      <w:r>
        <w:rPr>
          <w:rFonts w:ascii="Times New Roman" w:hAnsi="Times New Roman" w:cs="Times New Roman"/>
          <w:sz w:val="28"/>
        </w:rPr>
        <w:t>«</w:t>
      </w:r>
      <w:r w:rsidR="003952C9">
        <w:rPr>
          <w:rFonts w:ascii="Times New Roman" w:hAnsi="Times New Roman" w:cs="Times New Roman"/>
          <w:sz w:val="28"/>
        </w:rPr>
        <w:t>Мы творим</w:t>
      </w:r>
      <w:r>
        <w:rPr>
          <w:rFonts w:ascii="Times New Roman" w:hAnsi="Times New Roman" w:cs="Times New Roman"/>
          <w:sz w:val="28"/>
        </w:rPr>
        <w:t>»</w:t>
      </w:r>
    </w:p>
    <w:p w14:paraId="05AFC3D1" w14:textId="77777777" w:rsidR="00C13F0F" w:rsidRDefault="00C13F0F" w:rsidP="00C13F0F">
      <w:pPr>
        <w:spacing w:after="0"/>
        <w:rPr>
          <w:rFonts w:ascii="Times New Roman" w:hAnsi="Times New Roman" w:cs="Times New Roman"/>
          <w:sz w:val="28"/>
        </w:rPr>
      </w:pPr>
    </w:p>
    <w:p w14:paraId="42F7DAC1" w14:textId="77777777" w:rsidR="00C13F0F" w:rsidRPr="00F512FD" w:rsidRDefault="00C13F0F" w:rsidP="00C13F0F">
      <w:pPr>
        <w:spacing w:after="0"/>
        <w:rPr>
          <w:rFonts w:ascii="Times New Roman" w:hAnsi="Times New Roman" w:cs="Times New Roman"/>
          <w:sz w:val="28"/>
        </w:rPr>
      </w:pPr>
      <w:r>
        <w:rPr>
          <w:rFonts w:ascii="Times New Roman" w:hAnsi="Times New Roman" w:cs="Times New Roman"/>
          <w:sz w:val="28"/>
        </w:rPr>
        <w:t xml:space="preserve">      Каждый дошкольник – маленький </w:t>
      </w:r>
      <w:r w:rsidRPr="00F512FD">
        <w:rPr>
          <w:rFonts w:ascii="Times New Roman" w:hAnsi="Times New Roman" w:cs="Times New Roman"/>
          <w:sz w:val="28"/>
        </w:rPr>
        <w:t xml:space="preserve">исследователь, с радостью и удивлением </w:t>
      </w:r>
      <w:r>
        <w:rPr>
          <w:rFonts w:ascii="Times New Roman" w:hAnsi="Times New Roman" w:cs="Times New Roman"/>
          <w:sz w:val="28"/>
        </w:rPr>
        <w:t xml:space="preserve">открывающий для себя окружающий </w:t>
      </w:r>
      <w:r w:rsidRPr="00F512FD">
        <w:rPr>
          <w:rFonts w:ascii="Times New Roman" w:hAnsi="Times New Roman" w:cs="Times New Roman"/>
          <w:sz w:val="28"/>
        </w:rPr>
        <w:t>мир. Ребёнок стремится к активной дея</w:t>
      </w:r>
      <w:r>
        <w:rPr>
          <w:rFonts w:ascii="Times New Roman" w:hAnsi="Times New Roman" w:cs="Times New Roman"/>
          <w:sz w:val="28"/>
        </w:rPr>
        <w:t xml:space="preserve">тельности и важно не дать этому </w:t>
      </w:r>
      <w:r w:rsidRPr="00F512FD">
        <w:rPr>
          <w:rFonts w:ascii="Times New Roman" w:hAnsi="Times New Roman" w:cs="Times New Roman"/>
          <w:sz w:val="28"/>
        </w:rPr>
        <w:t>стремлению угаснуть, а способствовать его дал</w:t>
      </w:r>
      <w:r>
        <w:rPr>
          <w:rFonts w:ascii="Times New Roman" w:hAnsi="Times New Roman" w:cs="Times New Roman"/>
          <w:sz w:val="28"/>
        </w:rPr>
        <w:t xml:space="preserve">ьнейшему развитию. Чем полнее и </w:t>
      </w:r>
      <w:r w:rsidRPr="00F512FD">
        <w:rPr>
          <w:rFonts w:ascii="Times New Roman" w:hAnsi="Times New Roman" w:cs="Times New Roman"/>
          <w:sz w:val="28"/>
        </w:rPr>
        <w:t xml:space="preserve">разнообразнее детская деятельность, чем </w:t>
      </w:r>
      <w:r>
        <w:rPr>
          <w:rFonts w:ascii="Times New Roman" w:hAnsi="Times New Roman" w:cs="Times New Roman"/>
          <w:sz w:val="28"/>
        </w:rPr>
        <w:t xml:space="preserve">более она значима для ребёнка и </w:t>
      </w:r>
      <w:r w:rsidRPr="00F512FD">
        <w:rPr>
          <w:rFonts w:ascii="Times New Roman" w:hAnsi="Times New Roman" w:cs="Times New Roman"/>
          <w:sz w:val="28"/>
        </w:rPr>
        <w:t>отвечает его природе, тем успешнее идё</w:t>
      </w:r>
      <w:r>
        <w:rPr>
          <w:rFonts w:ascii="Times New Roman" w:hAnsi="Times New Roman" w:cs="Times New Roman"/>
          <w:sz w:val="28"/>
        </w:rPr>
        <w:t xml:space="preserve">т его развитие, реализуются </w:t>
      </w:r>
      <w:r w:rsidRPr="00F512FD">
        <w:rPr>
          <w:rFonts w:ascii="Times New Roman" w:hAnsi="Times New Roman" w:cs="Times New Roman"/>
          <w:sz w:val="28"/>
        </w:rPr>
        <w:t>потенциальные возможности и первые творческие проявления.</w:t>
      </w:r>
    </w:p>
    <w:p w14:paraId="398FEFF0" w14:textId="77777777" w:rsidR="00C13F0F" w:rsidRPr="00F512FD" w:rsidRDefault="00C13F0F" w:rsidP="00C13F0F">
      <w:pPr>
        <w:spacing w:after="0"/>
        <w:rPr>
          <w:rFonts w:ascii="Times New Roman" w:hAnsi="Times New Roman" w:cs="Times New Roman"/>
          <w:sz w:val="28"/>
        </w:rPr>
      </w:pPr>
      <w:r>
        <w:rPr>
          <w:rFonts w:ascii="Times New Roman" w:hAnsi="Times New Roman" w:cs="Times New Roman"/>
          <w:sz w:val="28"/>
        </w:rPr>
        <w:t xml:space="preserve">     </w:t>
      </w:r>
      <w:r w:rsidRPr="00F512FD">
        <w:rPr>
          <w:rFonts w:ascii="Times New Roman" w:hAnsi="Times New Roman" w:cs="Times New Roman"/>
          <w:sz w:val="28"/>
        </w:rPr>
        <w:t>Одним из наиболее близких и естественны</w:t>
      </w:r>
      <w:r>
        <w:rPr>
          <w:rFonts w:ascii="Times New Roman" w:hAnsi="Times New Roman" w:cs="Times New Roman"/>
          <w:sz w:val="28"/>
        </w:rPr>
        <w:t xml:space="preserve">х для ребёнка-дошкольника видов </w:t>
      </w:r>
      <w:r w:rsidRPr="00F512FD">
        <w:rPr>
          <w:rFonts w:ascii="Times New Roman" w:hAnsi="Times New Roman" w:cs="Times New Roman"/>
          <w:sz w:val="28"/>
        </w:rPr>
        <w:t>деятельности, являетс</w:t>
      </w:r>
      <w:r>
        <w:rPr>
          <w:rFonts w:ascii="Times New Roman" w:hAnsi="Times New Roman" w:cs="Times New Roman"/>
          <w:sz w:val="28"/>
        </w:rPr>
        <w:t xml:space="preserve">я </w:t>
      </w:r>
      <w:r w:rsidRPr="002056CA">
        <w:rPr>
          <w:rFonts w:ascii="Times New Roman" w:hAnsi="Times New Roman" w:cs="Times New Roman"/>
          <w:b/>
          <w:sz w:val="28"/>
        </w:rPr>
        <w:t>изобразительная деятельность</w:t>
      </w:r>
      <w:r>
        <w:rPr>
          <w:rFonts w:ascii="Times New Roman" w:hAnsi="Times New Roman" w:cs="Times New Roman"/>
          <w:sz w:val="28"/>
        </w:rPr>
        <w:t xml:space="preserve">. Изобразительная </w:t>
      </w:r>
      <w:r w:rsidRPr="00F512FD">
        <w:rPr>
          <w:rFonts w:ascii="Times New Roman" w:hAnsi="Times New Roman" w:cs="Times New Roman"/>
          <w:sz w:val="28"/>
        </w:rPr>
        <w:t>деятельность в детском саду - эффективное сред</w:t>
      </w:r>
      <w:r>
        <w:rPr>
          <w:rFonts w:ascii="Times New Roman" w:hAnsi="Times New Roman" w:cs="Times New Roman"/>
          <w:sz w:val="28"/>
        </w:rPr>
        <w:t xml:space="preserve">ство познания действительности. </w:t>
      </w:r>
      <w:r w:rsidRPr="00F512FD">
        <w:rPr>
          <w:rFonts w:ascii="Times New Roman" w:hAnsi="Times New Roman" w:cs="Times New Roman"/>
          <w:sz w:val="28"/>
        </w:rPr>
        <w:t>Данная деятельность помогает раз</w:t>
      </w:r>
      <w:r>
        <w:rPr>
          <w:rFonts w:ascii="Times New Roman" w:hAnsi="Times New Roman" w:cs="Times New Roman"/>
          <w:sz w:val="28"/>
        </w:rPr>
        <w:t xml:space="preserve">витию и формированию зрительного восприятия, </w:t>
      </w:r>
      <w:r w:rsidRPr="00F512FD">
        <w:rPr>
          <w:rFonts w:ascii="Times New Roman" w:hAnsi="Times New Roman" w:cs="Times New Roman"/>
          <w:sz w:val="28"/>
        </w:rPr>
        <w:t xml:space="preserve"> воображения, пространственных </w:t>
      </w:r>
      <w:r>
        <w:rPr>
          <w:rFonts w:ascii="Times New Roman" w:hAnsi="Times New Roman" w:cs="Times New Roman"/>
          <w:sz w:val="28"/>
        </w:rPr>
        <w:t xml:space="preserve">представлений, памяти, чувств и </w:t>
      </w:r>
      <w:r w:rsidRPr="00F512FD">
        <w:rPr>
          <w:rFonts w:ascii="Times New Roman" w:hAnsi="Times New Roman" w:cs="Times New Roman"/>
          <w:sz w:val="28"/>
        </w:rPr>
        <w:t>других психических процессов.</w:t>
      </w:r>
      <w:r>
        <w:rPr>
          <w:rFonts w:ascii="Times New Roman" w:hAnsi="Times New Roman" w:cs="Times New Roman"/>
          <w:sz w:val="28"/>
        </w:rPr>
        <w:t xml:space="preserve"> </w:t>
      </w:r>
      <w:r w:rsidRPr="00F512FD">
        <w:rPr>
          <w:rFonts w:ascii="Times New Roman" w:hAnsi="Times New Roman" w:cs="Times New Roman"/>
          <w:sz w:val="28"/>
        </w:rPr>
        <w:t>В процессе</w:t>
      </w:r>
    </w:p>
    <w:p w14:paraId="61F48B26" w14:textId="77777777" w:rsidR="00C13F0F" w:rsidRDefault="00C13F0F" w:rsidP="00C13F0F">
      <w:pPr>
        <w:spacing w:after="0"/>
        <w:rPr>
          <w:rFonts w:ascii="Times New Roman" w:hAnsi="Times New Roman" w:cs="Times New Roman"/>
          <w:sz w:val="28"/>
        </w:rPr>
      </w:pPr>
      <w:r w:rsidRPr="00F512FD">
        <w:rPr>
          <w:rFonts w:ascii="Times New Roman" w:hAnsi="Times New Roman" w:cs="Times New Roman"/>
          <w:sz w:val="28"/>
        </w:rPr>
        <w:t>изобразительной деятельности дошкольники ус</w:t>
      </w:r>
      <w:r>
        <w:rPr>
          <w:rFonts w:ascii="Times New Roman" w:hAnsi="Times New Roman" w:cs="Times New Roman"/>
          <w:sz w:val="28"/>
        </w:rPr>
        <w:t xml:space="preserve">ваивают целый ряд графических и </w:t>
      </w:r>
      <w:r w:rsidRPr="00F512FD">
        <w:rPr>
          <w:rFonts w:ascii="Times New Roman" w:hAnsi="Times New Roman" w:cs="Times New Roman"/>
          <w:sz w:val="28"/>
        </w:rPr>
        <w:t>живописных умений и навыков, учатся а</w:t>
      </w:r>
      <w:r>
        <w:rPr>
          <w:rFonts w:ascii="Times New Roman" w:hAnsi="Times New Roman" w:cs="Times New Roman"/>
          <w:sz w:val="28"/>
        </w:rPr>
        <w:t xml:space="preserve">нализировать предметы и явления </w:t>
      </w:r>
      <w:r w:rsidRPr="00F512FD">
        <w:rPr>
          <w:rFonts w:ascii="Times New Roman" w:hAnsi="Times New Roman" w:cs="Times New Roman"/>
          <w:sz w:val="28"/>
        </w:rPr>
        <w:t>окружающего мира. Данная деятельность важ</w:t>
      </w:r>
      <w:r>
        <w:rPr>
          <w:rFonts w:ascii="Times New Roman" w:hAnsi="Times New Roman" w:cs="Times New Roman"/>
          <w:sz w:val="28"/>
        </w:rPr>
        <w:t xml:space="preserve">на для развития мелкой моторики </w:t>
      </w:r>
      <w:r w:rsidRPr="00F512FD">
        <w:rPr>
          <w:rFonts w:ascii="Times New Roman" w:hAnsi="Times New Roman" w:cs="Times New Roman"/>
          <w:sz w:val="28"/>
        </w:rPr>
        <w:t>пальцев рук, их мускулатуры, координации движений.</w:t>
      </w:r>
      <w:r>
        <w:rPr>
          <w:rFonts w:ascii="Times New Roman" w:hAnsi="Times New Roman" w:cs="Times New Roman"/>
          <w:sz w:val="28"/>
        </w:rPr>
        <w:t xml:space="preserve"> </w:t>
      </w:r>
      <w:r w:rsidRPr="00F512FD">
        <w:rPr>
          <w:rFonts w:ascii="Times New Roman" w:hAnsi="Times New Roman" w:cs="Times New Roman"/>
          <w:sz w:val="28"/>
        </w:rPr>
        <w:t>Формируют</w:t>
      </w:r>
      <w:r>
        <w:rPr>
          <w:rFonts w:ascii="Times New Roman" w:hAnsi="Times New Roman" w:cs="Times New Roman"/>
          <w:sz w:val="28"/>
        </w:rPr>
        <w:t xml:space="preserve">ся такие свойства личности, как </w:t>
      </w:r>
      <w:r w:rsidRPr="00F512FD">
        <w:rPr>
          <w:rFonts w:ascii="Times New Roman" w:hAnsi="Times New Roman" w:cs="Times New Roman"/>
          <w:sz w:val="28"/>
        </w:rPr>
        <w:t>настойчивость, целенаправленность, аккуратность, трудолюбие.</w:t>
      </w:r>
    </w:p>
    <w:p w14:paraId="7D8B1D26" w14:textId="77777777" w:rsidR="00C13F0F" w:rsidRDefault="00C13F0F" w:rsidP="00C13F0F">
      <w:pPr>
        <w:spacing w:after="0"/>
        <w:rPr>
          <w:rFonts w:ascii="Times New Roman" w:hAnsi="Times New Roman" w:cs="Times New Roman"/>
          <w:sz w:val="28"/>
        </w:rPr>
      </w:pPr>
      <w:r>
        <w:rPr>
          <w:rFonts w:ascii="Times New Roman" w:hAnsi="Times New Roman" w:cs="Times New Roman"/>
          <w:sz w:val="28"/>
        </w:rPr>
        <w:t xml:space="preserve">     Одним из видов изобразительной деятельности является </w:t>
      </w:r>
      <w:r w:rsidRPr="002056CA">
        <w:rPr>
          <w:rFonts w:ascii="Times New Roman" w:hAnsi="Times New Roman" w:cs="Times New Roman"/>
          <w:b/>
          <w:sz w:val="28"/>
        </w:rPr>
        <w:t>аппликация</w:t>
      </w:r>
      <w:r>
        <w:rPr>
          <w:rFonts w:ascii="Times New Roman" w:hAnsi="Times New Roman" w:cs="Times New Roman"/>
          <w:sz w:val="28"/>
        </w:rPr>
        <w:t xml:space="preserve">.  </w:t>
      </w:r>
      <w:r w:rsidRPr="002056CA">
        <w:rPr>
          <w:rFonts w:ascii="Times New Roman" w:hAnsi="Times New Roman" w:cs="Times New Roman"/>
          <w:sz w:val="28"/>
        </w:rPr>
        <w:t>Аппликация – это способ создания художественных изображений из различных фигур, вырезанных из какого-либо материала и наклеенных или нашитых на соответствующий фон. В аппликации употребляются самые различные материалы: кожа, войлок, сукно, береста, мех, ткань, соломка,</w:t>
      </w:r>
      <w:r>
        <w:rPr>
          <w:rFonts w:ascii="Times New Roman" w:hAnsi="Times New Roman" w:cs="Times New Roman"/>
          <w:sz w:val="28"/>
        </w:rPr>
        <w:t xml:space="preserve"> крупа,</w:t>
      </w:r>
      <w:r w:rsidRPr="002056CA">
        <w:rPr>
          <w:rFonts w:ascii="Times New Roman" w:hAnsi="Times New Roman" w:cs="Times New Roman"/>
          <w:sz w:val="28"/>
        </w:rPr>
        <w:t xml:space="preserve"> бумага</w:t>
      </w:r>
      <w:r>
        <w:rPr>
          <w:rFonts w:ascii="Times New Roman" w:hAnsi="Times New Roman" w:cs="Times New Roman"/>
          <w:sz w:val="28"/>
        </w:rPr>
        <w:t>, скорлупа  и др.  Аппликация может быть:</w:t>
      </w:r>
    </w:p>
    <w:p w14:paraId="5CEA2DAB" w14:textId="77777777" w:rsidR="00C13F0F" w:rsidRDefault="00C13F0F" w:rsidP="00C13F0F">
      <w:pPr>
        <w:pStyle w:val="a3"/>
        <w:numPr>
          <w:ilvl w:val="0"/>
          <w:numId w:val="1"/>
        </w:numPr>
        <w:spacing w:after="0"/>
        <w:rPr>
          <w:rFonts w:ascii="Times New Roman" w:hAnsi="Times New Roman" w:cs="Times New Roman"/>
          <w:sz w:val="28"/>
        </w:rPr>
      </w:pPr>
      <w:r w:rsidRPr="00565AE8">
        <w:rPr>
          <w:rFonts w:ascii="Times New Roman" w:hAnsi="Times New Roman" w:cs="Times New Roman"/>
          <w:sz w:val="28"/>
        </w:rPr>
        <w:t>предметной, состоящей из отде</w:t>
      </w:r>
      <w:r>
        <w:rPr>
          <w:rFonts w:ascii="Times New Roman" w:hAnsi="Times New Roman" w:cs="Times New Roman"/>
          <w:sz w:val="28"/>
        </w:rPr>
        <w:t xml:space="preserve">льных изображений (лист, ветка, </w:t>
      </w:r>
      <w:r w:rsidRPr="00565AE8">
        <w:rPr>
          <w:rFonts w:ascii="Times New Roman" w:hAnsi="Times New Roman" w:cs="Times New Roman"/>
          <w:sz w:val="28"/>
        </w:rPr>
        <w:t>дерево, птица,</w:t>
      </w:r>
      <w:r>
        <w:rPr>
          <w:rFonts w:ascii="Times New Roman" w:hAnsi="Times New Roman" w:cs="Times New Roman"/>
          <w:sz w:val="28"/>
        </w:rPr>
        <w:t xml:space="preserve"> цветок и т.д.</w:t>
      </w:r>
      <w:r w:rsidRPr="00565AE8">
        <w:rPr>
          <w:rFonts w:ascii="Times New Roman" w:hAnsi="Times New Roman" w:cs="Times New Roman"/>
          <w:sz w:val="28"/>
        </w:rPr>
        <w:t>);</w:t>
      </w:r>
    </w:p>
    <w:p w14:paraId="1EE6E47F" w14:textId="77777777" w:rsidR="00C13F0F" w:rsidRDefault="00C13F0F" w:rsidP="00C13F0F">
      <w:pPr>
        <w:pStyle w:val="a3"/>
        <w:numPr>
          <w:ilvl w:val="0"/>
          <w:numId w:val="1"/>
        </w:numPr>
        <w:spacing w:after="0"/>
        <w:rPr>
          <w:rFonts w:ascii="Times New Roman" w:hAnsi="Times New Roman" w:cs="Times New Roman"/>
          <w:sz w:val="28"/>
        </w:rPr>
      </w:pPr>
      <w:r w:rsidRPr="00565AE8">
        <w:rPr>
          <w:rFonts w:ascii="Times New Roman" w:hAnsi="Times New Roman" w:cs="Times New Roman"/>
          <w:sz w:val="28"/>
        </w:rPr>
        <w:t>сю</w:t>
      </w:r>
      <w:r>
        <w:rPr>
          <w:rFonts w:ascii="Times New Roman" w:hAnsi="Times New Roman" w:cs="Times New Roman"/>
          <w:sz w:val="28"/>
        </w:rPr>
        <w:t>жетной, отображающей те или иные</w:t>
      </w:r>
      <w:r w:rsidRPr="00565AE8">
        <w:rPr>
          <w:rFonts w:ascii="Times New Roman" w:hAnsi="Times New Roman" w:cs="Times New Roman"/>
          <w:sz w:val="28"/>
        </w:rPr>
        <w:t xml:space="preserve"> события;</w:t>
      </w:r>
    </w:p>
    <w:p w14:paraId="1AD89AC8" w14:textId="77777777" w:rsidR="00C13F0F" w:rsidRPr="00565AE8" w:rsidRDefault="00C13F0F" w:rsidP="00C13F0F">
      <w:pPr>
        <w:pStyle w:val="a3"/>
        <w:numPr>
          <w:ilvl w:val="0"/>
          <w:numId w:val="1"/>
        </w:numPr>
        <w:spacing w:after="0"/>
        <w:rPr>
          <w:rFonts w:ascii="Times New Roman" w:hAnsi="Times New Roman" w:cs="Times New Roman"/>
          <w:sz w:val="28"/>
        </w:rPr>
      </w:pPr>
      <w:r w:rsidRPr="00565AE8">
        <w:rPr>
          <w:rFonts w:ascii="Times New Roman" w:hAnsi="Times New Roman" w:cs="Times New Roman"/>
          <w:sz w:val="28"/>
        </w:rPr>
        <w:t>декоративной, включающей орнаменты, узоры, которыми можно украсить</w:t>
      </w:r>
      <w:r>
        <w:rPr>
          <w:rFonts w:ascii="Times New Roman" w:hAnsi="Times New Roman" w:cs="Times New Roman"/>
          <w:sz w:val="28"/>
        </w:rPr>
        <w:t xml:space="preserve"> </w:t>
      </w:r>
      <w:r w:rsidRPr="00565AE8">
        <w:rPr>
          <w:rFonts w:ascii="Times New Roman" w:hAnsi="Times New Roman" w:cs="Times New Roman"/>
          <w:sz w:val="28"/>
        </w:rPr>
        <w:t>различные</w:t>
      </w:r>
      <w:r>
        <w:rPr>
          <w:rFonts w:ascii="Times New Roman" w:hAnsi="Times New Roman" w:cs="Times New Roman"/>
          <w:sz w:val="28"/>
        </w:rPr>
        <w:t xml:space="preserve"> предметы.</w:t>
      </w:r>
    </w:p>
    <w:p w14:paraId="02B69871" w14:textId="77777777" w:rsidR="00C13F0F" w:rsidRPr="002056CA" w:rsidRDefault="00C13F0F" w:rsidP="00C13F0F">
      <w:pPr>
        <w:spacing w:after="0"/>
        <w:rPr>
          <w:rFonts w:ascii="Times New Roman" w:hAnsi="Times New Roman" w:cs="Times New Roman"/>
          <w:sz w:val="28"/>
        </w:rPr>
      </w:pPr>
      <w:r w:rsidRPr="002056CA">
        <w:rPr>
          <w:rFonts w:ascii="Times New Roman" w:hAnsi="Times New Roman" w:cs="Times New Roman"/>
          <w:sz w:val="28"/>
        </w:rPr>
        <w:t xml:space="preserve">      Аппликация является одним из любимых у детей видов изобразительной деятельности. Их  радует яр</w:t>
      </w:r>
      <w:r>
        <w:rPr>
          <w:rFonts w:ascii="Times New Roman" w:hAnsi="Times New Roman" w:cs="Times New Roman"/>
          <w:sz w:val="28"/>
        </w:rPr>
        <w:t>кий цвет</w:t>
      </w:r>
      <w:r w:rsidRPr="002056CA">
        <w:rPr>
          <w:rFonts w:ascii="Times New Roman" w:hAnsi="Times New Roman" w:cs="Times New Roman"/>
          <w:sz w:val="28"/>
        </w:rPr>
        <w:t>, удачное ритмическое расположение фигур; большой интерес вызывает техника вырезывания и наклеивания.</w:t>
      </w:r>
    </w:p>
    <w:p w14:paraId="3202D9DA" w14:textId="77777777" w:rsidR="00C13F0F" w:rsidRDefault="00C13F0F" w:rsidP="00C13F0F">
      <w:pPr>
        <w:spacing w:after="0"/>
        <w:rPr>
          <w:rFonts w:ascii="Times New Roman" w:hAnsi="Times New Roman" w:cs="Times New Roman"/>
          <w:sz w:val="28"/>
        </w:rPr>
      </w:pPr>
      <w:r w:rsidRPr="002056CA">
        <w:rPr>
          <w:rFonts w:ascii="Times New Roman" w:hAnsi="Times New Roman" w:cs="Times New Roman"/>
          <w:sz w:val="28"/>
        </w:rPr>
        <w:lastRenderedPageBreak/>
        <w:t xml:space="preserve">      Специфика аппликации дает детям возможность активнее усваивать знание о цвете, строении предметов, их величине, плоскостной форме и композиции. В аппликации есть возможность передвигать вырезанные элементы, сравнивать, накладывая одни на другие. Это позволяет быстрее усваивать композиционные знания и умения, что важно не только для создания сюжетных и декоративных аппликаций, но и для рисования.</w:t>
      </w:r>
      <w:r>
        <w:rPr>
          <w:rFonts w:ascii="Times New Roman" w:hAnsi="Times New Roman" w:cs="Times New Roman"/>
          <w:sz w:val="28"/>
        </w:rPr>
        <w:t xml:space="preserve"> </w:t>
      </w:r>
    </w:p>
    <w:p w14:paraId="326C5FE2" w14:textId="77777777" w:rsidR="00C13F0F" w:rsidRDefault="00C13F0F" w:rsidP="00C13F0F">
      <w:pPr>
        <w:spacing w:after="0"/>
        <w:rPr>
          <w:rFonts w:ascii="Times New Roman" w:hAnsi="Times New Roman" w:cs="Times New Roman"/>
          <w:sz w:val="28"/>
        </w:rPr>
      </w:pPr>
      <w:r>
        <w:rPr>
          <w:rFonts w:ascii="Times New Roman" w:hAnsi="Times New Roman" w:cs="Times New Roman"/>
          <w:sz w:val="28"/>
        </w:rPr>
        <w:t xml:space="preserve">      Существуют большое количество нетрадиционных техник аппликации. Одной из таких техник является </w:t>
      </w:r>
      <w:r w:rsidRPr="00855AD3">
        <w:rPr>
          <w:rFonts w:ascii="Times New Roman" w:hAnsi="Times New Roman" w:cs="Times New Roman"/>
          <w:b/>
          <w:sz w:val="28"/>
        </w:rPr>
        <w:t>аппликация из ткани</w:t>
      </w:r>
      <w:r>
        <w:rPr>
          <w:rFonts w:ascii="Times New Roman" w:hAnsi="Times New Roman" w:cs="Times New Roman"/>
          <w:sz w:val="28"/>
        </w:rPr>
        <w:t xml:space="preserve">. </w:t>
      </w:r>
      <w:r w:rsidRPr="005D6AD3">
        <w:rPr>
          <w:rFonts w:ascii="Times New Roman" w:hAnsi="Times New Roman" w:cs="Times New Roman"/>
          <w:sz w:val="28"/>
        </w:rPr>
        <w:t xml:space="preserve">Аппликация из </w:t>
      </w:r>
      <w:r>
        <w:rPr>
          <w:rFonts w:ascii="Times New Roman" w:hAnsi="Times New Roman" w:cs="Times New Roman"/>
          <w:sz w:val="28"/>
        </w:rPr>
        <w:t xml:space="preserve"> </w:t>
      </w:r>
      <w:r w:rsidRPr="005D6AD3">
        <w:rPr>
          <w:rFonts w:ascii="Times New Roman" w:hAnsi="Times New Roman" w:cs="Times New Roman"/>
          <w:sz w:val="28"/>
        </w:rPr>
        <w:t>ткани</w:t>
      </w:r>
      <w:r>
        <w:rPr>
          <w:rFonts w:ascii="Times New Roman" w:hAnsi="Times New Roman" w:cs="Times New Roman"/>
          <w:sz w:val="28"/>
        </w:rPr>
        <w:t xml:space="preserve"> сходна  с лоскутным шитьём – подбор </w:t>
      </w:r>
      <w:r w:rsidRPr="005D6AD3">
        <w:rPr>
          <w:rFonts w:ascii="Times New Roman" w:hAnsi="Times New Roman" w:cs="Times New Roman"/>
          <w:sz w:val="28"/>
        </w:rPr>
        <w:t>ткани по свойству, по цвету, по характеру рисунка, но детали не сшиваются, а раскладыва</w:t>
      </w:r>
      <w:r>
        <w:rPr>
          <w:rFonts w:ascii="Times New Roman" w:hAnsi="Times New Roman" w:cs="Times New Roman"/>
          <w:sz w:val="28"/>
        </w:rPr>
        <w:t>ются и приклеиваются на основу.</w:t>
      </w:r>
    </w:p>
    <w:p w14:paraId="02A729DC" w14:textId="77777777" w:rsidR="00C13F0F" w:rsidRDefault="00C13F0F" w:rsidP="00C13F0F">
      <w:pPr>
        <w:spacing w:after="0"/>
        <w:rPr>
          <w:rFonts w:ascii="Times New Roman" w:hAnsi="Times New Roman" w:cs="Times New Roman"/>
          <w:sz w:val="28"/>
        </w:rPr>
      </w:pPr>
      <w:r>
        <w:rPr>
          <w:rFonts w:ascii="Times New Roman" w:hAnsi="Times New Roman" w:cs="Times New Roman"/>
          <w:sz w:val="28"/>
        </w:rPr>
        <w:t xml:space="preserve">      Яркие, радующие глаз композиции</w:t>
      </w:r>
      <w:r w:rsidRPr="005D6AD3">
        <w:rPr>
          <w:rFonts w:ascii="Times New Roman" w:hAnsi="Times New Roman" w:cs="Times New Roman"/>
          <w:sz w:val="28"/>
        </w:rPr>
        <w:t xml:space="preserve"> из лоскутков привлекательны для детей. Процесс создания таких </w:t>
      </w:r>
      <w:r>
        <w:rPr>
          <w:rFonts w:ascii="Times New Roman" w:hAnsi="Times New Roman" w:cs="Times New Roman"/>
          <w:sz w:val="28"/>
        </w:rPr>
        <w:t xml:space="preserve">композиций </w:t>
      </w:r>
      <w:r w:rsidRPr="005D6AD3">
        <w:rPr>
          <w:rFonts w:ascii="Times New Roman" w:hAnsi="Times New Roman" w:cs="Times New Roman"/>
          <w:sz w:val="28"/>
        </w:rPr>
        <w:t>приятен и полезен, создаёт благоприятные условия для развития творческих способностей дошкольников.</w:t>
      </w:r>
      <w:r>
        <w:rPr>
          <w:rFonts w:ascii="Times New Roman" w:hAnsi="Times New Roman" w:cs="Times New Roman"/>
          <w:sz w:val="28"/>
        </w:rPr>
        <w:t xml:space="preserve"> </w:t>
      </w:r>
      <w:r w:rsidRPr="005D6AD3">
        <w:rPr>
          <w:rFonts w:ascii="Times New Roman" w:hAnsi="Times New Roman" w:cs="Times New Roman"/>
          <w:sz w:val="28"/>
        </w:rPr>
        <w:t>Выполнение аппликации из ткани требует определенных навыко</w:t>
      </w:r>
      <w:r>
        <w:rPr>
          <w:rFonts w:ascii="Times New Roman" w:hAnsi="Times New Roman" w:cs="Times New Roman"/>
          <w:sz w:val="28"/>
        </w:rPr>
        <w:t xml:space="preserve">в: во-первых – надо уметь резать ткань; во-вторых – края </w:t>
      </w:r>
      <w:r w:rsidRPr="005D6AD3">
        <w:rPr>
          <w:rFonts w:ascii="Times New Roman" w:hAnsi="Times New Roman" w:cs="Times New Roman"/>
          <w:sz w:val="28"/>
        </w:rPr>
        <w:t>у ткани могут осыпаться и осложнять работу.</w:t>
      </w:r>
      <w:r>
        <w:rPr>
          <w:rFonts w:ascii="Times New Roman" w:hAnsi="Times New Roman" w:cs="Times New Roman"/>
          <w:sz w:val="28"/>
        </w:rPr>
        <w:t xml:space="preserve">  Для того чтобы детям было легче работать с тканью, её предварительно накрахмаливают.  Для аппликации лучше всего использовать х/б ткань – однотонную и с рисунком. </w:t>
      </w:r>
      <w:r w:rsidRPr="00F84CD7">
        <w:rPr>
          <w:rFonts w:ascii="Times New Roman" w:hAnsi="Times New Roman" w:cs="Times New Roman"/>
          <w:sz w:val="28"/>
        </w:rPr>
        <w:t>Можно ткань наклеить на кальку (на изнаночной стороне хорошо обводить шаблон).</w:t>
      </w:r>
      <w:r>
        <w:rPr>
          <w:rFonts w:ascii="Times New Roman" w:hAnsi="Times New Roman" w:cs="Times New Roman"/>
          <w:sz w:val="28"/>
        </w:rPr>
        <w:t xml:space="preserve"> </w:t>
      </w:r>
      <w:r w:rsidRPr="00F84CD7">
        <w:rPr>
          <w:rFonts w:ascii="Times New Roman" w:hAnsi="Times New Roman" w:cs="Times New Roman"/>
          <w:sz w:val="28"/>
        </w:rPr>
        <w:t>Кальку густо покрывают клеем ПВА, дают просохнуть, затем сверху кладут лоскут ткани и приглаживают очень горячим утюгом. Калька и ткань должны хорошо приклеиться друг к другу.</w:t>
      </w:r>
    </w:p>
    <w:p w14:paraId="61FD9EB5" w14:textId="77777777" w:rsidR="00C13F0F" w:rsidRDefault="00C13F0F" w:rsidP="00C13F0F">
      <w:pPr>
        <w:spacing w:after="0"/>
        <w:rPr>
          <w:rFonts w:ascii="Times New Roman" w:hAnsi="Times New Roman" w:cs="Times New Roman"/>
          <w:sz w:val="28"/>
        </w:rPr>
      </w:pPr>
      <w:r>
        <w:rPr>
          <w:rFonts w:ascii="Times New Roman" w:hAnsi="Times New Roman" w:cs="Times New Roman"/>
          <w:sz w:val="28"/>
        </w:rPr>
        <w:t xml:space="preserve">      Для основы аппликации можно также взять ткань (однотонную или в мелкий рисунок), холст, мешковину или картон.</w:t>
      </w:r>
    </w:p>
    <w:p w14:paraId="59BE7207" w14:textId="77777777" w:rsidR="00C13F0F" w:rsidRDefault="00C13F0F" w:rsidP="00C13F0F">
      <w:pPr>
        <w:spacing w:after="0"/>
        <w:rPr>
          <w:rFonts w:ascii="Times New Roman" w:hAnsi="Times New Roman" w:cs="Times New Roman"/>
          <w:sz w:val="28"/>
        </w:rPr>
      </w:pPr>
      <w:r>
        <w:rPr>
          <w:rFonts w:ascii="Times New Roman" w:hAnsi="Times New Roman" w:cs="Times New Roman"/>
          <w:sz w:val="28"/>
        </w:rPr>
        <w:t xml:space="preserve">      </w:t>
      </w:r>
      <w:r w:rsidRPr="008C3082">
        <w:rPr>
          <w:rFonts w:ascii="Times New Roman" w:hAnsi="Times New Roman" w:cs="Times New Roman"/>
          <w:sz w:val="28"/>
        </w:rPr>
        <w:t>Чтобы обогатить работу, наполнить её деталями, сделать насыщеннее мелк</w:t>
      </w:r>
      <w:r>
        <w:rPr>
          <w:rFonts w:ascii="Times New Roman" w:hAnsi="Times New Roman" w:cs="Times New Roman"/>
          <w:sz w:val="28"/>
        </w:rPr>
        <w:t xml:space="preserve">ими «подробностями», можно использовать различными вариантами отделки. </w:t>
      </w:r>
      <w:r w:rsidRPr="008C3082">
        <w:rPr>
          <w:rFonts w:ascii="Times New Roman" w:hAnsi="Times New Roman" w:cs="Times New Roman"/>
          <w:sz w:val="28"/>
        </w:rPr>
        <w:t>В ход пойдут и традицио</w:t>
      </w:r>
      <w:r>
        <w:rPr>
          <w:rFonts w:ascii="Times New Roman" w:hAnsi="Times New Roman" w:cs="Times New Roman"/>
          <w:sz w:val="28"/>
        </w:rPr>
        <w:t xml:space="preserve">нная тесьма, и кружево, и самые </w:t>
      </w:r>
      <w:r w:rsidRPr="008C3082">
        <w:rPr>
          <w:rFonts w:ascii="Times New Roman" w:hAnsi="Times New Roman" w:cs="Times New Roman"/>
          <w:sz w:val="28"/>
        </w:rPr>
        <w:t>необычные</w:t>
      </w:r>
      <w:r>
        <w:rPr>
          <w:rFonts w:ascii="Times New Roman" w:hAnsi="Times New Roman" w:cs="Times New Roman"/>
          <w:sz w:val="28"/>
        </w:rPr>
        <w:t xml:space="preserve"> аксессуары: игрушки из «киндер-</w:t>
      </w:r>
      <w:r w:rsidRPr="008C3082">
        <w:rPr>
          <w:rFonts w:ascii="Times New Roman" w:hAnsi="Times New Roman" w:cs="Times New Roman"/>
          <w:sz w:val="28"/>
        </w:rPr>
        <w:t>сюрприза», брошки и заколки, камушки и ракушки.</w:t>
      </w:r>
    </w:p>
    <w:p w14:paraId="7A295314" w14:textId="77777777" w:rsidR="00C13F0F" w:rsidRDefault="00C13F0F" w:rsidP="00C13F0F">
      <w:pPr>
        <w:spacing w:after="0"/>
        <w:rPr>
          <w:rFonts w:ascii="Times New Roman" w:hAnsi="Times New Roman" w:cs="Times New Roman"/>
          <w:sz w:val="28"/>
        </w:rPr>
      </w:pPr>
      <w:r>
        <w:rPr>
          <w:rFonts w:ascii="Times New Roman" w:hAnsi="Times New Roman" w:cs="Times New Roman"/>
          <w:sz w:val="28"/>
        </w:rPr>
        <w:t xml:space="preserve">      </w:t>
      </w:r>
      <w:r w:rsidRPr="008C3082">
        <w:rPr>
          <w:rFonts w:ascii="Times New Roman" w:hAnsi="Times New Roman" w:cs="Times New Roman"/>
          <w:sz w:val="28"/>
        </w:rPr>
        <w:t>Большая роль в аппликации принадлежит ее цветовому оформлению, что оказывает огромное воздействие на развитие художественного вкуса детей. Цвет эмоционально влияет на малыша, увлекая его красочностью, яркостью. Поэтому важно целенаправленно развивать чувство цвета как наиболее доступное представление о красоте окружающего</w:t>
      </w:r>
      <w:r>
        <w:rPr>
          <w:rFonts w:ascii="Times New Roman" w:hAnsi="Times New Roman" w:cs="Times New Roman"/>
          <w:sz w:val="28"/>
        </w:rPr>
        <w:t xml:space="preserve"> мира и произведений искусства. Необходимо разъяснять детям</w:t>
      </w:r>
      <w:r w:rsidRPr="008C3082">
        <w:rPr>
          <w:rFonts w:ascii="Times New Roman" w:hAnsi="Times New Roman" w:cs="Times New Roman"/>
          <w:sz w:val="28"/>
        </w:rPr>
        <w:t xml:space="preserve">, почему нужно брать для аппликации тот или иной цвет, какие к нему подходят сочетания, чтобы </w:t>
      </w:r>
      <w:r>
        <w:rPr>
          <w:rFonts w:ascii="Times New Roman" w:hAnsi="Times New Roman" w:cs="Times New Roman"/>
          <w:sz w:val="28"/>
        </w:rPr>
        <w:t>наиболее выразительно передать</w:t>
      </w:r>
      <w:r w:rsidRPr="008C3082">
        <w:rPr>
          <w:rFonts w:ascii="Times New Roman" w:hAnsi="Times New Roman" w:cs="Times New Roman"/>
          <w:sz w:val="28"/>
        </w:rPr>
        <w:t xml:space="preserve"> содержание</w:t>
      </w:r>
      <w:r>
        <w:rPr>
          <w:rFonts w:ascii="Times New Roman" w:hAnsi="Times New Roman" w:cs="Times New Roman"/>
          <w:sz w:val="28"/>
        </w:rPr>
        <w:t xml:space="preserve"> задуманной композиции</w:t>
      </w:r>
      <w:r w:rsidRPr="008C3082">
        <w:rPr>
          <w:rFonts w:ascii="Times New Roman" w:hAnsi="Times New Roman" w:cs="Times New Roman"/>
          <w:sz w:val="28"/>
        </w:rPr>
        <w:t xml:space="preserve">. </w:t>
      </w:r>
      <w:r>
        <w:rPr>
          <w:rFonts w:ascii="Times New Roman" w:hAnsi="Times New Roman" w:cs="Times New Roman"/>
          <w:sz w:val="28"/>
        </w:rPr>
        <w:t>Так, например:  г</w:t>
      </w:r>
      <w:r w:rsidRPr="008C3082">
        <w:rPr>
          <w:rFonts w:ascii="Times New Roman" w:hAnsi="Times New Roman" w:cs="Times New Roman"/>
          <w:sz w:val="28"/>
        </w:rPr>
        <w:t>армоничные сочетания, сос</w:t>
      </w:r>
      <w:r>
        <w:rPr>
          <w:rFonts w:ascii="Times New Roman" w:hAnsi="Times New Roman" w:cs="Times New Roman"/>
          <w:sz w:val="28"/>
        </w:rPr>
        <w:t>тавленные из близких по цвету</w:t>
      </w:r>
      <w:r w:rsidRPr="008C3082">
        <w:rPr>
          <w:rFonts w:ascii="Times New Roman" w:hAnsi="Times New Roman" w:cs="Times New Roman"/>
          <w:sz w:val="28"/>
        </w:rPr>
        <w:t xml:space="preserve"> тонов, </w:t>
      </w:r>
      <w:r w:rsidRPr="008C3082">
        <w:rPr>
          <w:rFonts w:ascii="Times New Roman" w:hAnsi="Times New Roman" w:cs="Times New Roman"/>
          <w:sz w:val="28"/>
        </w:rPr>
        <w:lastRenderedPageBreak/>
        <w:t>помогают передать явления природы («Весна пришла», «Первые цв</w:t>
      </w:r>
      <w:r>
        <w:rPr>
          <w:rFonts w:ascii="Times New Roman" w:hAnsi="Times New Roman" w:cs="Times New Roman"/>
          <w:sz w:val="28"/>
        </w:rPr>
        <w:t>еты»), составить композицию букета и т.д</w:t>
      </w:r>
      <w:r w:rsidRPr="008C3082">
        <w:rPr>
          <w:rFonts w:ascii="Times New Roman" w:hAnsi="Times New Roman" w:cs="Times New Roman"/>
          <w:sz w:val="28"/>
        </w:rPr>
        <w:t xml:space="preserve">. Дети должны научиться видеть красоту и передавать ее в </w:t>
      </w:r>
      <w:r>
        <w:rPr>
          <w:rFonts w:ascii="Times New Roman" w:hAnsi="Times New Roman" w:cs="Times New Roman"/>
          <w:sz w:val="28"/>
        </w:rPr>
        <w:t>своих работах.</w:t>
      </w:r>
    </w:p>
    <w:p w14:paraId="1E650C9F" w14:textId="77777777" w:rsidR="00C13F0F" w:rsidRPr="00F84CD7" w:rsidRDefault="00C13F0F" w:rsidP="00C13F0F">
      <w:pPr>
        <w:spacing w:after="0"/>
        <w:rPr>
          <w:rFonts w:ascii="Times New Roman" w:hAnsi="Times New Roman" w:cs="Times New Roman"/>
          <w:sz w:val="28"/>
        </w:rPr>
      </w:pPr>
      <w:r>
        <w:rPr>
          <w:rFonts w:ascii="Times New Roman" w:hAnsi="Times New Roman" w:cs="Times New Roman"/>
          <w:sz w:val="28"/>
        </w:rPr>
        <w:t xml:space="preserve">           </w:t>
      </w:r>
      <w:r w:rsidRPr="00F84CD7">
        <w:rPr>
          <w:rFonts w:ascii="Times New Roman" w:hAnsi="Times New Roman" w:cs="Times New Roman"/>
          <w:sz w:val="28"/>
        </w:rPr>
        <w:t>Работа с различными материалами, в разли</w:t>
      </w:r>
      <w:r>
        <w:rPr>
          <w:rFonts w:ascii="Times New Roman" w:hAnsi="Times New Roman" w:cs="Times New Roman"/>
          <w:sz w:val="28"/>
        </w:rPr>
        <w:t xml:space="preserve">чных художественных техниках </w:t>
      </w:r>
      <w:r w:rsidRPr="00F84CD7">
        <w:rPr>
          <w:rFonts w:ascii="Times New Roman" w:hAnsi="Times New Roman" w:cs="Times New Roman"/>
          <w:sz w:val="28"/>
        </w:rPr>
        <w:t>расширяет возможности ребенка, раз</w:t>
      </w:r>
      <w:r>
        <w:rPr>
          <w:rFonts w:ascii="Times New Roman" w:hAnsi="Times New Roman" w:cs="Times New Roman"/>
          <w:sz w:val="28"/>
        </w:rPr>
        <w:t xml:space="preserve">вивает чувства цвета, гармонии, </w:t>
      </w:r>
      <w:r w:rsidRPr="00F84CD7">
        <w:rPr>
          <w:rFonts w:ascii="Times New Roman" w:hAnsi="Times New Roman" w:cs="Times New Roman"/>
          <w:sz w:val="28"/>
        </w:rPr>
        <w:t>пространство воображения, образное мышление, творческие</w:t>
      </w:r>
    </w:p>
    <w:p w14:paraId="25A1E809" w14:textId="77777777" w:rsidR="00C13F0F" w:rsidRPr="00F84CD7" w:rsidRDefault="00C13F0F" w:rsidP="00C13F0F">
      <w:pPr>
        <w:spacing w:after="0"/>
        <w:rPr>
          <w:rFonts w:ascii="Times New Roman" w:hAnsi="Times New Roman" w:cs="Times New Roman"/>
          <w:sz w:val="28"/>
        </w:rPr>
      </w:pPr>
      <w:r w:rsidRPr="00F84CD7">
        <w:rPr>
          <w:rFonts w:ascii="Times New Roman" w:hAnsi="Times New Roman" w:cs="Times New Roman"/>
          <w:sz w:val="28"/>
        </w:rPr>
        <w:t>способности. Создавая красивые аппликации своими руками, видя результат</w:t>
      </w:r>
    </w:p>
    <w:p w14:paraId="4F4F648E" w14:textId="77777777" w:rsidR="00C13F0F" w:rsidRPr="008C3082" w:rsidRDefault="00C13F0F" w:rsidP="00C13F0F">
      <w:pPr>
        <w:spacing w:after="0"/>
        <w:rPr>
          <w:rFonts w:ascii="Times New Roman" w:hAnsi="Times New Roman" w:cs="Times New Roman"/>
          <w:b/>
          <w:i/>
          <w:sz w:val="28"/>
        </w:rPr>
      </w:pPr>
      <w:r w:rsidRPr="00F84CD7">
        <w:rPr>
          <w:rFonts w:ascii="Times New Roman" w:hAnsi="Times New Roman" w:cs="Times New Roman"/>
          <w:sz w:val="28"/>
        </w:rPr>
        <w:t>своей работы, дети испытывают положительные эмоции.</w:t>
      </w:r>
      <w:r w:rsidRPr="00F84CD7">
        <w:rPr>
          <w:rFonts w:ascii="Times New Roman" w:hAnsi="Times New Roman" w:cs="Times New Roman"/>
          <w:sz w:val="28"/>
        </w:rPr>
        <w:cr/>
      </w:r>
      <w:r>
        <w:rPr>
          <w:rFonts w:ascii="Times New Roman" w:hAnsi="Times New Roman" w:cs="Times New Roman"/>
          <w:sz w:val="28"/>
        </w:rPr>
        <w:t xml:space="preserve">      </w:t>
      </w:r>
      <w:r w:rsidRPr="008C3082">
        <w:rPr>
          <w:rFonts w:ascii="Times New Roman" w:hAnsi="Times New Roman" w:cs="Times New Roman"/>
          <w:b/>
          <w:i/>
          <w:sz w:val="28"/>
        </w:rPr>
        <w:t>Рекомендации родителям.</w:t>
      </w:r>
    </w:p>
    <w:p w14:paraId="33D179C6" w14:textId="77777777" w:rsidR="00C13F0F" w:rsidRDefault="00C13F0F" w:rsidP="00C13F0F">
      <w:pPr>
        <w:pStyle w:val="a3"/>
        <w:numPr>
          <w:ilvl w:val="0"/>
          <w:numId w:val="2"/>
        </w:numPr>
        <w:spacing w:after="0"/>
        <w:rPr>
          <w:rFonts w:ascii="Times New Roman" w:hAnsi="Times New Roman" w:cs="Times New Roman"/>
          <w:sz w:val="28"/>
        </w:rPr>
      </w:pPr>
      <w:r w:rsidRPr="008C3082">
        <w:rPr>
          <w:rFonts w:ascii="Times New Roman" w:hAnsi="Times New Roman" w:cs="Times New Roman"/>
          <w:sz w:val="28"/>
        </w:rPr>
        <w:t>занятия творчеством должны стать для ребенка новым и интересным</w:t>
      </w:r>
      <w:r>
        <w:rPr>
          <w:rFonts w:ascii="Times New Roman" w:hAnsi="Times New Roman" w:cs="Times New Roman"/>
          <w:sz w:val="28"/>
        </w:rPr>
        <w:t xml:space="preserve"> </w:t>
      </w:r>
      <w:r w:rsidRPr="008C3082">
        <w:rPr>
          <w:rFonts w:ascii="Times New Roman" w:hAnsi="Times New Roman" w:cs="Times New Roman"/>
          <w:sz w:val="28"/>
        </w:rPr>
        <w:t>средством познания окружающего мира;</w:t>
      </w:r>
    </w:p>
    <w:p w14:paraId="063960C6" w14:textId="77777777" w:rsidR="00C13F0F" w:rsidRDefault="00C13F0F" w:rsidP="00C13F0F">
      <w:pPr>
        <w:pStyle w:val="a3"/>
        <w:numPr>
          <w:ilvl w:val="0"/>
          <w:numId w:val="2"/>
        </w:numPr>
        <w:spacing w:after="0"/>
        <w:rPr>
          <w:rFonts w:ascii="Times New Roman" w:hAnsi="Times New Roman" w:cs="Times New Roman"/>
          <w:sz w:val="28"/>
        </w:rPr>
      </w:pPr>
      <w:r>
        <w:rPr>
          <w:rFonts w:ascii="Times New Roman" w:hAnsi="Times New Roman" w:cs="Times New Roman"/>
          <w:sz w:val="28"/>
        </w:rPr>
        <w:t>не стремитесь</w:t>
      </w:r>
      <w:r w:rsidRPr="008C3082">
        <w:rPr>
          <w:rFonts w:ascii="Times New Roman" w:hAnsi="Times New Roman" w:cs="Times New Roman"/>
          <w:sz w:val="28"/>
        </w:rPr>
        <w:t xml:space="preserve"> навялить ребенку тот или иной творческий процесс, а</w:t>
      </w:r>
      <w:r>
        <w:rPr>
          <w:rFonts w:ascii="Times New Roman" w:hAnsi="Times New Roman" w:cs="Times New Roman"/>
          <w:sz w:val="28"/>
        </w:rPr>
        <w:t xml:space="preserve"> попытайтесь</w:t>
      </w:r>
      <w:r w:rsidRPr="008C3082">
        <w:rPr>
          <w:rFonts w:ascii="Times New Roman" w:hAnsi="Times New Roman" w:cs="Times New Roman"/>
          <w:sz w:val="28"/>
        </w:rPr>
        <w:t xml:space="preserve"> увлечь его различными видами деятельности;</w:t>
      </w:r>
    </w:p>
    <w:p w14:paraId="6242361D" w14:textId="77777777" w:rsidR="00C13F0F" w:rsidRDefault="00C13F0F" w:rsidP="00C13F0F">
      <w:pPr>
        <w:pStyle w:val="a3"/>
        <w:numPr>
          <w:ilvl w:val="0"/>
          <w:numId w:val="2"/>
        </w:numPr>
        <w:spacing w:after="0"/>
        <w:rPr>
          <w:rFonts w:ascii="Times New Roman" w:hAnsi="Times New Roman" w:cs="Times New Roman"/>
          <w:sz w:val="28"/>
        </w:rPr>
      </w:pPr>
      <w:r>
        <w:rPr>
          <w:rFonts w:ascii="Times New Roman" w:hAnsi="Times New Roman" w:cs="Times New Roman"/>
          <w:sz w:val="28"/>
        </w:rPr>
        <w:t>не ограничивайте</w:t>
      </w:r>
      <w:r w:rsidRPr="008C3082">
        <w:rPr>
          <w:rFonts w:ascii="Times New Roman" w:hAnsi="Times New Roman" w:cs="Times New Roman"/>
          <w:sz w:val="28"/>
        </w:rPr>
        <w:t xml:space="preserve"> детскую свободу и раскованность;</w:t>
      </w:r>
    </w:p>
    <w:p w14:paraId="2122DA7E" w14:textId="77777777" w:rsidR="00C13F0F" w:rsidRPr="008C3082" w:rsidRDefault="00C13F0F" w:rsidP="00C13F0F">
      <w:pPr>
        <w:pStyle w:val="a3"/>
        <w:numPr>
          <w:ilvl w:val="0"/>
          <w:numId w:val="2"/>
        </w:numPr>
        <w:spacing w:after="0"/>
        <w:rPr>
          <w:rFonts w:ascii="Times New Roman" w:hAnsi="Times New Roman" w:cs="Times New Roman"/>
          <w:sz w:val="28"/>
        </w:rPr>
      </w:pPr>
      <w:r w:rsidRPr="008C3082">
        <w:rPr>
          <w:rFonts w:ascii="Times New Roman" w:hAnsi="Times New Roman" w:cs="Times New Roman"/>
          <w:sz w:val="28"/>
        </w:rPr>
        <w:t>доброжелательность, поддержка, радостная обстановка выдумки и</w:t>
      </w:r>
    </w:p>
    <w:p w14:paraId="5124D316" w14:textId="77777777" w:rsidR="00C13F0F" w:rsidRPr="00F84CD7" w:rsidRDefault="00C13F0F" w:rsidP="00C13F0F">
      <w:pPr>
        <w:spacing w:after="0"/>
        <w:rPr>
          <w:rFonts w:ascii="Times New Roman" w:hAnsi="Times New Roman" w:cs="Times New Roman"/>
          <w:sz w:val="28"/>
        </w:rPr>
      </w:pPr>
      <w:r w:rsidRPr="00F84CD7">
        <w:rPr>
          <w:rFonts w:ascii="Times New Roman" w:hAnsi="Times New Roman" w:cs="Times New Roman"/>
          <w:sz w:val="28"/>
        </w:rPr>
        <w:t>фантазии</w:t>
      </w:r>
      <w:r>
        <w:rPr>
          <w:rFonts w:ascii="Times New Roman" w:hAnsi="Times New Roman" w:cs="Times New Roman"/>
          <w:sz w:val="28"/>
        </w:rPr>
        <w:t xml:space="preserve"> – только в этом случае</w:t>
      </w:r>
      <w:r w:rsidRPr="00F84CD7">
        <w:rPr>
          <w:rFonts w:ascii="Times New Roman" w:hAnsi="Times New Roman" w:cs="Times New Roman"/>
          <w:sz w:val="28"/>
        </w:rPr>
        <w:t xml:space="preserve"> занятия будут полезны для развития ребенка.</w:t>
      </w:r>
    </w:p>
    <w:p w14:paraId="0CC2DF7E" w14:textId="77777777" w:rsidR="00C13F0F" w:rsidRPr="005D6AD3" w:rsidRDefault="00C13F0F" w:rsidP="00C13F0F">
      <w:pPr>
        <w:spacing w:after="0"/>
        <w:rPr>
          <w:rFonts w:ascii="Times New Roman" w:hAnsi="Times New Roman" w:cs="Times New Roman"/>
          <w:sz w:val="28"/>
        </w:rPr>
      </w:pPr>
      <w:r>
        <w:rPr>
          <w:rFonts w:ascii="Times New Roman" w:hAnsi="Times New Roman" w:cs="Times New Roman"/>
          <w:sz w:val="28"/>
        </w:rPr>
        <w:t xml:space="preserve">      </w:t>
      </w:r>
      <w:r w:rsidRPr="00F84CD7">
        <w:rPr>
          <w:rFonts w:ascii="Times New Roman" w:hAnsi="Times New Roman" w:cs="Times New Roman"/>
          <w:sz w:val="28"/>
        </w:rPr>
        <w:t>Детские поделки</w:t>
      </w:r>
      <w:r>
        <w:rPr>
          <w:rFonts w:ascii="Times New Roman" w:hAnsi="Times New Roman" w:cs="Times New Roman"/>
          <w:sz w:val="28"/>
        </w:rPr>
        <w:t xml:space="preserve"> – благодатная </w:t>
      </w:r>
      <w:r w:rsidRPr="00F84CD7">
        <w:rPr>
          <w:rFonts w:ascii="Times New Roman" w:hAnsi="Times New Roman" w:cs="Times New Roman"/>
          <w:sz w:val="28"/>
        </w:rPr>
        <w:t>нива для вз</w:t>
      </w:r>
      <w:r>
        <w:rPr>
          <w:rFonts w:ascii="Times New Roman" w:hAnsi="Times New Roman" w:cs="Times New Roman"/>
          <w:sz w:val="28"/>
        </w:rPr>
        <w:t xml:space="preserve">рослого, ведь ребенку интересно </w:t>
      </w:r>
      <w:r w:rsidRPr="00F84CD7">
        <w:rPr>
          <w:rFonts w:ascii="Times New Roman" w:hAnsi="Times New Roman" w:cs="Times New Roman"/>
          <w:sz w:val="28"/>
        </w:rPr>
        <w:t xml:space="preserve">все, что можно потрогать, не боясь испортить </w:t>
      </w:r>
      <w:r>
        <w:rPr>
          <w:rFonts w:ascii="Times New Roman" w:hAnsi="Times New Roman" w:cs="Times New Roman"/>
          <w:sz w:val="28"/>
        </w:rPr>
        <w:t xml:space="preserve">или создать что-то собственными </w:t>
      </w:r>
      <w:r w:rsidRPr="00F84CD7">
        <w:rPr>
          <w:rFonts w:ascii="Times New Roman" w:hAnsi="Times New Roman" w:cs="Times New Roman"/>
          <w:sz w:val="28"/>
        </w:rPr>
        <w:t>силами. Простор для такой приятной работы может дать любой подручный</w:t>
      </w:r>
      <w:r>
        <w:rPr>
          <w:rFonts w:ascii="Times New Roman" w:hAnsi="Times New Roman" w:cs="Times New Roman"/>
          <w:sz w:val="28"/>
        </w:rPr>
        <w:t xml:space="preserve"> </w:t>
      </w:r>
      <w:r w:rsidRPr="00F84CD7">
        <w:rPr>
          <w:rFonts w:ascii="Times New Roman" w:hAnsi="Times New Roman" w:cs="Times New Roman"/>
          <w:sz w:val="28"/>
        </w:rPr>
        <w:t>материал, на</w:t>
      </w:r>
      <w:r>
        <w:rPr>
          <w:rFonts w:ascii="Times New Roman" w:hAnsi="Times New Roman" w:cs="Times New Roman"/>
          <w:sz w:val="28"/>
        </w:rPr>
        <w:t xml:space="preserve">йденный в закромах вашего дома. </w:t>
      </w:r>
      <w:r w:rsidRPr="00F84CD7">
        <w:rPr>
          <w:rFonts w:ascii="Times New Roman" w:hAnsi="Times New Roman" w:cs="Times New Roman"/>
          <w:sz w:val="28"/>
        </w:rPr>
        <w:t>Побуждайте ребёнка думать по</w:t>
      </w:r>
      <w:r>
        <w:rPr>
          <w:rFonts w:ascii="Times New Roman" w:hAnsi="Times New Roman" w:cs="Times New Roman"/>
          <w:sz w:val="28"/>
        </w:rPr>
        <w:t>-</w:t>
      </w:r>
      <w:r w:rsidRPr="00F84CD7">
        <w:rPr>
          <w:rFonts w:ascii="Times New Roman" w:hAnsi="Times New Roman" w:cs="Times New Roman"/>
          <w:sz w:val="28"/>
        </w:rPr>
        <w:t>новому. Пробуйте новое. Позволяйте ему эк</w:t>
      </w:r>
      <w:r>
        <w:rPr>
          <w:rFonts w:ascii="Times New Roman" w:hAnsi="Times New Roman" w:cs="Times New Roman"/>
          <w:sz w:val="28"/>
        </w:rPr>
        <w:t xml:space="preserve">спериментировать, исследовать и </w:t>
      </w:r>
      <w:r w:rsidRPr="00F84CD7">
        <w:rPr>
          <w:rFonts w:ascii="Times New Roman" w:hAnsi="Times New Roman" w:cs="Times New Roman"/>
          <w:sz w:val="28"/>
        </w:rPr>
        <w:t>ошибаться. Подталкивайте ребёнка к тому, ч</w:t>
      </w:r>
      <w:r>
        <w:rPr>
          <w:rFonts w:ascii="Times New Roman" w:hAnsi="Times New Roman" w:cs="Times New Roman"/>
          <w:sz w:val="28"/>
        </w:rPr>
        <w:t xml:space="preserve">тобы он не боялся опробовать </w:t>
      </w:r>
      <w:r w:rsidRPr="00F84CD7">
        <w:rPr>
          <w:rFonts w:ascii="Times New Roman" w:hAnsi="Times New Roman" w:cs="Times New Roman"/>
          <w:sz w:val="28"/>
        </w:rPr>
        <w:t>действие или незнакомую ему идею, котора</w:t>
      </w:r>
      <w:r>
        <w:rPr>
          <w:rFonts w:ascii="Times New Roman" w:hAnsi="Times New Roman" w:cs="Times New Roman"/>
          <w:sz w:val="28"/>
        </w:rPr>
        <w:t xml:space="preserve">я кажется глупой или необычной. </w:t>
      </w:r>
      <w:r w:rsidRPr="00F84CD7">
        <w:rPr>
          <w:rFonts w:ascii="Times New Roman" w:hAnsi="Times New Roman" w:cs="Times New Roman"/>
          <w:sz w:val="28"/>
        </w:rPr>
        <w:t>Ведь открытия могут делаться ежедневно и на каждом шагу!</w:t>
      </w:r>
    </w:p>
    <w:p w14:paraId="2B0498DA" w14:textId="77777777" w:rsidR="00C13F0F" w:rsidRPr="005D6AD3" w:rsidRDefault="00C13F0F" w:rsidP="00C13F0F">
      <w:pPr>
        <w:spacing w:after="0"/>
        <w:rPr>
          <w:rFonts w:ascii="Times New Roman" w:hAnsi="Times New Roman" w:cs="Times New Roman"/>
          <w:sz w:val="28"/>
        </w:rPr>
      </w:pPr>
    </w:p>
    <w:p w14:paraId="6A689FE3" w14:textId="77777777" w:rsidR="00C13F0F" w:rsidRDefault="00C13F0F" w:rsidP="00C13F0F">
      <w:pPr>
        <w:spacing w:after="0"/>
        <w:rPr>
          <w:rFonts w:ascii="Times New Roman" w:hAnsi="Times New Roman" w:cs="Times New Roman"/>
          <w:sz w:val="28"/>
        </w:rPr>
      </w:pPr>
      <w:r>
        <w:rPr>
          <w:rFonts w:ascii="Times New Roman" w:hAnsi="Times New Roman" w:cs="Times New Roman"/>
          <w:sz w:val="28"/>
        </w:rPr>
        <w:t xml:space="preserve">      </w:t>
      </w:r>
    </w:p>
    <w:p w14:paraId="4ACAA640" w14:textId="77777777" w:rsidR="00C13F0F" w:rsidRPr="00F512FD" w:rsidRDefault="00C13F0F" w:rsidP="00C13F0F">
      <w:pPr>
        <w:spacing w:after="0"/>
        <w:rPr>
          <w:rFonts w:ascii="Times New Roman" w:hAnsi="Times New Roman" w:cs="Times New Roman"/>
          <w:sz w:val="28"/>
        </w:rPr>
      </w:pPr>
      <w:r>
        <w:rPr>
          <w:rFonts w:ascii="Times New Roman" w:hAnsi="Times New Roman" w:cs="Times New Roman"/>
          <w:sz w:val="28"/>
        </w:rPr>
        <w:t xml:space="preserve">      </w:t>
      </w:r>
    </w:p>
    <w:p w14:paraId="5B58B679" w14:textId="77777777" w:rsidR="005603B3" w:rsidRDefault="005603B3"/>
    <w:sectPr w:rsidR="00560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2C72"/>
    <w:multiLevelType w:val="hybridMultilevel"/>
    <w:tmpl w:val="8C32C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566A16"/>
    <w:multiLevelType w:val="hybridMultilevel"/>
    <w:tmpl w:val="53D6B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F0F"/>
    <w:rsid w:val="003952C9"/>
    <w:rsid w:val="005603B3"/>
    <w:rsid w:val="00C13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FF82"/>
  <w15:docId w15:val="{A97AD65C-21E5-4FFE-987B-8107688B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евросеть</dc:creator>
  <cp:lastModifiedBy>SKAZKA 101</cp:lastModifiedBy>
  <cp:revision>4</cp:revision>
  <dcterms:created xsi:type="dcterms:W3CDTF">2023-01-28T16:51:00Z</dcterms:created>
  <dcterms:modified xsi:type="dcterms:W3CDTF">2026-02-10T06:23:00Z</dcterms:modified>
</cp:coreProperties>
</file>