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79" w:rsidRPr="00463779" w:rsidRDefault="00463779" w:rsidP="0046377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50F6" w:rsidRDefault="00220F60" w:rsidP="006B5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F6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388238"/>
            <wp:effectExtent l="0" t="0" r="3175" b="0"/>
            <wp:docPr id="1" name="Рисунок 1" descr="C:\Users\SKAZK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ZKA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F6" w:rsidRDefault="006B50F6" w:rsidP="006B50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50F6" w:rsidRDefault="006B50F6" w:rsidP="006B50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46B" w:rsidRPr="006B50F6" w:rsidRDefault="00237D05" w:rsidP="006B50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0F6">
        <w:rPr>
          <w:rFonts w:ascii="Times New Roman" w:hAnsi="Times New Roman" w:cs="Times New Roman"/>
          <w:b/>
          <w:sz w:val="24"/>
          <w:szCs w:val="24"/>
        </w:rPr>
        <w:t>1.</w:t>
      </w:r>
      <w:r w:rsidR="001D546B" w:rsidRPr="006B50F6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1D546B" w:rsidRDefault="001D546B" w:rsidP="001D5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D546B">
        <w:rPr>
          <w:rFonts w:ascii="Times New Roman" w:hAnsi="Times New Roman" w:cs="Times New Roman"/>
          <w:sz w:val="24"/>
          <w:szCs w:val="24"/>
        </w:rPr>
        <w:t>Настоящее</w:t>
      </w:r>
      <w:proofErr w:type="gramEnd"/>
      <w:r w:rsidRPr="001D546B">
        <w:rPr>
          <w:rFonts w:ascii="Times New Roman" w:hAnsi="Times New Roman" w:cs="Times New Roman"/>
          <w:sz w:val="24"/>
          <w:szCs w:val="24"/>
        </w:rPr>
        <w:t xml:space="preserve"> Положение разработано в соответствии с Конституцией Российской Федерации, Федеральным законом от 29.12.2012. № 273-ФЗ «Об образовании в Российской Федерации» ст. 14, Федеральным законом от 01.06.2005 № 53-ФЗ «О государственном языке Российской Федерации», другими федеральными законами и нормативно-правовыми актами Российской Федерации; Конституцией Чувашской Республики, Законом Чувашской Республики от 30.07.2013 №50 «Об образовании в Чувашской Республике», ст. 5 «Язык образования»; Законом Чувашской Республики от 25.11.2003 №36 «О языках в Чувашской Республике», указами и распоряжениями Главы Чувашской Республики, постановлениями и распоряжениями Кабинета Министров Чувашской Республики, ведомственными нормативными правовыми актами Чувашской Республики, Уставом муниципального образования - города Чебоксары - столицы Чувашской Республики, муниципальными правовыми актами муниципального образования - города Чебоксары - столицы Чувашской Республики, нормативно-правовыми актами муниципального органа управления образованием и Уставом муниципального бюджетного дошкольного образовательн</w:t>
      </w:r>
      <w:r>
        <w:rPr>
          <w:rFonts w:ascii="Times New Roman" w:hAnsi="Times New Roman" w:cs="Times New Roman"/>
          <w:sz w:val="24"/>
          <w:szCs w:val="24"/>
        </w:rPr>
        <w:t>ого учреждения «Детский сад №10 «Сказка</w:t>
      </w:r>
      <w:r w:rsidRPr="001D546B">
        <w:rPr>
          <w:rFonts w:ascii="Times New Roman" w:hAnsi="Times New Roman" w:cs="Times New Roman"/>
          <w:sz w:val="24"/>
          <w:szCs w:val="24"/>
        </w:rPr>
        <w:t>» г</w:t>
      </w:r>
      <w:r>
        <w:rPr>
          <w:rFonts w:ascii="Times New Roman" w:hAnsi="Times New Roman" w:cs="Times New Roman"/>
          <w:sz w:val="24"/>
          <w:szCs w:val="24"/>
        </w:rPr>
        <w:t>орода Алатыря</w:t>
      </w:r>
      <w:r w:rsidRPr="001D546B">
        <w:rPr>
          <w:rFonts w:ascii="Times New Roman" w:hAnsi="Times New Roman" w:cs="Times New Roman"/>
          <w:sz w:val="24"/>
          <w:szCs w:val="24"/>
        </w:rPr>
        <w:t xml:space="preserve"> Чувашской Республики.</w:t>
      </w:r>
    </w:p>
    <w:p w:rsidR="001D546B" w:rsidRDefault="001D546B" w:rsidP="001D5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46B">
        <w:rPr>
          <w:rFonts w:ascii="Times New Roman" w:hAnsi="Times New Roman" w:cs="Times New Roman"/>
          <w:sz w:val="24"/>
          <w:szCs w:val="24"/>
        </w:rPr>
        <w:t xml:space="preserve"> 1.2. Настоящее положение определяет язык образования в муниципальном бюджетном дошкольном образователь</w:t>
      </w:r>
      <w:r>
        <w:rPr>
          <w:rFonts w:ascii="Times New Roman" w:hAnsi="Times New Roman" w:cs="Times New Roman"/>
          <w:sz w:val="24"/>
          <w:szCs w:val="24"/>
        </w:rPr>
        <w:t>ном учреждении «Детский сад №10 «Сказка</w:t>
      </w:r>
      <w:r w:rsidRPr="001D54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города Алатыря</w:t>
      </w:r>
      <w:r w:rsidRPr="001D546B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– Учреждение). </w:t>
      </w:r>
    </w:p>
    <w:p w:rsidR="001D546B" w:rsidRDefault="001D546B" w:rsidP="001D5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46B">
        <w:rPr>
          <w:rFonts w:ascii="Times New Roman" w:hAnsi="Times New Roman" w:cs="Times New Roman"/>
          <w:sz w:val="24"/>
          <w:szCs w:val="24"/>
        </w:rPr>
        <w:t xml:space="preserve">1.3. Настоящее Положение является локальным нормативным актом Учреждения, регламентирующим организацию образовательного процесса на государственном языке Российской Федерации (государственными языками Чувашской Республики являются чувашский и русский языки). </w:t>
      </w:r>
    </w:p>
    <w:p w:rsidR="001D546B" w:rsidRDefault="001D546B" w:rsidP="001D5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46B">
        <w:rPr>
          <w:rFonts w:ascii="Times New Roman" w:hAnsi="Times New Roman" w:cs="Times New Roman"/>
          <w:sz w:val="24"/>
          <w:szCs w:val="24"/>
        </w:rPr>
        <w:t xml:space="preserve">2. </w:t>
      </w:r>
      <w:r w:rsidRPr="001D546B">
        <w:rPr>
          <w:rFonts w:ascii="Times New Roman" w:hAnsi="Times New Roman" w:cs="Times New Roman"/>
          <w:b/>
          <w:sz w:val="24"/>
          <w:szCs w:val="24"/>
        </w:rPr>
        <w:t>Требования к языкам при осуществлении образовательной деятельности</w:t>
      </w:r>
      <w:r w:rsidRPr="001D546B">
        <w:rPr>
          <w:rFonts w:ascii="Times New Roman" w:hAnsi="Times New Roman" w:cs="Times New Roman"/>
          <w:sz w:val="24"/>
          <w:szCs w:val="24"/>
        </w:rPr>
        <w:t xml:space="preserve"> 2.1.В Учреждении гарантируется получение образования на государственном языке Российской Федерации. </w:t>
      </w:r>
    </w:p>
    <w:p w:rsidR="001D546B" w:rsidRDefault="001D546B" w:rsidP="001D5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46B">
        <w:rPr>
          <w:rFonts w:ascii="Times New Roman" w:hAnsi="Times New Roman" w:cs="Times New Roman"/>
          <w:sz w:val="24"/>
          <w:szCs w:val="24"/>
        </w:rPr>
        <w:t xml:space="preserve">2.2.В Учреждении образовательная деятельность осуществляется на государственном языке Российской Федерации, а именно на русском языке. </w:t>
      </w:r>
    </w:p>
    <w:p w:rsidR="001D546B" w:rsidRDefault="001D546B" w:rsidP="001D5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46B">
        <w:rPr>
          <w:rFonts w:ascii="Times New Roman" w:hAnsi="Times New Roman" w:cs="Times New Roman"/>
          <w:sz w:val="24"/>
          <w:szCs w:val="24"/>
        </w:rPr>
        <w:t xml:space="preserve">2.3. Освоение основ русского языка (в том числе основ грамоты русского языка) реализуется в соответствии с федеральными государственными образовательными стандартами. </w:t>
      </w:r>
    </w:p>
    <w:p w:rsidR="001D546B" w:rsidRDefault="001D546B" w:rsidP="001D5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46B">
        <w:rPr>
          <w:rFonts w:ascii="Times New Roman" w:hAnsi="Times New Roman" w:cs="Times New Roman"/>
          <w:sz w:val="24"/>
          <w:szCs w:val="24"/>
        </w:rPr>
        <w:t>2.4. Право на получение дошкольного образования на родном языке, предоставляется в порядке, установленным законодательством об образовании.</w:t>
      </w:r>
    </w:p>
    <w:p w:rsidR="001D546B" w:rsidRDefault="001D546B" w:rsidP="001D5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46B">
        <w:rPr>
          <w:rFonts w:ascii="Times New Roman" w:hAnsi="Times New Roman" w:cs="Times New Roman"/>
          <w:sz w:val="24"/>
          <w:szCs w:val="24"/>
        </w:rPr>
        <w:t xml:space="preserve"> 2.5. В Учреждении создаются условия для изучения русского и чувашского языков, как государственных языков Чувашской Республики. </w:t>
      </w:r>
    </w:p>
    <w:p w:rsidR="001D546B" w:rsidRDefault="001D546B" w:rsidP="001D5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46B">
        <w:rPr>
          <w:rFonts w:ascii="Times New Roman" w:hAnsi="Times New Roman" w:cs="Times New Roman"/>
          <w:sz w:val="24"/>
          <w:szCs w:val="24"/>
        </w:rPr>
        <w:t xml:space="preserve">2.6. Изучение чувашского языка, как государственного языка Чувашской Республики, осуществляется с 4-х лет, (со средней группы) в рамках реализации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образования. </w:t>
      </w:r>
    </w:p>
    <w:p w:rsidR="001D546B" w:rsidRDefault="001D546B" w:rsidP="001D5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Pr="001D546B">
        <w:rPr>
          <w:rFonts w:ascii="Times New Roman" w:hAnsi="Times New Roman" w:cs="Times New Roman"/>
          <w:sz w:val="24"/>
          <w:szCs w:val="24"/>
        </w:rPr>
        <w:t>. Языки, на которых ведётся обучение, определ</w:t>
      </w:r>
      <w:r>
        <w:rPr>
          <w:rFonts w:ascii="Times New Roman" w:hAnsi="Times New Roman" w:cs="Times New Roman"/>
          <w:sz w:val="24"/>
          <w:szCs w:val="24"/>
        </w:rPr>
        <w:t>яются настоящим Положением. 2.8</w:t>
      </w:r>
      <w:r w:rsidRPr="001D546B">
        <w:rPr>
          <w:rFonts w:ascii="Times New Roman" w:hAnsi="Times New Roman" w:cs="Times New Roman"/>
          <w:sz w:val="24"/>
          <w:szCs w:val="24"/>
        </w:rPr>
        <w:t xml:space="preserve">. В Учреждении в рамках предоставления платных образовательных услуг может быть организована образовательная деятельность по изучению иностранных языков в соответствии с федеральным государственным образовательным стандартом дошкольного образования. </w:t>
      </w:r>
    </w:p>
    <w:p w:rsidR="001D546B" w:rsidRDefault="001D546B" w:rsidP="001D5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46B">
        <w:rPr>
          <w:rFonts w:ascii="Times New Roman" w:hAnsi="Times New Roman" w:cs="Times New Roman"/>
          <w:sz w:val="24"/>
          <w:szCs w:val="24"/>
        </w:rPr>
        <w:t xml:space="preserve">3. </w:t>
      </w:r>
      <w:r w:rsidRPr="001D546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Pr="001D54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F11" w:rsidRDefault="001D546B" w:rsidP="001D5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46B">
        <w:rPr>
          <w:rFonts w:ascii="Times New Roman" w:hAnsi="Times New Roman" w:cs="Times New Roman"/>
          <w:sz w:val="24"/>
          <w:szCs w:val="24"/>
        </w:rPr>
        <w:t>3.1. Настоящее положение вступает в силу с момента издания приказа руководителя Учреждения и действует до принятия нового «Положения о языках образования в муниципальном бюджетном дошкольном образователь</w:t>
      </w:r>
      <w:r>
        <w:rPr>
          <w:rFonts w:ascii="Times New Roman" w:hAnsi="Times New Roman" w:cs="Times New Roman"/>
          <w:sz w:val="24"/>
          <w:szCs w:val="24"/>
        </w:rPr>
        <w:t>ном учреждении «Детский сад №10 «Сказка</w:t>
      </w:r>
      <w:r w:rsidRPr="001D546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города Алатыря </w:t>
      </w:r>
      <w:r w:rsidRPr="001D546B">
        <w:rPr>
          <w:rFonts w:ascii="Times New Roman" w:hAnsi="Times New Roman" w:cs="Times New Roman"/>
          <w:sz w:val="24"/>
          <w:szCs w:val="24"/>
        </w:rPr>
        <w:t xml:space="preserve"> Чувашской Республики. 3.2. Изменения в настоящее Положение могут вноситься Учреждением в соответствии с действующим Законодательством и Уставом Учреждения.</w:t>
      </w:r>
    </w:p>
    <w:p w:rsidR="00220F60" w:rsidRPr="001D546B" w:rsidRDefault="00220F60" w:rsidP="001D54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0F6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368574"/>
            <wp:effectExtent l="0" t="0" r="3175" b="0"/>
            <wp:docPr id="3" name="Рисунок 3" descr="C:\Users\SKAZK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AZKA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F60" w:rsidRPr="001D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A7A45"/>
    <w:multiLevelType w:val="hybridMultilevel"/>
    <w:tmpl w:val="8B70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176"/>
    <w:rsid w:val="001C7176"/>
    <w:rsid w:val="001D546B"/>
    <w:rsid w:val="00220F60"/>
    <w:rsid w:val="00237D05"/>
    <w:rsid w:val="00463779"/>
    <w:rsid w:val="006B50F6"/>
    <w:rsid w:val="00E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67AB"/>
  <w15:docId w15:val="{E5281B27-94C3-4913-8F22-52C4DC29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C1BB2-D983-4236-9038-9237B725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SKAZKA</cp:lastModifiedBy>
  <cp:revision>11</cp:revision>
  <dcterms:created xsi:type="dcterms:W3CDTF">2017-09-12T21:51:00Z</dcterms:created>
  <dcterms:modified xsi:type="dcterms:W3CDTF">2018-09-01T06:38:00Z</dcterms:modified>
</cp:coreProperties>
</file>