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54" w:rsidRDefault="009A3DDC" w:rsidP="009A3DDC">
      <w:pPr>
        <w:pStyle w:val="a3"/>
        <w:jc w:val="center"/>
        <w:rPr>
          <w:rFonts w:ascii="Times New Roman" w:hAnsi="Times New Roman"/>
          <w:sz w:val="28"/>
          <w:szCs w:val="28"/>
        </w:rPr>
      </w:pPr>
      <w:r w:rsidRPr="009A3DDC">
        <w:rPr>
          <w:rFonts w:ascii="Times New Roman" w:hAnsi="Times New Roman"/>
          <w:noProof/>
          <w:sz w:val="28"/>
          <w:szCs w:val="28"/>
          <w:lang w:eastAsia="ru-RU"/>
        </w:rPr>
        <w:drawing>
          <wp:inline distT="0" distB="0" distL="0" distR="0">
            <wp:extent cx="5940425" cy="4455319"/>
            <wp:effectExtent l="0" t="317" r="2857" b="2858"/>
            <wp:docPr id="14" name="Рисунок 14" descr="C:\Users\Алатырь\Downloads\IMG_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атырь\Downloads\IMG_41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40425" cy="4455319"/>
                    </a:xfrm>
                    <a:prstGeom prst="rect">
                      <a:avLst/>
                    </a:prstGeom>
                    <a:noFill/>
                    <a:ln>
                      <a:noFill/>
                    </a:ln>
                  </pic:spPr>
                </pic:pic>
              </a:graphicData>
            </a:graphic>
          </wp:inline>
        </w:drawing>
      </w:r>
      <w:r w:rsidR="00014254">
        <w:rPr>
          <w:rFonts w:ascii="Times New Roman" w:hAnsi="Times New Roman"/>
          <w:sz w:val="28"/>
          <w:szCs w:val="28"/>
        </w:rPr>
        <w:t xml:space="preserve">  </w:t>
      </w:r>
    </w:p>
    <w:p w:rsidR="009A3DDC" w:rsidRPr="004E3C2E" w:rsidRDefault="009A3DDC" w:rsidP="009A3DDC">
      <w:pPr>
        <w:pStyle w:val="a3"/>
        <w:jc w:val="center"/>
        <w:rPr>
          <w:rFonts w:ascii="Times New Roman" w:hAnsi="Times New Roman"/>
          <w:sz w:val="28"/>
          <w:szCs w:val="28"/>
        </w:rPr>
      </w:pPr>
      <w:bookmarkStart w:id="0" w:name="_GoBack"/>
      <w:bookmarkEnd w:id="0"/>
      <w:r w:rsidRPr="004E3C2E">
        <w:rPr>
          <w:rFonts w:ascii="Times New Roman" w:hAnsi="Times New Roman"/>
          <w:sz w:val="28"/>
          <w:szCs w:val="28"/>
        </w:rPr>
        <w:t>Муниципальное бюджетное дошкольное образовательное учреждение</w:t>
      </w:r>
    </w:p>
    <w:p w:rsidR="009A3DDC" w:rsidRPr="004E3C2E" w:rsidRDefault="009A3DDC" w:rsidP="009A3DDC">
      <w:pPr>
        <w:pStyle w:val="a3"/>
        <w:jc w:val="center"/>
        <w:rPr>
          <w:rFonts w:ascii="Times New Roman" w:hAnsi="Times New Roman"/>
          <w:sz w:val="28"/>
          <w:szCs w:val="28"/>
        </w:rPr>
      </w:pPr>
      <w:r w:rsidRPr="004E3C2E">
        <w:rPr>
          <w:rFonts w:ascii="Times New Roman" w:hAnsi="Times New Roman"/>
          <w:sz w:val="28"/>
          <w:szCs w:val="28"/>
        </w:rPr>
        <w:t xml:space="preserve">«Детский сад № </w:t>
      </w:r>
      <w:r>
        <w:rPr>
          <w:rFonts w:ascii="Times New Roman" w:hAnsi="Times New Roman"/>
          <w:sz w:val="28"/>
          <w:szCs w:val="28"/>
        </w:rPr>
        <w:t>10</w:t>
      </w:r>
      <w:r w:rsidRPr="004E3C2E">
        <w:rPr>
          <w:rFonts w:ascii="Times New Roman" w:hAnsi="Times New Roman"/>
          <w:sz w:val="28"/>
          <w:szCs w:val="28"/>
        </w:rPr>
        <w:t xml:space="preserve"> «</w:t>
      </w:r>
      <w:r>
        <w:rPr>
          <w:rFonts w:ascii="Times New Roman" w:hAnsi="Times New Roman"/>
          <w:sz w:val="28"/>
          <w:szCs w:val="28"/>
        </w:rPr>
        <w:t>Сказка» города Алатыря Чувашской Р</w:t>
      </w:r>
      <w:r w:rsidRPr="004E3C2E">
        <w:rPr>
          <w:rFonts w:ascii="Times New Roman" w:hAnsi="Times New Roman"/>
          <w:sz w:val="28"/>
          <w:szCs w:val="28"/>
        </w:rPr>
        <w:t>еспублики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345"/>
      </w:tblGrid>
      <w:tr w:rsidR="009A3DDC" w:rsidRPr="008D7CA6" w:rsidTr="009A3DDC">
        <w:trPr>
          <w:trHeight w:val="1890"/>
        </w:trPr>
        <w:tc>
          <w:tcPr>
            <w:tcW w:w="4969" w:type="dxa"/>
            <w:tcBorders>
              <w:top w:val="single" w:sz="4" w:space="0" w:color="FFFFFF"/>
              <w:left w:val="single" w:sz="4" w:space="0" w:color="FFFFFF"/>
              <w:bottom w:val="single" w:sz="4" w:space="0" w:color="FFFFFF"/>
              <w:right w:val="single" w:sz="4" w:space="0" w:color="FFFFFF"/>
            </w:tcBorders>
          </w:tcPr>
          <w:p w:rsidR="009A3DDC" w:rsidRDefault="009A3DDC" w:rsidP="009A3DDC">
            <w:pPr>
              <w:spacing w:after="0" w:line="240" w:lineRule="auto"/>
              <w:rPr>
                <w:rFonts w:ascii="Times New Roman" w:hAnsi="Times New Roman"/>
                <w:sz w:val="24"/>
                <w:szCs w:val="24"/>
                <w:lang w:eastAsia="ru-RU"/>
              </w:rPr>
            </w:pPr>
          </w:p>
          <w:p w:rsidR="009A3DDC" w:rsidRPr="008D7CA6" w:rsidRDefault="009A3DDC" w:rsidP="009A3DDC">
            <w:pPr>
              <w:spacing w:after="0" w:line="240" w:lineRule="auto"/>
              <w:rPr>
                <w:rFonts w:ascii="Times New Roman" w:hAnsi="Times New Roman"/>
                <w:sz w:val="24"/>
                <w:szCs w:val="24"/>
                <w:lang w:eastAsia="ru-RU"/>
              </w:rPr>
            </w:pPr>
            <w:r w:rsidRPr="008D7CA6">
              <w:rPr>
                <w:rFonts w:ascii="Times New Roman" w:hAnsi="Times New Roman"/>
                <w:sz w:val="24"/>
                <w:szCs w:val="24"/>
                <w:lang w:eastAsia="ru-RU"/>
              </w:rPr>
              <w:t xml:space="preserve"> «РАССМОТРЕНО»</w:t>
            </w:r>
          </w:p>
          <w:p w:rsidR="009A3DDC" w:rsidRPr="008D7CA6" w:rsidRDefault="009A3DDC" w:rsidP="009A3DDC">
            <w:pPr>
              <w:spacing w:after="0" w:line="240" w:lineRule="auto"/>
              <w:rPr>
                <w:rFonts w:ascii="Times New Roman" w:hAnsi="Times New Roman"/>
                <w:sz w:val="20"/>
                <w:szCs w:val="20"/>
                <w:lang w:eastAsia="ru-RU"/>
              </w:rPr>
            </w:pPr>
            <w:r w:rsidRPr="008D7CA6">
              <w:rPr>
                <w:rFonts w:ascii="Times New Roman" w:hAnsi="Times New Roman"/>
                <w:sz w:val="20"/>
                <w:szCs w:val="20"/>
                <w:lang w:eastAsia="ru-RU"/>
              </w:rPr>
              <w:t xml:space="preserve">на заседании </w:t>
            </w:r>
            <w:r>
              <w:rPr>
                <w:rFonts w:ascii="Times New Roman" w:hAnsi="Times New Roman"/>
                <w:sz w:val="20"/>
                <w:szCs w:val="20"/>
                <w:lang w:eastAsia="ru-RU"/>
              </w:rPr>
              <w:t>педагогического совета</w:t>
            </w:r>
          </w:p>
          <w:p w:rsidR="009A3DDC" w:rsidRPr="008D7CA6" w:rsidRDefault="009A3DDC" w:rsidP="009A3DDC">
            <w:pPr>
              <w:spacing w:after="0" w:line="240" w:lineRule="auto"/>
              <w:rPr>
                <w:rFonts w:ascii="Times New Roman" w:hAnsi="Times New Roman"/>
                <w:sz w:val="20"/>
                <w:szCs w:val="20"/>
                <w:lang w:eastAsia="ru-RU"/>
              </w:rPr>
            </w:pPr>
            <w:r>
              <w:rPr>
                <w:rFonts w:ascii="Times New Roman" w:hAnsi="Times New Roman"/>
                <w:sz w:val="20"/>
                <w:szCs w:val="20"/>
                <w:lang w:eastAsia="ru-RU"/>
              </w:rPr>
              <w:t>МБДОУ «Детский сад №10</w:t>
            </w:r>
            <w:r w:rsidRPr="008D7CA6">
              <w:rPr>
                <w:rFonts w:ascii="Times New Roman" w:hAnsi="Times New Roman"/>
                <w:sz w:val="20"/>
                <w:szCs w:val="20"/>
                <w:lang w:eastAsia="ru-RU"/>
              </w:rPr>
              <w:t xml:space="preserve"> «</w:t>
            </w:r>
            <w:r>
              <w:rPr>
                <w:rFonts w:ascii="Times New Roman" w:hAnsi="Times New Roman"/>
                <w:sz w:val="20"/>
                <w:szCs w:val="20"/>
                <w:lang w:eastAsia="ru-RU"/>
              </w:rPr>
              <w:t>Сказа»</w:t>
            </w:r>
            <w:r w:rsidRPr="008D7CA6">
              <w:rPr>
                <w:rFonts w:ascii="Times New Roman" w:hAnsi="Times New Roman"/>
                <w:sz w:val="20"/>
                <w:szCs w:val="20"/>
                <w:lang w:eastAsia="ru-RU"/>
              </w:rPr>
              <w:t xml:space="preserve"> города</w:t>
            </w:r>
          </w:p>
          <w:p w:rsidR="009A3DDC" w:rsidRPr="008D7CA6" w:rsidRDefault="009A3DDC" w:rsidP="009A3DDC">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Алатыря Чувашской Р</w:t>
            </w:r>
            <w:r w:rsidRPr="008D7CA6">
              <w:rPr>
                <w:rFonts w:ascii="Times New Roman" w:hAnsi="Times New Roman"/>
                <w:sz w:val="20"/>
                <w:szCs w:val="20"/>
                <w:lang w:eastAsia="ru-RU"/>
              </w:rPr>
              <w:t>еспублики</w:t>
            </w:r>
          </w:p>
          <w:p w:rsidR="009A3DDC" w:rsidRPr="008D7CA6" w:rsidRDefault="009A3DDC" w:rsidP="009A3DDC">
            <w:pPr>
              <w:spacing w:after="0" w:line="240" w:lineRule="auto"/>
              <w:rPr>
                <w:rFonts w:ascii="Times New Roman" w:hAnsi="Times New Roman"/>
                <w:sz w:val="20"/>
                <w:szCs w:val="20"/>
                <w:lang w:eastAsia="ru-RU"/>
              </w:rPr>
            </w:pPr>
            <w:r w:rsidRPr="008D7CA6">
              <w:rPr>
                <w:rFonts w:ascii="Times New Roman" w:hAnsi="Times New Roman"/>
                <w:sz w:val="20"/>
                <w:szCs w:val="20"/>
                <w:lang w:eastAsia="ru-RU"/>
              </w:rPr>
              <w:t>(протокол №</w:t>
            </w:r>
            <w:r>
              <w:rPr>
                <w:rFonts w:ascii="Times New Roman" w:hAnsi="Times New Roman"/>
                <w:sz w:val="20"/>
                <w:szCs w:val="20"/>
                <w:lang w:eastAsia="ru-RU"/>
              </w:rPr>
              <w:t xml:space="preserve"> _____</w:t>
            </w:r>
            <w:r w:rsidRPr="008D7CA6">
              <w:rPr>
                <w:rFonts w:ascii="Times New Roman" w:hAnsi="Times New Roman"/>
                <w:sz w:val="20"/>
                <w:szCs w:val="20"/>
                <w:lang w:eastAsia="ru-RU"/>
              </w:rPr>
              <w:t>от</w:t>
            </w:r>
          </w:p>
          <w:p w:rsidR="009A3DDC" w:rsidRPr="008D7CA6" w:rsidRDefault="009A3DDC" w:rsidP="009A3DDC">
            <w:pPr>
              <w:spacing w:after="0" w:line="240" w:lineRule="auto"/>
              <w:rPr>
                <w:rFonts w:ascii="Times New Roman" w:hAnsi="Times New Roman"/>
                <w:sz w:val="24"/>
                <w:szCs w:val="24"/>
                <w:lang w:eastAsia="ru-RU"/>
              </w:rPr>
            </w:pPr>
            <w:r>
              <w:rPr>
                <w:rFonts w:ascii="Times New Roman" w:hAnsi="Times New Roman"/>
                <w:sz w:val="20"/>
                <w:szCs w:val="20"/>
                <w:lang w:eastAsia="ru-RU"/>
              </w:rPr>
              <w:t>«_____» _____2023</w:t>
            </w:r>
            <w:r w:rsidRPr="008D7CA6">
              <w:rPr>
                <w:rFonts w:ascii="Times New Roman" w:hAnsi="Times New Roman"/>
                <w:sz w:val="20"/>
                <w:szCs w:val="20"/>
                <w:lang w:eastAsia="ru-RU"/>
              </w:rPr>
              <w:t xml:space="preserve"> года)</w:t>
            </w:r>
          </w:p>
        </w:tc>
        <w:tc>
          <w:tcPr>
            <w:tcW w:w="5345" w:type="dxa"/>
            <w:tcBorders>
              <w:top w:val="single" w:sz="4" w:space="0" w:color="FFFFFF"/>
              <w:left w:val="single" w:sz="4" w:space="0" w:color="FFFFFF"/>
              <w:bottom w:val="single" w:sz="4" w:space="0" w:color="FFFFFF"/>
              <w:right w:val="single" w:sz="4" w:space="0" w:color="FFFFFF"/>
            </w:tcBorders>
          </w:tcPr>
          <w:p w:rsidR="009A3DDC" w:rsidRPr="008D7CA6" w:rsidRDefault="009A3DDC" w:rsidP="009A3DDC">
            <w:pPr>
              <w:spacing w:after="0" w:line="240" w:lineRule="auto"/>
              <w:ind w:left="519"/>
              <w:rPr>
                <w:rFonts w:ascii="Times New Roman" w:hAnsi="Times New Roman"/>
                <w:sz w:val="24"/>
                <w:szCs w:val="24"/>
                <w:lang w:eastAsia="ru-RU"/>
              </w:rPr>
            </w:pPr>
          </w:p>
          <w:p w:rsidR="009A3DDC" w:rsidRPr="008D7CA6" w:rsidRDefault="009A3DDC" w:rsidP="009A3DDC">
            <w:pPr>
              <w:spacing w:after="0" w:line="240" w:lineRule="auto"/>
              <w:ind w:left="134"/>
              <w:rPr>
                <w:rFonts w:ascii="Times New Roman" w:hAnsi="Times New Roman"/>
                <w:sz w:val="24"/>
                <w:szCs w:val="24"/>
                <w:lang w:eastAsia="ru-RU"/>
              </w:rPr>
            </w:pPr>
            <w:r w:rsidRPr="008D7CA6">
              <w:rPr>
                <w:rFonts w:ascii="Times New Roman" w:hAnsi="Times New Roman"/>
                <w:sz w:val="24"/>
                <w:szCs w:val="24"/>
                <w:lang w:eastAsia="ru-RU"/>
              </w:rPr>
              <w:t>«УТВЕРЖДЕНО»</w:t>
            </w:r>
          </w:p>
          <w:p w:rsidR="009A3DDC" w:rsidRPr="008D7CA6" w:rsidRDefault="009A3DDC" w:rsidP="009A3DDC">
            <w:pPr>
              <w:spacing w:after="0" w:line="240" w:lineRule="auto"/>
              <w:ind w:left="134"/>
              <w:rPr>
                <w:rFonts w:ascii="Times New Roman" w:hAnsi="Times New Roman"/>
                <w:sz w:val="20"/>
                <w:szCs w:val="20"/>
                <w:lang w:eastAsia="ru-RU"/>
              </w:rPr>
            </w:pPr>
            <w:r>
              <w:rPr>
                <w:rFonts w:ascii="Times New Roman" w:hAnsi="Times New Roman"/>
                <w:sz w:val="20"/>
                <w:szCs w:val="20"/>
                <w:lang w:eastAsia="ru-RU"/>
              </w:rPr>
              <w:t>Заведующий   МБДОУ</w:t>
            </w:r>
          </w:p>
          <w:p w:rsidR="009A3DDC" w:rsidRDefault="009A3DDC" w:rsidP="009A3DDC">
            <w:pPr>
              <w:spacing w:after="0" w:line="240" w:lineRule="auto"/>
              <w:ind w:left="134"/>
              <w:rPr>
                <w:rFonts w:ascii="Times New Roman" w:hAnsi="Times New Roman"/>
                <w:sz w:val="20"/>
                <w:szCs w:val="20"/>
                <w:lang w:eastAsia="ru-RU"/>
              </w:rPr>
            </w:pPr>
            <w:r w:rsidRPr="008D7CA6">
              <w:rPr>
                <w:rFonts w:ascii="Times New Roman" w:hAnsi="Times New Roman"/>
                <w:sz w:val="20"/>
                <w:szCs w:val="20"/>
                <w:lang w:eastAsia="ru-RU"/>
              </w:rPr>
              <w:t>«Детский сад №</w:t>
            </w:r>
            <w:r>
              <w:rPr>
                <w:rFonts w:ascii="Times New Roman" w:hAnsi="Times New Roman"/>
                <w:sz w:val="20"/>
                <w:szCs w:val="20"/>
                <w:lang w:eastAsia="ru-RU"/>
              </w:rPr>
              <w:t>10</w:t>
            </w:r>
            <w:r w:rsidRPr="008D7CA6">
              <w:rPr>
                <w:rFonts w:ascii="Times New Roman" w:hAnsi="Times New Roman"/>
                <w:sz w:val="20"/>
                <w:szCs w:val="20"/>
                <w:lang w:eastAsia="ru-RU"/>
              </w:rPr>
              <w:t xml:space="preserve"> «</w:t>
            </w:r>
            <w:r>
              <w:rPr>
                <w:rFonts w:ascii="Times New Roman" w:hAnsi="Times New Roman"/>
                <w:sz w:val="20"/>
                <w:szCs w:val="20"/>
                <w:lang w:eastAsia="ru-RU"/>
              </w:rPr>
              <w:t>Сказка</w:t>
            </w:r>
            <w:r w:rsidRPr="008D7CA6">
              <w:rPr>
                <w:rFonts w:ascii="Times New Roman" w:hAnsi="Times New Roman"/>
                <w:sz w:val="20"/>
                <w:szCs w:val="20"/>
                <w:lang w:eastAsia="ru-RU"/>
              </w:rPr>
              <w:t>»</w:t>
            </w:r>
          </w:p>
          <w:p w:rsidR="009A3DDC" w:rsidRPr="008D7CA6" w:rsidRDefault="009A3DDC" w:rsidP="009A3DDC">
            <w:pPr>
              <w:spacing w:after="0" w:line="240" w:lineRule="auto"/>
              <w:ind w:left="134"/>
              <w:rPr>
                <w:rFonts w:ascii="Times New Roman" w:hAnsi="Times New Roman"/>
                <w:sz w:val="20"/>
                <w:szCs w:val="20"/>
                <w:lang w:eastAsia="ru-RU"/>
              </w:rPr>
            </w:pPr>
            <w:r w:rsidRPr="008D7CA6">
              <w:rPr>
                <w:rFonts w:ascii="Times New Roman" w:hAnsi="Times New Roman"/>
                <w:sz w:val="20"/>
                <w:szCs w:val="20"/>
                <w:lang w:eastAsia="ru-RU"/>
              </w:rPr>
              <w:t xml:space="preserve"> города Алатыря Чувашской республики</w:t>
            </w:r>
          </w:p>
          <w:p w:rsidR="009A3DDC" w:rsidRPr="008D7CA6" w:rsidRDefault="009A3DDC" w:rsidP="009A3DDC">
            <w:pPr>
              <w:spacing w:after="0" w:line="240" w:lineRule="auto"/>
              <w:ind w:left="134"/>
              <w:rPr>
                <w:rFonts w:ascii="Times New Roman" w:hAnsi="Times New Roman"/>
                <w:sz w:val="20"/>
                <w:szCs w:val="20"/>
                <w:lang w:eastAsia="ru-RU"/>
              </w:rPr>
            </w:pPr>
            <w:r w:rsidRPr="008D7CA6">
              <w:rPr>
                <w:rFonts w:ascii="Times New Roman" w:hAnsi="Times New Roman"/>
                <w:sz w:val="20"/>
                <w:szCs w:val="20"/>
                <w:lang w:eastAsia="ru-RU"/>
              </w:rPr>
              <w:t xml:space="preserve"> _____________ </w:t>
            </w:r>
            <w:r>
              <w:rPr>
                <w:rFonts w:ascii="Times New Roman" w:hAnsi="Times New Roman"/>
                <w:sz w:val="20"/>
                <w:szCs w:val="20"/>
                <w:lang w:eastAsia="ru-RU"/>
              </w:rPr>
              <w:t>И.Н. Баринова</w:t>
            </w:r>
          </w:p>
          <w:p w:rsidR="009A3DDC" w:rsidRPr="008D7CA6" w:rsidRDefault="009A3DDC" w:rsidP="009A3DDC">
            <w:pPr>
              <w:spacing w:after="0" w:line="240" w:lineRule="auto"/>
              <w:ind w:left="134"/>
              <w:rPr>
                <w:rFonts w:ascii="Times New Roman" w:hAnsi="Times New Roman"/>
                <w:sz w:val="24"/>
                <w:szCs w:val="24"/>
                <w:lang w:eastAsia="ru-RU"/>
              </w:rPr>
            </w:pPr>
            <w:r w:rsidRPr="008D7CA6">
              <w:rPr>
                <w:rFonts w:ascii="Times New Roman" w:hAnsi="Times New Roman"/>
                <w:sz w:val="20"/>
                <w:szCs w:val="20"/>
                <w:lang w:eastAsia="ru-RU"/>
              </w:rPr>
              <w:t>(приказ №_____ от «___»</w:t>
            </w:r>
            <w:r>
              <w:rPr>
                <w:rFonts w:ascii="Times New Roman" w:hAnsi="Times New Roman"/>
                <w:sz w:val="20"/>
                <w:szCs w:val="20"/>
                <w:lang w:eastAsia="ru-RU"/>
              </w:rPr>
              <w:t>____ 2023</w:t>
            </w:r>
            <w:r w:rsidRPr="008D7CA6">
              <w:rPr>
                <w:rFonts w:ascii="Times New Roman" w:hAnsi="Times New Roman"/>
                <w:sz w:val="20"/>
                <w:szCs w:val="20"/>
                <w:lang w:eastAsia="ru-RU"/>
              </w:rPr>
              <w:t xml:space="preserve"> года)</w:t>
            </w:r>
          </w:p>
        </w:tc>
      </w:tr>
    </w:tbl>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Pr="005910DC" w:rsidRDefault="009A3DDC" w:rsidP="009A3DDC">
      <w:pPr>
        <w:keepNext/>
        <w:spacing w:after="0" w:line="240" w:lineRule="auto"/>
        <w:ind w:right="-143"/>
        <w:jc w:val="center"/>
        <w:outlineLvl w:val="2"/>
        <w:rPr>
          <w:rFonts w:ascii="Times New Roman" w:eastAsia="Times New Roman" w:hAnsi="Times New Roman" w:cs="Times New Roman"/>
          <w:b/>
          <w:sz w:val="28"/>
          <w:szCs w:val="28"/>
        </w:rPr>
      </w:pPr>
      <w:r w:rsidRPr="005910DC">
        <w:rPr>
          <w:rFonts w:ascii="Times New Roman" w:eastAsia="Times New Roman" w:hAnsi="Times New Roman" w:cs="Times New Roman"/>
          <w:b/>
          <w:sz w:val="28"/>
          <w:szCs w:val="28"/>
        </w:rPr>
        <w:lastRenderedPageBreak/>
        <w:t>АДАПТИРОВАННАЯ ОБРАЗОВАТЕЛЬНАЯ ПРОГРАММА</w:t>
      </w:r>
    </w:p>
    <w:p w:rsidR="009A3DDC" w:rsidRDefault="009A3DDC" w:rsidP="009A3DDC">
      <w:pPr>
        <w:keepNext/>
        <w:spacing w:after="0" w:line="240" w:lineRule="auto"/>
        <w:ind w:right="-143"/>
        <w:jc w:val="center"/>
        <w:outlineLvl w:val="2"/>
        <w:rPr>
          <w:rFonts w:ascii="Times New Roman" w:eastAsia="Times New Roman" w:hAnsi="Times New Roman" w:cs="Times New Roman"/>
          <w:b/>
          <w:sz w:val="28"/>
          <w:szCs w:val="28"/>
        </w:rPr>
      </w:pPr>
      <w:r w:rsidRPr="005910DC">
        <w:rPr>
          <w:rFonts w:ascii="Times New Roman" w:eastAsia="Times New Roman" w:hAnsi="Times New Roman" w:cs="Times New Roman"/>
          <w:b/>
          <w:sz w:val="28"/>
          <w:szCs w:val="28"/>
        </w:rPr>
        <w:t>ДОШКОЛЬНОГО ОБРАЗОВАНИЯ</w:t>
      </w:r>
    </w:p>
    <w:p w:rsidR="009A3DDC" w:rsidRPr="005910DC" w:rsidRDefault="009A3DDC" w:rsidP="009A3DDC">
      <w:pPr>
        <w:keepNext/>
        <w:spacing w:after="0" w:line="240" w:lineRule="auto"/>
        <w:ind w:right="-143"/>
        <w:jc w:val="center"/>
        <w:outlineLvl w:val="2"/>
        <w:rPr>
          <w:rFonts w:ascii="Times New Roman" w:eastAsia="Times New Roman" w:hAnsi="Times New Roman" w:cs="Times New Roman"/>
          <w:b/>
          <w:sz w:val="28"/>
          <w:szCs w:val="28"/>
        </w:rPr>
      </w:pPr>
    </w:p>
    <w:p w:rsidR="009A3DDC" w:rsidRPr="005910DC" w:rsidRDefault="009A3DDC" w:rsidP="009A3DDC">
      <w:pPr>
        <w:keepNext/>
        <w:spacing w:after="0" w:line="240" w:lineRule="auto"/>
        <w:ind w:right="-143"/>
        <w:jc w:val="center"/>
        <w:outlineLvl w:val="2"/>
        <w:rPr>
          <w:rFonts w:ascii="Times New Roman" w:eastAsia="Times New Roman" w:hAnsi="Times New Roman" w:cs="Times New Roman"/>
          <w:b/>
          <w:sz w:val="28"/>
          <w:szCs w:val="28"/>
        </w:rPr>
      </w:pPr>
      <w:r w:rsidRPr="005910DC">
        <w:rPr>
          <w:rFonts w:ascii="Times New Roman" w:eastAsia="Times New Roman" w:hAnsi="Times New Roman" w:cs="Times New Roman"/>
          <w:b/>
          <w:sz w:val="28"/>
          <w:szCs w:val="28"/>
        </w:rPr>
        <w:t xml:space="preserve">для детей с нарушением опорно-двигательного аппарата, </w:t>
      </w:r>
    </w:p>
    <w:p w:rsidR="009A3DDC" w:rsidRPr="005910DC" w:rsidRDefault="009A3DDC" w:rsidP="009A3DDC">
      <w:pPr>
        <w:keepNext/>
        <w:spacing w:after="0" w:line="240" w:lineRule="auto"/>
        <w:ind w:right="-143"/>
        <w:jc w:val="center"/>
        <w:outlineLvl w:val="2"/>
        <w:rPr>
          <w:rFonts w:ascii="Times New Roman" w:eastAsia="Times New Roman" w:hAnsi="Times New Roman" w:cs="Times New Roman"/>
          <w:b/>
          <w:sz w:val="28"/>
          <w:szCs w:val="28"/>
        </w:rPr>
      </w:pPr>
      <w:r w:rsidRPr="005910DC">
        <w:rPr>
          <w:rFonts w:ascii="Times New Roman" w:eastAsia="Times New Roman" w:hAnsi="Times New Roman" w:cs="Times New Roman"/>
          <w:b/>
          <w:sz w:val="28"/>
          <w:szCs w:val="28"/>
        </w:rPr>
        <w:t>посещающих группу общеразвивающей направленности</w:t>
      </w:r>
    </w:p>
    <w:p w:rsidR="009A3DDC" w:rsidRPr="005910DC" w:rsidRDefault="009A3DDC" w:rsidP="009A3DDC">
      <w:pPr>
        <w:spacing w:after="0" w:line="240" w:lineRule="auto"/>
        <w:jc w:val="center"/>
        <w:rPr>
          <w:rFonts w:ascii="Times New Roman" w:eastAsia="Times New Roman" w:hAnsi="Times New Roman" w:cs="Times New Roman"/>
          <w:b/>
          <w:bCs/>
          <w:sz w:val="28"/>
          <w:szCs w:val="28"/>
          <w:lang w:eastAsia="ru-RU"/>
        </w:rPr>
      </w:pPr>
      <w:r w:rsidRPr="005910D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4-7</w:t>
      </w:r>
      <w:r w:rsidRPr="005910DC">
        <w:rPr>
          <w:rFonts w:ascii="Times New Roman" w:eastAsia="Times New Roman" w:hAnsi="Times New Roman" w:cs="Times New Roman"/>
          <w:b/>
          <w:bCs/>
          <w:sz w:val="28"/>
          <w:szCs w:val="28"/>
          <w:lang w:eastAsia="ru-RU"/>
        </w:rPr>
        <w:t xml:space="preserve"> лет)</w:t>
      </w:r>
    </w:p>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Default="009A3DDC" w:rsidP="009A3DDC"/>
    <w:p w:rsidR="009A3DDC" w:rsidRPr="008E4A84" w:rsidRDefault="009A3DDC" w:rsidP="009A3DDC">
      <w:pPr>
        <w:jc w:val="center"/>
        <w:rPr>
          <w:rFonts w:ascii="Times New Roman" w:hAnsi="Times New Roman" w:cs="Times New Roman"/>
          <w:b/>
          <w:bCs/>
          <w:sz w:val="24"/>
          <w:szCs w:val="24"/>
        </w:rPr>
      </w:pPr>
      <w:r>
        <w:rPr>
          <w:rFonts w:ascii="Times New Roman" w:hAnsi="Times New Roman" w:cs="Times New Roman"/>
          <w:b/>
          <w:bCs/>
          <w:sz w:val="24"/>
          <w:szCs w:val="24"/>
        </w:rPr>
        <w:t xml:space="preserve">Алатырь, </w:t>
      </w:r>
      <w:r w:rsidRPr="008E4A84">
        <w:rPr>
          <w:rFonts w:ascii="Times New Roman" w:hAnsi="Times New Roman" w:cs="Times New Roman"/>
          <w:b/>
          <w:bCs/>
          <w:sz w:val="24"/>
          <w:szCs w:val="24"/>
        </w:rPr>
        <w:t>202</w:t>
      </w:r>
      <w:r>
        <w:rPr>
          <w:rFonts w:ascii="Times New Roman" w:hAnsi="Times New Roman" w:cs="Times New Roman"/>
          <w:b/>
          <w:bCs/>
          <w:sz w:val="24"/>
          <w:szCs w:val="24"/>
        </w:rPr>
        <w:t>3</w:t>
      </w:r>
      <w:r w:rsidRPr="008E4A84">
        <w:rPr>
          <w:rFonts w:ascii="Times New Roman" w:hAnsi="Times New Roman" w:cs="Times New Roman"/>
          <w:b/>
          <w:bCs/>
          <w:sz w:val="24"/>
          <w:szCs w:val="24"/>
        </w:rPr>
        <w:t>г</w:t>
      </w:r>
    </w:p>
    <w:p w:rsidR="009A3DDC" w:rsidRPr="006D636E" w:rsidRDefault="009A3DDC" w:rsidP="009A3DDC">
      <w:pPr>
        <w:spacing w:after="0" w:line="240" w:lineRule="auto"/>
        <w:jc w:val="center"/>
        <w:rPr>
          <w:rFonts w:ascii="Times New Roman" w:eastAsia="Times New Roman" w:hAnsi="Times New Roman" w:cs="Times New Roman"/>
          <w:b/>
          <w:i/>
          <w:sz w:val="24"/>
          <w:szCs w:val="24"/>
          <w:lang w:eastAsia="ru-RU"/>
        </w:rPr>
      </w:pPr>
      <w:r w:rsidRPr="006D636E">
        <w:rPr>
          <w:rFonts w:ascii="Times New Roman" w:eastAsia="Times New Roman" w:hAnsi="Times New Roman" w:cs="Times New Roman"/>
          <w:b/>
          <w:i/>
          <w:sz w:val="24"/>
          <w:szCs w:val="24"/>
          <w:lang w:eastAsia="ru-RU"/>
        </w:rPr>
        <w:t>СОДЕРЖАНИЕ</w:t>
      </w:r>
    </w:p>
    <w:p w:rsidR="009A3DDC" w:rsidRPr="006D636E" w:rsidRDefault="009A3DDC" w:rsidP="009A3DDC">
      <w:pPr>
        <w:spacing w:after="0" w:line="240" w:lineRule="auto"/>
        <w:jc w:val="center"/>
        <w:rPr>
          <w:rFonts w:ascii="Times New Roman" w:eastAsia="Times New Roman" w:hAnsi="Times New Roman" w:cs="Times New Roman"/>
          <w:b/>
          <w:i/>
          <w:sz w:val="24"/>
          <w:szCs w:val="24"/>
          <w:lang w:eastAsia="ru-RU"/>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310"/>
        <w:gridCol w:w="776"/>
        <w:gridCol w:w="8"/>
      </w:tblGrid>
      <w:tr w:rsidR="009A3DDC" w:rsidRPr="006D636E" w:rsidTr="009A3DDC">
        <w:trPr>
          <w:trHeight w:val="397"/>
        </w:trPr>
        <w:tc>
          <w:tcPr>
            <w:tcW w:w="8268" w:type="dxa"/>
            <w:gridSpan w:val="2"/>
          </w:tcPr>
          <w:p w:rsidR="009A3DDC" w:rsidRPr="006D636E" w:rsidRDefault="009A3DDC" w:rsidP="009A3DDC">
            <w:pPr>
              <w:spacing w:after="0" w:line="240" w:lineRule="auto"/>
              <w:jc w:val="center"/>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t>Наименование разделов</w:t>
            </w:r>
          </w:p>
        </w:tc>
        <w:tc>
          <w:tcPr>
            <w:tcW w:w="784" w:type="dxa"/>
            <w:gridSpan w:val="2"/>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t>Стр.</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t>1</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t>Целевой раздел</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1.1</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sz w:val="24"/>
                <w:szCs w:val="24"/>
                <w:lang w:eastAsia="ru-RU"/>
              </w:rPr>
              <w:t>Пояснительная записка</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1.1.1</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Цели и задачи Программы</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1.1.2</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Принципы и подходы к формированию Программы</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1.1.3</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Значимые для разработки и реализации Программы характеристики</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4</w:t>
            </w:r>
          </w:p>
        </w:tc>
      </w:tr>
      <w:tr w:rsidR="009A3DDC" w:rsidRPr="006D636E" w:rsidTr="009A3DDC">
        <w:trPr>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1.2</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Планируемые результаты освоения программы</w:t>
            </w:r>
          </w:p>
        </w:tc>
        <w:tc>
          <w:tcPr>
            <w:tcW w:w="784" w:type="dxa"/>
            <w:gridSpan w:val="2"/>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5</w:t>
            </w:r>
          </w:p>
        </w:tc>
      </w:tr>
      <w:tr w:rsidR="009A3DDC" w:rsidRPr="006D636E" w:rsidTr="009A3DDC">
        <w:trPr>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1.2.1</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Целевые ориентиры дошкольного возраста</w:t>
            </w:r>
            <w:r w:rsidRPr="006D636E">
              <w:rPr>
                <w:rFonts w:ascii="Times New Roman" w:eastAsia="Times New Roman" w:hAnsi="Times New Roman" w:cs="Times New Roman"/>
                <w:sz w:val="24"/>
                <w:szCs w:val="24"/>
                <w:lang w:eastAsia="ru-RU"/>
              </w:rPr>
              <w:tab/>
            </w:r>
          </w:p>
        </w:tc>
        <w:tc>
          <w:tcPr>
            <w:tcW w:w="784" w:type="dxa"/>
            <w:gridSpan w:val="2"/>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6</w:t>
            </w:r>
          </w:p>
        </w:tc>
      </w:tr>
      <w:tr w:rsidR="009A3DDC" w:rsidRPr="006D636E" w:rsidTr="009A3DDC">
        <w:trPr>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1.2.2.</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Целевые ориентиры на этапе завершения освоения Программы</w:t>
            </w:r>
          </w:p>
        </w:tc>
        <w:tc>
          <w:tcPr>
            <w:tcW w:w="784" w:type="dxa"/>
            <w:gridSpan w:val="2"/>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6</w:t>
            </w:r>
          </w:p>
        </w:tc>
      </w:tr>
      <w:tr w:rsidR="009A3DDC" w:rsidRPr="006D636E" w:rsidTr="009A3DDC">
        <w:trPr>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bCs/>
                <w:sz w:val="24"/>
                <w:szCs w:val="24"/>
                <w:lang w:eastAsia="ru-RU"/>
              </w:rPr>
              <w:t>1.3.</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bCs/>
                <w:sz w:val="24"/>
                <w:szCs w:val="24"/>
                <w:lang w:eastAsia="ru-RU"/>
              </w:rPr>
              <w:t>Развивающее оценивание качества образовательной деятельности по Программе</w:t>
            </w:r>
          </w:p>
        </w:tc>
        <w:tc>
          <w:tcPr>
            <w:tcW w:w="784" w:type="dxa"/>
            <w:gridSpan w:val="2"/>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8</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lastRenderedPageBreak/>
              <w:t>2.</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b/>
                <w:sz w:val="24"/>
                <w:szCs w:val="24"/>
                <w:lang w:eastAsia="ru-RU"/>
              </w:rPr>
            </w:pPr>
            <w:r w:rsidRPr="006D636E">
              <w:rPr>
                <w:rFonts w:ascii="Times New Roman" w:eastAsia="Times New Roman" w:hAnsi="Times New Roman" w:cs="Times New Roman"/>
                <w:b/>
                <w:sz w:val="24"/>
                <w:szCs w:val="24"/>
                <w:lang w:eastAsia="ru-RU"/>
              </w:rPr>
              <w:t>Содержательный раздел</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2.1.</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Содержание образовательной деятельности в образовательных областях</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2.2.</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Взаимодействие взрослых с детьми</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2.3.</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Взаимодействие педагогического коллектива с семьями дошкольников</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r w:rsidR="009A3DDC" w:rsidRPr="006D636E" w:rsidTr="009A3DDC">
        <w:trPr>
          <w:gridAfter w:val="1"/>
          <w:wAfter w:w="8" w:type="dxa"/>
          <w:trHeight w:val="397"/>
        </w:trPr>
        <w:tc>
          <w:tcPr>
            <w:tcW w:w="958" w:type="dxa"/>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2.4.</w:t>
            </w:r>
          </w:p>
        </w:tc>
        <w:tc>
          <w:tcPr>
            <w:tcW w:w="7310" w:type="dxa"/>
            <w:shd w:val="clear" w:color="auto" w:fill="auto"/>
          </w:tcPr>
          <w:p w:rsidR="009A3DDC" w:rsidRPr="006D636E" w:rsidRDefault="009A3DDC" w:rsidP="009A3DDC">
            <w:pPr>
              <w:spacing w:after="0" w:line="240" w:lineRule="auto"/>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Программа коррекционно-развивающей работы с детьми с нарушениями опорно-двигательного аппарата</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r w:rsidRPr="006D636E">
              <w:rPr>
                <w:rFonts w:ascii="Times New Roman" w:eastAsia="Times New Roman" w:hAnsi="Times New Roman" w:cs="Times New Roman"/>
                <w:b/>
                <w:bCs/>
                <w:sz w:val="24"/>
                <w:szCs w:val="24"/>
                <w:lang w:eastAsia="ru-RU"/>
              </w:rPr>
              <w:t>3.</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r w:rsidRPr="006D636E">
              <w:rPr>
                <w:rFonts w:ascii="Times New Roman" w:eastAsia="Times New Roman" w:hAnsi="Times New Roman" w:cs="Times New Roman"/>
                <w:b/>
                <w:bCs/>
                <w:sz w:val="24"/>
                <w:szCs w:val="24"/>
                <w:lang w:eastAsia="ru-RU"/>
              </w:rPr>
              <w:t>Организационный раздел</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3.1.</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Психолого-педагогические условия, обеспечивающие развитие ребенка</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3.2.</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Организация развивающей предметно-пространственной среды</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3.3.</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Кадровые условия реализации программы</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3.4.</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Материально-техническое обеспечение программы</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3.5.</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Планирование образовательной деятельности</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3.6.</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Режим дня и распорядок</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3.7.</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sidRPr="006D63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r w:rsidRPr="006D636E">
              <w:rPr>
                <w:rFonts w:ascii="Times New Roman" w:eastAsia="Times New Roman" w:hAnsi="Times New Roman" w:cs="Times New Roman"/>
                <w:bCs/>
                <w:sz w:val="24"/>
                <w:szCs w:val="24"/>
                <w:lang w:eastAsia="ru-RU"/>
              </w:rPr>
              <w:t>3.8.</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Перечень нормативных и нормативно-методических документов</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r w:rsidRPr="006D636E">
              <w:rPr>
                <w:rFonts w:ascii="Times New Roman" w:eastAsia="Times New Roman" w:hAnsi="Times New Roman" w:cs="Times New Roman"/>
                <w:bCs/>
                <w:sz w:val="24"/>
                <w:szCs w:val="24"/>
                <w:lang w:eastAsia="ru-RU"/>
              </w:rPr>
              <w:t>3.9.</w:t>
            </w: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Перечень литературных источников</w:t>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9A3DDC" w:rsidRPr="006D636E" w:rsidTr="009A3DDC">
        <w:trPr>
          <w:gridAfter w:val="1"/>
          <w:wAfter w:w="8" w:type="dxa"/>
          <w:trHeight w:val="397"/>
        </w:trPr>
        <w:tc>
          <w:tcPr>
            <w:tcW w:w="958" w:type="dxa"/>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p>
        </w:tc>
        <w:tc>
          <w:tcPr>
            <w:tcW w:w="7310" w:type="dxa"/>
            <w:shd w:val="clear" w:color="auto" w:fill="auto"/>
          </w:tcPr>
          <w:p w:rsidR="009A3DDC" w:rsidRPr="006D636E" w:rsidRDefault="009A3DDC" w:rsidP="009A3DDC">
            <w:pPr>
              <w:keepNext/>
              <w:autoSpaceDE w:val="0"/>
              <w:autoSpaceDN w:val="0"/>
              <w:adjustRightInd w:val="0"/>
              <w:spacing w:after="0" w:line="240" w:lineRule="auto"/>
              <w:textAlignment w:val="center"/>
              <w:rPr>
                <w:rFonts w:ascii="Times New Roman" w:eastAsia="Times New Roman" w:hAnsi="Times New Roman" w:cs="Times New Roman"/>
                <w:bCs/>
                <w:sz w:val="24"/>
                <w:szCs w:val="24"/>
                <w:lang w:eastAsia="ru-RU"/>
              </w:rPr>
            </w:pPr>
            <w:r w:rsidRPr="006D636E">
              <w:rPr>
                <w:rFonts w:ascii="Times New Roman" w:eastAsia="Times New Roman" w:hAnsi="Times New Roman" w:cs="Times New Roman"/>
                <w:bCs/>
                <w:sz w:val="24"/>
                <w:szCs w:val="24"/>
                <w:lang w:eastAsia="ru-RU"/>
              </w:rPr>
              <w:tab/>
            </w:r>
          </w:p>
        </w:tc>
        <w:tc>
          <w:tcPr>
            <w:tcW w:w="776" w:type="dxa"/>
            <w:shd w:val="clear" w:color="auto" w:fill="auto"/>
            <w:vAlign w:val="center"/>
          </w:tcPr>
          <w:p w:rsidR="009A3DDC" w:rsidRPr="006D636E" w:rsidRDefault="009A3DDC" w:rsidP="009A3DDC">
            <w:pPr>
              <w:spacing w:after="0" w:line="240" w:lineRule="auto"/>
              <w:jc w:val="center"/>
              <w:rPr>
                <w:rFonts w:ascii="Times New Roman" w:eastAsia="Times New Roman" w:hAnsi="Times New Roman" w:cs="Times New Roman"/>
                <w:sz w:val="24"/>
                <w:szCs w:val="24"/>
                <w:lang w:eastAsia="ru-RU"/>
              </w:rPr>
            </w:pPr>
          </w:p>
        </w:tc>
      </w:tr>
    </w:tbl>
    <w:p w:rsidR="009A3DDC" w:rsidRPr="006D636E" w:rsidRDefault="009A3DDC" w:rsidP="009A3DDC">
      <w:pPr>
        <w:spacing w:after="0" w:line="240" w:lineRule="auto"/>
        <w:rPr>
          <w:rFonts w:ascii="Times New Roman" w:eastAsia="Times New Roman" w:hAnsi="Times New Roman" w:cs="Times New Roman"/>
          <w:b/>
          <w:sz w:val="24"/>
          <w:szCs w:val="24"/>
          <w:lang w:eastAsia="ru-RU"/>
        </w:rPr>
      </w:pPr>
    </w:p>
    <w:p w:rsidR="009A3DDC" w:rsidRPr="006D636E" w:rsidRDefault="009A3DDC" w:rsidP="009A3DDC">
      <w:pPr>
        <w:spacing w:after="0" w:line="240" w:lineRule="auto"/>
        <w:rPr>
          <w:rFonts w:ascii="Times New Roman" w:eastAsia="Times New Roman" w:hAnsi="Times New Roman" w:cs="Times New Roman"/>
          <w:b/>
          <w:sz w:val="24"/>
          <w:szCs w:val="24"/>
          <w:lang w:eastAsia="ru-RU"/>
        </w:rPr>
      </w:pPr>
    </w:p>
    <w:p w:rsidR="009A3DDC" w:rsidRDefault="009A3DDC" w:rsidP="009A3DDC"/>
    <w:p w:rsidR="009A3DDC" w:rsidRDefault="009A3DDC" w:rsidP="009A3DDC"/>
    <w:p w:rsidR="009A3DDC" w:rsidRDefault="009A3DDC" w:rsidP="009A3DDC"/>
    <w:p w:rsidR="009A3DDC" w:rsidRPr="000F15DD" w:rsidRDefault="009A3DDC" w:rsidP="009A3DDC">
      <w:pPr>
        <w:spacing w:after="0" w:line="240" w:lineRule="auto"/>
        <w:jc w:val="center"/>
        <w:rPr>
          <w:rFonts w:ascii="Times New Roman" w:eastAsia="Times New Roman" w:hAnsi="Times New Roman" w:cs="Calibri"/>
          <w:b/>
          <w:sz w:val="24"/>
          <w:szCs w:val="24"/>
          <w:lang w:eastAsia="ru-RU"/>
        </w:rPr>
      </w:pPr>
      <w:r w:rsidRPr="000F15DD">
        <w:rPr>
          <w:rFonts w:ascii="Times New Roman" w:eastAsia="Times New Roman" w:hAnsi="Times New Roman" w:cs="Times New Roman"/>
          <w:b/>
          <w:sz w:val="24"/>
          <w:szCs w:val="24"/>
          <w:lang w:eastAsia="ru-RU"/>
        </w:rPr>
        <w:t xml:space="preserve">1. </w:t>
      </w:r>
      <w:r w:rsidRPr="000F15DD">
        <w:rPr>
          <w:rFonts w:ascii="Times New Roman" w:eastAsia="Times New Roman" w:hAnsi="Times New Roman" w:cs="Calibri"/>
          <w:b/>
          <w:sz w:val="24"/>
          <w:szCs w:val="24"/>
          <w:lang w:eastAsia="ru-RU"/>
        </w:rPr>
        <w:t>ЦЕЛЕВОЙ РАЗДЕЛ</w:t>
      </w:r>
    </w:p>
    <w:p w:rsidR="009A3DDC" w:rsidRPr="000F15DD" w:rsidRDefault="009A3DDC" w:rsidP="009A3DDC">
      <w:pPr>
        <w:spacing w:after="0" w:line="240" w:lineRule="auto"/>
        <w:rPr>
          <w:rFonts w:ascii="Times New Roman" w:eastAsia="Times New Roman" w:hAnsi="Times New Roman" w:cs="Calibri"/>
          <w:b/>
          <w:sz w:val="24"/>
          <w:szCs w:val="24"/>
          <w:lang w:eastAsia="ru-RU"/>
        </w:rPr>
      </w:pPr>
    </w:p>
    <w:p w:rsidR="009A3DDC" w:rsidRPr="000F15DD" w:rsidRDefault="009A3DDC" w:rsidP="009A3DDC">
      <w:pPr>
        <w:widowControl w:val="0"/>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0F15DD">
        <w:rPr>
          <w:rFonts w:ascii="Times New Roman" w:eastAsia="Times New Roman" w:hAnsi="Times New Roman" w:cs="Calibri"/>
          <w:b/>
          <w:sz w:val="24"/>
          <w:szCs w:val="24"/>
          <w:lang w:eastAsia="ru-RU"/>
        </w:rPr>
        <w:t>Пояснительная записка</w:t>
      </w:r>
    </w:p>
    <w:p w:rsidR="009A3DDC" w:rsidRPr="000F15DD" w:rsidRDefault="009A3DDC" w:rsidP="009A3DDC">
      <w:pPr>
        <w:spacing w:after="0" w:line="240" w:lineRule="auto"/>
        <w:ind w:firstLine="708"/>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iCs/>
          <w:spacing w:val="-2"/>
          <w:sz w:val="24"/>
          <w:szCs w:val="24"/>
          <w:lang w:eastAsia="ru-RU"/>
        </w:rPr>
        <w:t xml:space="preserve">Адаптированная образовательная программа (далее – Программа) сформирована в соответствии с принципами и подходами, определенными </w:t>
      </w:r>
      <w:r w:rsidRPr="000F15DD">
        <w:rPr>
          <w:rFonts w:ascii="Times New Roman" w:eastAsia="Times New Roman" w:hAnsi="Times New Roman" w:cs="Times New Roman"/>
          <w:sz w:val="24"/>
          <w:szCs w:val="24"/>
          <w:lang w:eastAsia="ru-RU"/>
        </w:rPr>
        <w:t xml:space="preserve">федеральным государственным образовательным стандартам дошкольного образования – ФГОС ДО. </w:t>
      </w:r>
    </w:p>
    <w:p w:rsidR="009A3DDC" w:rsidRPr="000F15DD" w:rsidRDefault="009A3DDC" w:rsidP="009A3DDC">
      <w:pPr>
        <w:spacing w:after="0" w:line="240" w:lineRule="auto"/>
        <w:ind w:firstLine="708"/>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xml:space="preserve">Программа предназначена для </w:t>
      </w:r>
      <w:proofErr w:type="spellStart"/>
      <w:r>
        <w:rPr>
          <w:rFonts w:ascii="Times New Roman" w:eastAsia="Times New Roman" w:hAnsi="Times New Roman" w:cs="Times New Roman"/>
          <w:sz w:val="24"/>
          <w:szCs w:val="24"/>
          <w:lang w:eastAsia="ru-RU"/>
        </w:rPr>
        <w:t>Бурмистровой</w:t>
      </w:r>
      <w:proofErr w:type="spellEnd"/>
      <w:r>
        <w:rPr>
          <w:rFonts w:ascii="Times New Roman" w:eastAsia="Times New Roman" w:hAnsi="Times New Roman" w:cs="Times New Roman"/>
          <w:sz w:val="24"/>
          <w:szCs w:val="24"/>
          <w:lang w:eastAsia="ru-RU"/>
        </w:rPr>
        <w:t xml:space="preserve"> Владиславы</w:t>
      </w:r>
      <w:r w:rsidRPr="000F15DD">
        <w:rPr>
          <w:rFonts w:ascii="Times New Roman" w:eastAsia="Times New Roman" w:hAnsi="Times New Roman" w:cs="Times New Roman"/>
          <w:sz w:val="24"/>
          <w:szCs w:val="24"/>
          <w:lang w:eastAsia="ru-RU"/>
        </w:rPr>
        <w:t>, котор</w:t>
      </w:r>
      <w:r>
        <w:rPr>
          <w:rFonts w:ascii="Times New Roman" w:eastAsia="Times New Roman" w:hAnsi="Times New Roman" w:cs="Times New Roman"/>
          <w:sz w:val="24"/>
          <w:szCs w:val="24"/>
          <w:lang w:eastAsia="ru-RU"/>
        </w:rPr>
        <w:t>ая</w:t>
      </w:r>
      <w:r w:rsidRPr="000F15DD">
        <w:rPr>
          <w:rFonts w:ascii="Times New Roman" w:eastAsia="Times New Roman" w:hAnsi="Times New Roman" w:cs="Times New Roman"/>
          <w:sz w:val="24"/>
          <w:szCs w:val="24"/>
          <w:lang w:eastAsia="ru-RU"/>
        </w:rPr>
        <w:t xml:space="preserve"> по заключению ТПМПК имеет особенности в физическом развитии (ребенок-инвалид) и воспитывается в группе общеразвивающей направленности в соответствии с образовательной программой дошкольного образования, адаптированной для дошкольника с учетом особенностей её психофизического развития, индивидуальных возможностей, обеспечивающей коррекцию нарушений развития и социальную адаптацию воспитанника с ограниченными возможностями здоровья.</w:t>
      </w:r>
    </w:p>
    <w:p w:rsidR="009A3DDC" w:rsidRPr="000F15DD" w:rsidRDefault="009A3DDC" w:rsidP="009A3DDC">
      <w:pPr>
        <w:tabs>
          <w:tab w:val="left" w:pos="284"/>
          <w:tab w:val="left" w:pos="816"/>
          <w:tab w:val="left" w:pos="851"/>
          <w:tab w:val="left" w:pos="993"/>
        </w:tabs>
        <w:spacing w:after="0" w:line="240" w:lineRule="auto"/>
        <w:ind w:right="-172" w:firstLine="709"/>
        <w:jc w:val="both"/>
        <w:rPr>
          <w:rFonts w:ascii="Times New Roman" w:eastAsia="Times New Roman" w:hAnsi="Times New Roman" w:cs="Times New Roman"/>
          <w:sz w:val="24"/>
          <w:szCs w:val="24"/>
        </w:rPr>
      </w:pPr>
      <w:r w:rsidRPr="000F15DD">
        <w:rPr>
          <w:rFonts w:ascii="Times New Roman" w:eastAsia="Times New Roman" w:hAnsi="Times New Roman" w:cs="Times New Roman"/>
          <w:sz w:val="24"/>
          <w:szCs w:val="24"/>
        </w:rPr>
        <w:t xml:space="preserve">Программа содержит материал для организации коррекционно-развивающей деятельности </w:t>
      </w:r>
      <w:r>
        <w:rPr>
          <w:rFonts w:ascii="Times New Roman" w:eastAsia="Times New Roman" w:hAnsi="Times New Roman" w:cs="Times New Roman"/>
          <w:sz w:val="24"/>
          <w:szCs w:val="24"/>
        </w:rPr>
        <w:t xml:space="preserve">в средней, старшей, подготовительной </w:t>
      </w:r>
      <w:r w:rsidRPr="000F15DD">
        <w:rPr>
          <w:rFonts w:ascii="Times New Roman" w:eastAsia="Times New Roman" w:hAnsi="Times New Roman" w:cs="Times New Roman"/>
          <w:sz w:val="24"/>
          <w:szCs w:val="24"/>
        </w:rPr>
        <w:t xml:space="preserve">группе МБДОУ «Детский сад № </w:t>
      </w:r>
      <w:r>
        <w:rPr>
          <w:rFonts w:ascii="Times New Roman" w:eastAsia="Times New Roman" w:hAnsi="Times New Roman" w:cs="Times New Roman"/>
          <w:sz w:val="24"/>
          <w:szCs w:val="24"/>
        </w:rPr>
        <w:t>10</w:t>
      </w:r>
      <w:r w:rsidRPr="000F1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Сказка</w:t>
      </w:r>
      <w:r w:rsidRPr="000F15DD">
        <w:rPr>
          <w:rFonts w:ascii="Times New Roman" w:eastAsia="Times New Roman" w:hAnsi="Times New Roman" w:cs="Times New Roman"/>
          <w:sz w:val="24"/>
          <w:szCs w:val="24"/>
        </w:rPr>
        <w:t>».</w:t>
      </w:r>
    </w:p>
    <w:p w:rsidR="009A3DDC" w:rsidRPr="000F15DD" w:rsidRDefault="009A3DDC" w:rsidP="009A3DDC">
      <w:pPr>
        <w:tabs>
          <w:tab w:val="left" w:pos="284"/>
          <w:tab w:val="left" w:pos="816"/>
          <w:tab w:val="left" w:pos="851"/>
          <w:tab w:val="left" w:pos="993"/>
        </w:tabs>
        <w:spacing w:after="0" w:line="240" w:lineRule="auto"/>
        <w:ind w:right="-172" w:firstLine="709"/>
        <w:jc w:val="both"/>
        <w:rPr>
          <w:rFonts w:ascii="Times New Roman" w:eastAsia="Times New Roman" w:hAnsi="Times New Roman" w:cs="Times New Roman"/>
          <w:sz w:val="24"/>
          <w:szCs w:val="24"/>
        </w:rPr>
      </w:pPr>
      <w:r w:rsidRPr="000F15DD">
        <w:rPr>
          <w:rFonts w:ascii="Times New Roman" w:eastAsia="Times New Roman" w:hAnsi="Times New Roman" w:cs="Times New Roman"/>
          <w:sz w:val="24"/>
          <w:szCs w:val="24"/>
        </w:rPr>
        <w:lastRenderedPageBreak/>
        <w:t>Программа разработана</w:t>
      </w:r>
      <w:r>
        <w:rPr>
          <w:rFonts w:ascii="Times New Roman" w:eastAsia="Times New Roman" w:hAnsi="Times New Roman" w:cs="Times New Roman"/>
          <w:sz w:val="24"/>
          <w:szCs w:val="24"/>
        </w:rPr>
        <w:t xml:space="preserve"> </w:t>
      </w:r>
      <w:r w:rsidRPr="000F15DD">
        <w:rPr>
          <w:rFonts w:ascii="Times New Roman" w:eastAsia="Times New Roman" w:hAnsi="Times New Roman" w:cs="Times New Roman"/>
          <w:bCs/>
          <w:iCs/>
          <w:sz w:val="24"/>
          <w:szCs w:val="24"/>
        </w:rPr>
        <w:t>с учетом концептуальных положений общей и коррекционной педагогики, педагогической и специальной психологии</w:t>
      </w:r>
      <w:r w:rsidRPr="000F15DD">
        <w:rPr>
          <w:rFonts w:ascii="Times New Roman" w:eastAsia="Times New Roman" w:hAnsi="Times New Roman" w:cs="Times New Roman"/>
          <w:sz w:val="24"/>
          <w:szCs w:val="24"/>
        </w:rPr>
        <w:t>. Программой</w:t>
      </w:r>
      <w:r>
        <w:rPr>
          <w:rFonts w:ascii="Times New Roman" w:eastAsia="Times New Roman" w:hAnsi="Times New Roman" w:cs="Times New Roman"/>
          <w:sz w:val="24"/>
          <w:szCs w:val="24"/>
        </w:rPr>
        <w:t xml:space="preserve"> </w:t>
      </w:r>
      <w:r w:rsidRPr="000F15DD">
        <w:rPr>
          <w:rFonts w:ascii="Times New Roman" w:eastAsia="Times New Roman" w:hAnsi="Times New Roman" w:cs="Times New Roman"/>
          <w:sz w:val="24"/>
          <w:szCs w:val="24"/>
        </w:rPr>
        <w:t xml:space="preserve">предусматривается разностороннее развитие ребенка, с учетом психофизиологических особенностей ребенка в соответствии с </w:t>
      </w:r>
      <w:proofErr w:type="spellStart"/>
      <w:r w:rsidRPr="000F15DD">
        <w:rPr>
          <w:rFonts w:ascii="Times New Roman" w:eastAsia="Times New Roman" w:hAnsi="Times New Roman" w:cs="Times New Roman"/>
          <w:sz w:val="24"/>
          <w:szCs w:val="24"/>
        </w:rPr>
        <w:t>операционально</w:t>
      </w:r>
      <w:proofErr w:type="spellEnd"/>
      <w:r w:rsidRPr="000F15DD">
        <w:rPr>
          <w:rFonts w:ascii="Times New Roman" w:eastAsia="Times New Roman" w:hAnsi="Times New Roman" w:cs="Times New Roman"/>
          <w:sz w:val="24"/>
          <w:szCs w:val="24"/>
        </w:rPr>
        <w:t xml:space="preserve"> - </w:t>
      </w:r>
      <w:proofErr w:type="spellStart"/>
      <w:r w:rsidRPr="000F15DD">
        <w:rPr>
          <w:rFonts w:ascii="Times New Roman" w:eastAsia="Times New Roman" w:hAnsi="Times New Roman" w:cs="Times New Roman"/>
          <w:sz w:val="24"/>
          <w:szCs w:val="24"/>
        </w:rPr>
        <w:t>деятельностными</w:t>
      </w:r>
      <w:proofErr w:type="spellEnd"/>
      <w:r w:rsidRPr="000F15DD">
        <w:rPr>
          <w:rFonts w:ascii="Times New Roman" w:eastAsia="Times New Roman" w:hAnsi="Times New Roman" w:cs="Times New Roman"/>
          <w:sz w:val="24"/>
          <w:szCs w:val="24"/>
        </w:rPr>
        <w:t xml:space="preserve"> возможностями </w:t>
      </w:r>
      <w:proofErr w:type="gramStart"/>
      <w:r w:rsidRPr="000F15DD">
        <w:rPr>
          <w:rFonts w:ascii="Times New Roman" w:eastAsia="Times New Roman" w:hAnsi="Times New Roman" w:cs="Times New Roman"/>
          <w:sz w:val="24"/>
          <w:szCs w:val="24"/>
        </w:rPr>
        <w:t>ребенка,  осуществлением</w:t>
      </w:r>
      <w:proofErr w:type="gramEnd"/>
      <w:r w:rsidRPr="000F15DD">
        <w:rPr>
          <w:rFonts w:ascii="Times New Roman" w:eastAsia="Times New Roman" w:hAnsi="Times New Roman" w:cs="Times New Roman"/>
          <w:sz w:val="24"/>
          <w:szCs w:val="24"/>
        </w:rPr>
        <w:t xml:space="preserve"> лечебно-профилактического режима, ограничением физической нагрузки по рекомендациям врача-невролога, с использованием разнообразных форм работы для профилактики переутомления, дозирование нагрузки и щадящий режим.</w:t>
      </w:r>
    </w:p>
    <w:p w:rsidR="009A3DDC" w:rsidRPr="000F15DD" w:rsidRDefault="009A3DDC" w:rsidP="009A3DDC">
      <w:pPr>
        <w:tabs>
          <w:tab w:val="left" w:pos="284"/>
          <w:tab w:val="left" w:pos="816"/>
          <w:tab w:val="left" w:pos="851"/>
          <w:tab w:val="left" w:pos="993"/>
        </w:tabs>
        <w:spacing w:after="0" w:line="240" w:lineRule="auto"/>
        <w:ind w:right="-172" w:firstLine="709"/>
        <w:jc w:val="both"/>
        <w:rPr>
          <w:rFonts w:ascii="Times New Roman" w:eastAsia="Times New Roman" w:hAnsi="Times New Roman" w:cs="Times New Roman"/>
          <w:sz w:val="24"/>
          <w:szCs w:val="24"/>
        </w:rPr>
      </w:pPr>
      <w:r w:rsidRPr="000F15DD">
        <w:rPr>
          <w:rFonts w:ascii="Times New Roman" w:eastAsia="Times New Roman" w:hAnsi="Times New Roman" w:cs="Times New Roman"/>
          <w:sz w:val="24"/>
          <w:szCs w:val="24"/>
        </w:rPr>
        <w:t xml:space="preserve">Программа включает следующие </w:t>
      </w:r>
      <w:r w:rsidRPr="000F15DD">
        <w:rPr>
          <w:rFonts w:ascii="Times New Roman" w:eastAsia="Times New Roman" w:hAnsi="Times New Roman" w:cs="Times New Roman"/>
          <w:b/>
          <w:bCs/>
          <w:i/>
          <w:iCs/>
          <w:sz w:val="24"/>
          <w:szCs w:val="24"/>
        </w:rPr>
        <w:t>образовательные области</w:t>
      </w:r>
      <w:r w:rsidRPr="000F15DD">
        <w:rPr>
          <w:rFonts w:ascii="Times New Roman" w:eastAsia="Times New Roman" w:hAnsi="Times New Roman" w:cs="Times New Roman"/>
          <w:sz w:val="24"/>
          <w:szCs w:val="24"/>
        </w:rPr>
        <w:t>:</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социально-коммуникативное развитие;</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познавательное развитие;</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речевое развитие;</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художественно-эстетическое развитие;</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физическое развитие.</w:t>
      </w:r>
    </w:p>
    <w:p w:rsidR="009A3DDC" w:rsidRPr="000F15DD" w:rsidRDefault="009A3DDC" w:rsidP="009A3DDC">
      <w:pPr>
        <w:spacing w:after="0" w:line="240" w:lineRule="auto"/>
        <w:ind w:left="-851" w:firstLine="851"/>
        <w:jc w:val="both"/>
        <w:rPr>
          <w:rFonts w:ascii="Times New Roman" w:eastAsia="Times New Roman" w:hAnsi="Times New Roman" w:cs="Times New Roman"/>
          <w:sz w:val="24"/>
          <w:szCs w:val="24"/>
          <w:lang w:eastAsia="ru-RU"/>
        </w:rPr>
      </w:pPr>
    </w:p>
    <w:p w:rsidR="009A3DDC" w:rsidRPr="000F15DD" w:rsidRDefault="009A3DDC" w:rsidP="009A3DDC">
      <w:pPr>
        <w:spacing w:after="0" w:line="240" w:lineRule="auto"/>
        <w:ind w:firstLine="709"/>
        <w:jc w:val="both"/>
        <w:rPr>
          <w:rFonts w:ascii="Times New Roman" w:eastAsia="Times New Roman" w:hAnsi="Times New Roman" w:cs="Times New Roman"/>
          <w:b/>
          <w:sz w:val="24"/>
          <w:szCs w:val="24"/>
          <w:lang w:eastAsia="ru-RU"/>
        </w:rPr>
      </w:pPr>
      <w:r w:rsidRPr="000F15DD">
        <w:rPr>
          <w:rFonts w:ascii="Times New Roman" w:eastAsia="Times New Roman" w:hAnsi="Times New Roman" w:cs="Times New Roman"/>
          <w:b/>
          <w:sz w:val="24"/>
          <w:szCs w:val="24"/>
          <w:lang w:eastAsia="ru-RU"/>
        </w:rPr>
        <w:t>1.1.1. Цели и задачи Программы</w:t>
      </w:r>
    </w:p>
    <w:p w:rsidR="009A3DDC" w:rsidRPr="000F15DD"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НОДА,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соответствии с возрастом.</w:t>
      </w:r>
    </w:p>
    <w:p w:rsidR="009A3DDC" w:rsidRPr="000F15DD" w:rsidRDefault="009A3DDC" w:rsidP="009A3DDC">
      <w:pPr>
        <w:spacing w:after="0" w:line="240" w:lineRule="auto"/>
        <w:ind w:firstLine="709"/>
        <w:rPr>
          <w:rFonts w:ascii="Times New Roman" w:eastAsia="Times New Roman" w:hAnsi="Times New Roman" w:cs="Times New Roman"/>
          <w:b/>
          <w:sz w:val="24"/>
          <w:szCs w:val="24"/>
          <w:lang w:eastAsia="ru-RU"/>
        </w:rPr>
      </w:pPr>
      <w:r w:rsidRPr="000F15DD">
        <w:rPr>
          <w:rFonts w:ascii="Times New Roman" w:eastAsia="Times New Roman" w:hAnsi="Times New Roman" w:cs="Times New Roman"/>
          <w:b/>
          <w:sz w:val="24"/>
          <w:szCs w:val="24"/>
          <w:lang w:eastAsia="ru-RU"/>
        </w:rPr>
        <w:t>Задачи Программы:</w:t>
      </w:r>
    </w:p>
    <w:p w:rsidR="009A3DDC" w:rsidRPr="000F15DD"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способствовать общему развитию дошкольника с НОДА, коррекции его психофизического развития, подготовке их к обучению в школе;</w:t>
      </w:r>
    </w:p>
    <w:p w:rsidR="009A3DDC" w:rsidRPr="000F15DD"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создать благоприятные условия для развития детей в соответствии с их возрастными и индивидуальными особенностями и склонностями;</w:t>
      </w:r>
    </w:p>
    <w:p w:rsidR="009A3DDC" w:rsidRPr="000F15DD"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обеспечить развитие способностей и творческого потенциала ребенка как субъекта отношений с самим собой, с другими детьми, взрослыми и миром;</w:t>
      </w:r>
    </w:p>
    <w:p w:rsidR="009A3DDC" w:rsidRPr="000F15DD" w:rsidRDefault="009A3DDC" w:rsidP="009A3DDC">
      <w:pPr>
        <w:spacing w:after="0" w:line="240" w:lineRule="auto"/>
        <w:jc w:val="both"/>
        <w:rPr>
          <w:rFonts w:ascii="Times New Roman" w:eastAsia="Times New Roman" w:hAnsi="Times New Roman" w:cs="Times New Roman"/>
          <w:sz w:val="24"/>
          <w:szCs w:val="24"/>
          <w:lang w:eastAsia="ru-RU"/>
        </w:rPr>
      </w:pPr>
      <w:r w:rsidRPr="000F15DD">
        <w:rPr>
          <w:rFonts w:ascii="Times New Roman" w:eastAsia="Times New Roman" w:hAnsi="Times New Roman" w:cs="Times New Roman"/>
          <w:sz w:val="24"/>
          <w:szCs w:val="24"/>
          <w:lang w:eastAsia="ru-RU"/>
        </w:rPr>
        <w:t>- способствовать объединению обучения и воспитания в целостный образовательный процесс.</w:t>
      </w:r>
    </w:p>
    <w:p w:rsidR="009A3DDC" w:rsidRPr="000F15DD" w:rsidRDefault="009A3DDC" w:rsidP="009A3DDC">
      <w:pPr>
        <w:spacing w:after="0" w:line="240" w:lineRule="auto"/>
        <w:ind w:firstLine="709"/>
        <w:rPr>
          <w:rFonts w:ascii="Times New Roman" w:eastAsia="Times New Roman" w:hAnsi="Times New Roman" w:cs="Times New Roman"/>
          <w:b/>
          <w:sz w:val="24"/>
          <w:szCs w:val="24"/>
          <w:lang w:eastAsia="ru-RU"/>
        </w:rPr>
      </w:pPr>
    </w:p>
    <w:p w:rsidR="009A3DDC" w:rsidRPr="000F15DD" w:rsidRDefault="009A3DDC" w:rsidP="009A3DDC">
      <w:pPr>
        <w:spacing w:after="0" w:line="240" w:lineRule="auto"/>
        <w:ind w:firstLine="709"/>
        <w:rPr>
          <w:rFonts w:ascii="Times New Roman" w:eastAsia="Times New Roman" w:hAnsi="Times New Roman" w:cs="Times New Roman"/>
          <w:b/>
          <w:sz w:val="24"/>
          <w:szCs w:val="24"/>
          <w:lang w:eastAsia="ru-RU"/>
        </w:rPr>
      </w:pPr>
      <w:r w:rsidRPr="000F15DD">
        <w:rPr>
          <w:rFonts w:ascii="Times New Roman" w:eastAsia="Times New Roman" w:hAnsi="Times New Roman" w:cs="Times New Roman"/>
          <w:b/>
          <w:sz w:val="24"/>
          <w:szCs w:val="24"/>
          <w:lang w:eastAsia="ru-RU"/>
        </w:rPr>
        <w:t>1.1.2. Принципы и подходы к формированию Программы</w:t>
      </w:r>
    </w:p>
    <w:p w:rsidR="009A3DDC" w:rsidRPr="000F15DD" w:rsidRDefault="009A3DDC" w:rsidP="009A3DDC">
      <w:pPr>
        <w:spacing w:after="0" w:line="240" w:lineRule="auto"/>
        <w:jc w:val="both"/>
        <w:rPr>
          <w:rFonts w:ascii="Times New Roman" w:eastAsia="Times New Roman" w:hAnsi="Times New Roman" w:cs="Times New Roman"/>
          <w:bCs/>
          <w:iCs/>
          <w:sz w:val="24"/>
          <w:szCs w:val="24"/>
          <w:lang w:eastAsia="ru-RU"/>
        </w:rPr>
      </w:pPr>
      <w:r w:rsidRPr="000F15DD">
        <w:rPr>
          <w:rFonts w:ascii="Times New Roman" w:eastAsia="Times New Roman" w:hAnsi="Times New Roman" w:cs="Times New Roman"/>
          <w:bCs/>
          <w:iCs/>
          <w:sz w:val="24"/>
          <w:szCs w:val="24"/>
          <w:lang w:eastAsia="ru-RU"/>
        </w:rPr>
        <w:t>В соответствии со Стандартом Программа построена на следующих принципах:</w:t>
      </w:r>
    </w:p>
    <w:p w:rsidR="009A3DDC" w:rsidRPr="000F15DD" w:rsidRDefault="009A3DDC" w:rsidP="009A3DDC">
      <w:pPr>
        <w:spacing w:after="0" w:line="240" w:lineRule="auto"/>
        <w:jc w:val="both"/>
        <w:rPr>
          <w:rFonts w:ascii="Times New Roman" w:eastAsia="Times New Roman" w:hAnsi="Times New Roman" w:cs="Times New Roman"/>
          <w:bCs/>
          <w:iCs/>
          <w:sz w:val="24"/>
          <w:szCs w:val="24"/>
          <w:lang w:eastAsia="ru-RU"/>
        </w:rPr>
      </w:pPr>
      <w:r w:rsidRPr="000F15DD">
        <w:rPr>
          <w:rFonts w:ascii="Times New Roman" w:eastAsia="Times New Roman" w:hAnsi="Times New Roman" w:cs="Times New Roman"/>
          <w:b/>
          <w:bCs/>
          <w:iCs/>
          <w:sz w:val="24"/>
          <w:szCs w:val="24"/>
          <w:lang w:eastAsia="ru-RU"/>
        </w:rPr>
        <w:t>Общие принципы и подходы к формированию программ</w:t>
      </w:r>
      <w:r w:rsidRPr="000F15DD">
        <w:rPr>
          <w:rFonts w:ascii="Times New Roman" w:eastAsia="Times New Roman" w:hAnsi="Times New Roman" w:cs="Times New Roman"/>
          <w:bCs/>
          <w:iCs/>
          <w:sz w:val="24"/>
          <w:szCs w:val="24"/>
          <w:lang w:eastAsia="ru-RU"/>
        </w:rPr>
        <w:t>:</w:t>
      </w:r>
    </w:p>
    <w:p w:rsidR="009A3DDC" w:rsidRPr="000F15DD" w:rsidRDefault="009A3DDC" w:rsidP="009A3DDC">
      <w:pPr>
        <w:numPr>
          <w:ilvl w:val="0"/>
          <w:numId w:val="2"/>
        </w:numPr>
        <w:spacing w:after="0" w:line="240" w:lineRule="auto"/>
        <w:ind w:firstLine="360"/>
        <w:jc w:val="both"/>
        <w:rPr>
          <w:rFonts w:ascii="Times New Roman" w:eastAsia="Times New Roman" w:hAnsi="Times New Roman" w:cs="Times New Roman"/>
          <w:bCs/>
          <w:iCs/>
          <w:sz w:val="24"/>
          <w:szCs w:val="24"/>
          <w:lang w:eastAsia="ru-RU"/>
        </w:rPr>
      </w:pPr>
      <w:r w:rsidRPr="000F15DD">
        <w:rPr>
          <w:rFonts w:ascii="Times New Roman" w:eastAsia="Times New Roman" w:hAnsi="Times New Roman" w:cs="Times New Roman"/>
          <w:bCs/>
          <w:iCs/>
          <w:sz w:val="24"/>
          <w:szCs w:val="24"/>
          <w:lang w:eastAsia="ru-RU"/>
        </w:rPr>
        <w:t>поддержка разнообразия детства;</w:t>
      </w:r>
    </w:p>
    <w:p w:rsidR="009A3DDC" w:rsidRPr="000F15DD" w:rsidRDefault="009A3DDC" w:rsidP="009A3DDC">
      <w:pPr>
        <w:numPr>
          <w:ilvl w:val="0"/>
          <w:numId w:val="2"/>
        </w:numPr>
        <w:spacing w:after="0" w:line="240" w:lineRule="auto"/>
        <w:ind w:firstLine="360"/>
        <w:jc w:val="both"/>
        <w:rPr>
          <w:rFonts w:ascii="Times New Roman" w:eastAsia="Times New Roman" w:hAnsi="Times New Roman" w:cs="Times New Roman"/>
          <w:bCs/>
          <w:iCs/>
          <w:sz w:val="24"/>
          <w:szCs w:val="24"/>
          <w:lang w:eastAsia="ru-RU"/>
        </w:rPr>
      </w:pPr>
      <w:r w:rsidRPr="000F15DD">
        <w:rPr>
          <w:rFonts w:ascii="Times New Roman" w:eastAsia="Times New Roman" w:hAnsi="Times New Roman" w:cs="Times New Roman"/>
          <w:bCs/>
          <w:iCs/>
          <w:sz w:val="24"/>
          <w:szCs w:val="24"/>
          <w:lang w:eastAsia="ru-RU"/>
        </w:rPr>
        <w:t xml:space="preserve">сохранение уникальности и </w:t>
      </w:r>
      <w:proofErr w:type="spellStart"/>
      <w:r w:rsidRPr="000F15DD">
        <w:rPr>
          <w:rFonts w:ascii="Times New Roman" w:eastAsia="Times New Roman" w:hAnsi="Times New Roman" w:cs="Times New Roman"/>
          <w:bCs/>
          <w:iCs/>
          <w:sz w:val="24"/>
          <w:szCs w:val="24"/>
          <w:lang w:eastAsia="ru-RU"/>
        </w:rPr>
        <w:t>самоценности</w:t>
      </w:r>
      <w:proofErr w:type="spellEnd"/>
      <w:r w:rsidRPr="000F15DD">
        <w:rPr>
          <w:rFonts w:ascii="Times New Roman" w:eastAsia="Times New Roman" w:hAnsi="Times New Roman" w:cs="Times New Roman"/>
          <w:bCs/>
          <w:iCs/>
          <w:sz w:val="24"/>
          <w:szCs w:val="24"/>
          <w:lang w:eastAsia="ru-RU"/>
        </w:rPr>
        <w:t xml:space="preserve"> детства как важного этапа в общем развитии человека;</w:t>
      </w:r>
    </w:p>
    <w:p w:rsidR="009A3DDC" w:rsidRPr="000F15DD" w:rsidRDefault="009A3DDC" w:rsidP="009A3DDC">
      <w:pPr>
        <w:numPr>
          <w:ilvl w:val="0"/>
          <w:numId w:val="2"/>
        </w:numPr>
        <w:spacing w:after="0" w:line="240" w:lineRule="auto"/>
        <w:ind w:firstLine="360"/>
        <w:jc w:val="both"/>
        <w:rPr>
          <w:rFonts w:ascii="Times New Roman" w:eastAsia="Times New Roman" w:hAnsi="Times New Roman" w:cs="Times New Roman"/>
          <w:bCs/>
          <w:iCs/>
          <w:sz w:val="24"/>
          <w:szCs w:val="24"/>
          <w:lang w:eastAsia="ru-RU"/>
        </w:rPr>
      </w:pPr>
      <w:r w:rsidRPr="000F15DD">
        <w:rPr>
          <w:rFonts w:ascii="Times New Roman" w:eastAsia="Times New Roman" w:hAnsi="Times New Roman" w:cs="Times New Roman"/>
          <w:bCs/>
          <w:iCs/>
          <w:sz w:val="24"/>
          <w:szCs w:val="24"/>
          <w:lang w:eastAsia="ru-RU"/>
        </w:rPr>
        <w:t>позитивная социализация ребенка;</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личностно-развивающий и гуманистический характер взаимодействия взрослых и родителей (законных представителей), педагогических и иных работников Организации) и детей;</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сотрудничество Организации с семьей;</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A3DDC" w:rsidRPr="00A61F9A" w:rsidRDefault="009A3DDC" w:rsidP="009A3DDC">
      <w:pPr>
        <w:pStyle w:val="a4"/>
        <w:numPr>
          <w:ilvl w:val="0"/>
          <w:numId w:val="3"/>
        </w:numPr>
        <w:ind w:left="0" w:firstLine="1134"/>
        <w:jc w:val="both"/>
        <w:rPr>
          <w:rFonts w:ascii="Times New Roman" w:hAnsi="Times New Roman" w:cs="Times New Roman"/>
          <w:bCs/>
          <w:iCs/>
          <w:sz w:val="24"/>
          <w:szCs w:val="24"/>
        </w:rPr>
      </w:pPr>
      <w:r w:rsidRPr="00A61F9A">
        <w:rPr>
          <w:rFonts w:ascii="Times New Roman" w:hAnsi="Times New Roman" w:cs="Times New Roman"/>
          <w:b/>
          <w:bCs/>
          <w:iCs/>
          <w:sz w:val="24"/>
          <w:szCs w:val="24"/>
        </w:rPr>
        <w:t>Специфические принципы и подходы к формированию программ</w:t>
      </w:r>
      <w:r w:rsidRPr="00A61F9A">
        <w:rPr>
          <w:rFonts w:ascii="Times New Roman" w:hAnsi="Times New Roman" w:cs="Times New Roman"/>
          <w:bCs/>
          <w:iCs/>
          <w:sz w:val="24"/>
          <w:szCs w:val="24"/>
        </w:rPr>
        <w:t>:</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Pr="00A61F9A">
        <w:rPr>
          <w:rFonts w:ascii="Times New Roman" w:hAnsi="Times New Roman" w:cs="Times New Roman"/>
          <w:bCs/>
          <w:iCs/>
          <w:sz w:val="24"/>
          <w:szCs w:val="24"/>
        </w:rPr>
        <w:lastRenderedPageBreak/>
        <w:t xml:space="preserve">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индивидуализация дошкольного образования детей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bCs/>
          <w:iCs/>
          <w:sz w:val="24"/>
          <w:szCs w:val="24"/>
        </w:rPr>
      </w:pPr>
      <w:r w:rsidRPr="00A61F9A">
        <w:rPr>
          <w:rFonts w:ascii="Times New Roman" w:hAnsi="Times New Roman" w:cs="Times New Roman"/>
          <w:bCs/>
          <w:iCs/>
          <w:sz w:val="24"/>
          <w:szCs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w:t>
      </w:r>
    </w:p>
    <w:p w:rsidR="009A3DDC" w:rsidRPr="00A61F9A" w:rsidRDefault="009A3DDC" w:rsidP="009A3DDC">
      <w:pPr>
        <w:numPr>
          <w:ilvl w:val="0"/>
          <w:numId w:val="3"/>
        </w:numPr>
        <w:spacing w:after="0" w:line="240" w:lineRule="auto"/>
        <w:ind w:left="0" w:firstLine="1134"/>
        <w:jc w:val="both"/>
        <w:rPr>
          <w:rFonts w:ascii="Times New Roman" w:hAnsi="Times New Roman" w:cs="Times New Roman"/>
          <w:sz w:val="24"/>
          <w:szCs w:val="24"/>
        </w:rPr>
      </w:pPr>
      <w:r w:rsidRPr="00A61F9A">
        <w:rPr>
          <w:rFonts w:ascii="Times New Roman" w:hAnsi="Times New Roman" w:cs="Times New Roman"/>
          <w:bCs/>
          <w:iCs/>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9A3DDC" w:rsidRPr="00A61F9A" w:rsidRDefault="009A3DDC" w:rsidP="009A3DDC">
      <w:pPr>
        <w:ind w:firstLine="1134"/>
        <w:jc w:val="both"/>
        <w:rPr>
          <w:rFonts w:ascii="Times New Roman" w:hAnsi="Times New Roman" w:cs="Times New Roman"/>
          <w:b/>
          <w:sz w:val="24"/>
          <w:szCs w:val="24"/>
        </w:rPr>
      </w:pPr>
    </w:p>
    <w:p w:rsidR="009A3DDC" w:rsidRPr="00A61F9A" w:rsidRDefault="009A3DDC" w:rsidP="009A3DDC">
      <w:pPr>
        <w:jc w:val="both"/>
        <w:rPr>
          <w:rFonts w:ascii="Times New Roman" w:hAnsi="Times New Roman" w:cs="Times New Roman"/>
          <w:b/>
          <w:bCs/>
          <w:sz w:val="24"/>
          <w:szCs w:val="24"/>
        </w:rPr>
      </w:pPr>
      <w:r w:rsidRPr="00A61F9A">
        <w:rPr>
          <w:rFonts w:ascii="Times New Roman" w:hAnsi="Times New Roman" w:cs="Times New Roman"/>
          <w:b/>
          <w:sz w:val="24"/>
          <w:szCs w:val="24"/>
        </w:rPr>
        <w:t>1.1.3.</w:t>
      </w:r>
      <w:r w:rsidRPr="00A61F9A">
        <w:rPr>
          <w:rFonts w:ascii="Times New Roman" w:hAnsi="Times New Roman" w:cs="Times New Roman"/>
          <w:b/>
          <w:bCs/>
          <w:sz w:val="24"/>
          <w:szCs w:val="24"/>
        </w:rPr>
        <w:t xml:space="preserve"> Значимые для разработки и реализации Программы характеристики</w:t>
      </w:r>
    </w:p>
    <w:p w:rsidR="009A3DDC" w:rsidRPr="001B6BC3" w:rsidRDefault="009A3DDC" w:rsidP="009A3DDC">
      <w:pPr>
        <w:shd w:val="clear" w:color="auto" w:fill="FFFFFF"/>
        <w:ind w:firstLine="567"/>
        <w:jc w:val="both"/>
        <w:rPr>
          <w:rFonts w:ascii="Times New Roman" w:hAnsi="Times New Roman" w:cs="Times New Roman"/>
          <w:color w:val="000000"/>
          <w:sz w:val="24"/>
          <w:szCs w:val="24"/>
        </w:rPr>
      </w:pPr>
      <w:r w:rsidRPr="001B6BC3">
        <w:rPr>
          <w:rFonts w:ascii="Times New Roman" w:hAnsi="Times New Roman" w:cs="Times New Roman"/>
          <w:color w:val="000000"/>
          <w:sz w:val="24"/>
          <w:szCs w:val="24"/>
        </w:rPr>
        <w:t>Понятие </w:t>
      </w:r>
      <w:r w:rsidRPr="001B6BC3">
        <w:rPr>
          <w:rFonts w:ascii="Times New Roman" w:hAnsi="Times New Roman" w:cs="Times New Roman"/>
          <w:bCs/>
          <w:color w:val="000000"/>
          <w:sz w:val="24"/>
          <w:szCs w:val="24"/>
        </w:rPr>
        <w:t>«нарушения опорно-двигательного аппарата»</w:t>
      </w:r>
      <w:r w:rsidRPr="001B6BC3">
        <w:rPr>
          <w:rFonts w:ascii="Times New Roman" w:hAnsi="Times New Roman" w:cs="Times New Roman"/>
          <w:color w:val="000000"/>
          <w:sz w:val="24"/>
          <w:szCs w:val="24"/>
        </w:rPr>
        <w:t xml:space="preserve"> носит собирательный характер и включает в себя двигательные расстройства, имеющие органическое центральное или периферическое происхождение. Владислава имеет двигательные нарушения средней тяжести – она передвигается самостоятельно (частично), владеет навыками самообслуживания (частично). Она имеет психическое развитие, близкое к нормальному.</w:t>
      </w:r>
    </w:p>
    <w:p w:rsidR="009A3DDC" w:rsidRPr="00A61F9A" w:rsidRDefault="009A3DDC" w:rsidP="009A3DDC">
      <w:pPr>
        <w:shd w:val="clear" w:color="auto" w:fill="FFFFFF"/>
        <w:ind w:firstLine="567"/>
        <w:jc w:val="both"/>
        <w:rPr>
          <w:rFonts w:ascii="Times New Roman" w:hAnsi="Times New Roman" w:cs="Times New Roman"/>
          <w:color w:val="000000"/>
          <w:sz w:val="24"/>
          <w:szCs w:val="24"/>
        </w:rPr>
      </w:pPr>
      <w:r w:rsidRPr="001B6BC3">
        <w:rPr>
          <w:rFonts w:ascii="Times New Roman" w:hAnsi="Times New Roman" w:cs="Times New Roman"/>
          <w:color w:val="000000"/>
          <w:sz w:val="24"/>
          <w:szCs w:val="24"/>
        </w:rPr>
        <w:t xml:space="preserve">Владислава относится ко второй категории (с ортопедическим характером двигательных расстройств) с преимущественным поражением опорно-двигательного аппарата не неврологического характера. Она не имеет выраженных нарушений интеллектуального развития. Несколько замедлен общий темп психического развития и частично нарушены отдельные корковые функции, особенно зрительно-пространственные представления. У Владиславы отмечаются отклонения в развитии речи. Нарушены компоненты речевой функциональной системы: лексика, грамматика, фонематические </w:t>
      </w:r>
      <w:r w:rsidRPr="001B6BC3">
        <w:rPr>
          <w:rFonts w:ascii="Times New Roman" w:hAnsi="Times New Roman" w:cs="Times New Roman"/>
          <w:color w:val="000000"/>
          <w:sz w:val="24"/>
          <w:szCs w:val="24"/>
        </w:rPr>
        <w:lastRenderedPageBreak/>
        <w:t>процессы и звукопроизношение. Всё это требует целенаправленного логопедического воздействия. Так же нуждается в психологической поддержке из-за проблем в социально-личностном развитии.  Так как Владислава не имеет выраженных нарушений интеллектуального развития, то её возрастные особенности ничем кардинальным не отличаются от возрастных особенностей детей общеразвивающей групп.</w:t>
      </w:r>
    </w:p>
    <w:p w:rsidR="009A3DDC" w:rsidRPr="00A61F9A" w:rsidRDefault="009A3DDC" w:rsidP="009A3DDC">
      <w:pPr>
        <w:ind w:firstLine="567"/>
        <w:jc w:val="both"/>
        <w:rPr>
          <w:rFonts w:ascii="Times New Roman" w:hAnsi="Times New Roman" w:cs="Times New Roman"/>
          <w:sz w:val="24"/>
          <w:szCs w:val="24"/>
        </w:rPr>
      </w:pPr>
      <w:r w:rsidRPr="00A61F9A">
        <w:rPr>
          <w:rFonts w:ascii="Times New Roman" w:hAnsi="Times New Roman" w:cs="Times New Roman"/>
          <w:sz w:val="24"/>
          <w:szCs w:val="24"/>
        </w:rPr>
        <w:t xml:space="preserve">Таким образом, разработанная МБДОУ «Детский сад № </w:t>
      </w:r>
      <w:r>
        <w:rPr>
          <w:rFonts w:ascii="Times New Roman" w:hAnsi="Times New Roman" w:cs="Times New Roman"/>
          <w:sz w:val="24"/>
          <w:szCs w:val="24"/>
        </w:rPr>
        <w:t>10</w:t>
      </w:r>
      <w:r w:rsidRPr="00A61F9A">
        <w:rPr>
          <w:rFonts w:ascii="Times New Roman" w:hAnsi="Times New Roman" w:cs="Times New Roman"/>
          <w:sz w:val="24"/>
          <w:szCs w:val="24"/>
        </w:rPr>
        <w:t xml:space="preserve"> «</w:t>
      </w:r>
      <w:r>
        <w:rPr>
          <w:rFonts w:ascii="Times New Roman" w:hAnsi="Times New Roman" w:cs="Times New Roman"/>
          <w:sz w:val="24"/>
          <w:szCs w:val="24"/>
        </w:rPr>
        <w:t>Сказка</w:t>
      </w:r>
      <w:r w:rsidRPr="00A61F9A">
        <w:rPr>
          <w:rFonts w:ascii="Times New Roman" w:hAnsi="Times New Roman" w:cs="Times New Roman"/>
          <w:sz w:val="24"/>
          <w:szCs w:val="24"/>
        </w:rPr>
        <w:t xml:space="preserve">» в соответствии с ФГОС ДО «Программа» </w:t>
      </w:r>
      <w:r w:rsidRPr="00A61F9A">
        <w:rPr>
          <w:rFonts w:ascii="Times New Roman" w:hAnsi="Times New Roman" w:cs="Times New Roman"/>
          <w:b/>
          <w:bCs/>
          <w:i/>
          <w:iCs/>
          <w:sz w:val="24"/>
          <w:szCs w:val="24"/>
        </w:rPr>
        <w:t xml:space="preserve">направлена </w:t>
      </w:r>
      <w:r w:rsidRPr="00A61F9A">
        <w:rPr>
          <w:rFonts w:ascii="Times New Roman" w:hAnsi="Times New Roman" w:cs="Times New Roman"/>
          <w:sz w:val="24"/>
          <w:szCs w:val="24"/>
        </w:rPr>
        <w:t>на:</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охрану и укрепление здоровья воспитанника, его всестороннее (физическое, социально-коммуникативное, познавательное, речевое и художественно-эстетическое) развитие, коррекцию нарушений ОДА (при необходимости);</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обеспечение равных возможностей для полноценного развития ребенка в период дошкольного детства независимо от особенностей в физическом развитии;</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раскрытие потенциальных возможностей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xml:space="preserve">- использование адекватной возрастным, типологическим и индивидуальным возможностям детей с НОДА модели образовательного процесса, основанной на реализации </w:t>
      </w:r>
      <w:proofErr w:type="spellStart"/>
      <w:r w:rsidRPr="00A61F9A">
        <w:rPr>
          <w:rFonts w:ascii="Times New Roman" w:hAnsi="Times New Roman" w:cs="Times New Roman"/>
          <w:sz w:val="24"/>
          <w:szCs w:val="24"/>
        </w:rPr>
        <w:t>деятельностного</w:t>
      </w:r>
      <w:proofErr w:type="spellEnd"/>
      <w:r w:rsidRPr="00A61F9A">
        <w:rPr>
          <w:rFonts w:ascii="Times New Roman" w:hAnsi="Times New Roman" w:cs="Times New Roman"/>
          <w:sz w:val="24"/>
          <w:szCs w:val="24"/>
        </w:rPr>
        <w:t xml:space="preserve"> и онтогенетического принципов, принципа единства диагностики, коррекции и развития;</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реализацию преемственности содержания общеобразовательных программ дошкольного и начального общего образования;</w:t>
      </w:r>
    </w:p>
    <w:p w:rsidR="009A3DDC" w:rsidRPr="00A61F9A"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9A3DDC" w:rsidRDefault="009A3DDC" w:rsidP="009A3DDC">
      <w:pPr>
        <w:jc w:val="both"/>
        <w:rPr>
          <w:rFonts w:ascii="Times New Roman" w:hAnsi="Times New Roman" w:cs="Times New Roman"/>
          <w:sz w:val="24"/>
          <w:szCs w:val="24"/>
        </w:rPr>
      </w:pPr>
      <w:r w:rsidRPr="00A61F9A">
        <w:rPr>
          <w:rFonts w:ascii="Times New Roman" w:hAnsi="Times New Roman" w:cs="Times New Roman"/>
          <w:sz w:val="24"/>
          <w:szCs w:val="24"/>
        </w:rPr>
        <w:t>Целенаправленная и последовательная работа по всем направлениям развития детей с особенностями в физическом развитии в дошкольной образовательной организации обеспечивается целостным содержанием Программы.</w:t>
      </w:r>
    </w:p>
    <w:p w:rsidR="009A3DDC" w:rsidRPr="001B6BC3" w:rsidRDefault="009A3DDC" w:rsidP="009A3DDC">
      <w:pPr>
        <w:jc w:val="both"/>
        <w:rPr>
          <w:rFonts w:ascii="Times New Roman" w:hAnsi="Times New Roman" w:cs="Times New Roman"/>
          <w:sz w:val="24"/>
          <w:szCs w:val="24"/>
        </w:rPr>
      </w:pPr>
    </w:p>
    <w:p w:rsidR="009A3DDC" w:rsidRPr="00403D6A" w:rsidRDefault="009A3DDC" w:rsidP="009A3DDC">
      <w:pPr>
        <w:spacing w:after="0" w:line="240" w:lineRule="auto"/>
        <w:rPr>
          <w:rFonts w:ascii="Times New Roman" w:eastAsia="Times New Roman" w:hAnsi="Times New Roman" w:cs="Times New Roman"/>
          <w:b/>
          <w:sz w:val="24"/>
          <w:szCs w:val="24"/>
          <w:lang w:eastAsia="ru-RU"/>
        </w:rPr>
      </w:pPr>
      <w:r w:rsidRPr="00403D6A">
        <w:rPr>
          <w:rFonts w:ascii="Times New Roman" w:eastAsia="Times New Roman" w:hAnsi="Times New Roman" w:cs="Times New Roman"/>
          <w:b/>
          <w:bCs/>
          <w:sz w:val="24"/>
          <w:szCs w:val="24"/>
          <w:lang w:eastAsia="ru-RU"/>
        </w:rPr>
        <w:t>1.2. Планируемые результаты освоения Программы</w:t>
      </w:r>
    </w:p>
    <w:p w:rsidR="009A3DDC" w:rsidRDefault="009A3DDC" w:rsidP="009A3DDC">
      <w:pPr>
        <w:spacing w:after="0" w:line="240" w:lineRule="auto"/>
        <w:jc w:val="both"/>
        <w:rPr>
          <w:rFonts w:ascii="Times New Roman" w:eastAsia="Times New Roman" w:hAnsi="Times New Roman" w:cs="Times New Roman"/>
          <w:b/>
          <w:sz w:val="24"/>
          <w:szCs w:val="24"/>
          <w:lang w:eastAsia="ru-RU"/>
        </w:rPr>
      </w:pPr>
      <w:r w:rsidRPr="00403D6A">
        <w:rPr>
          <w:rFonts w:ascii="Times New Roman" w:eastAsia="Times New Roman" w:hAnsi="Times New Roman" w:cs="Times New Roman"/>
          <w:b/>
          <w:sz w:val="24"/>
          <w:szCs w:val="24"/>
          <w:lang w:eastAsia="ru-RU"/>
        </w:rPr>
        <w:t xml:space="preserve">1.2.1. Целевые ориентиры освоения «Программы» детьми </w:t>
      </w:r>
      <w:r>
        <w:rPr>
          <w:rFonts w:ascii="Times New Roman" w:eastAsia="Times New Roman" w:hAnsi="Times New Roman" w:cs="Times New Roman"/>
          <w:b/>
          <w:sz w:val="24"/>
          <w:szCs w:val="24"/>
          <w:lang w:eastAsia="ru-RU"/>
        </w:rPr>
        <w:t xml:space="preserve">младшего </w:t>
      </w:r>
      <w:r w:rsidRPr="00403D6A">
        <w:rPr>
          <w:rFonts w:ascii="Times New Roman" w:eastAsia="Times New Roman" w:hAnsi="Times New Roman" w:cs="Times New Roman"/>
          <w:b/>
          <w:sz w:val="24"/>
          <w:szCs w:val="24"/>
          <w:lang w:eastAsia="ru-RU"/>
        </w:rPr>
        <w:t>дошкольного возраста с НОДА</w:t>
      </w:r>
    </w:p>
    <w:p w:rsidR="009A3DDC" w:rsidRDefault="009A3DDC" w:rsidP="009A3DDC">
      <w:pPr>
        <w:spacing w:after="0" w:line="240" w:lineRule="auto"/>
        <w:jc w:val="both"/>
        <w:rPr>
          <w:rFonts w:ascii="Times New Roman" w:eastAsia="Times New Roman" w:hAnsi="Times New Roman" w:cs="Times New Roman"/>
          <w:b/>
          <w:sz w:val="24"/>
          <w:szCs w:val="24"/>
          <w:lang w:eastAsia="ru-RU"/>
        </w:rPr>
      </w:pPr>
    </w:p>
    <w:p w:rsidR="009A3DDC" w:rsidRPr="00403D6A" w:rsidRDefault="009A3DDC" w:rsidP="009A3DDC">
      <w:pPr>
        <w:pStyle w:val="Default"/>
        <w:spacing w:line="276" w:lineRule="auto"/>
        <w:jc w:val="both"/>
      </w:pPr>
      <w:r w:rsidRPr="00403D6A">
        <w:t xml:space="preserve">К трем годам ребенок: </w:t>
      </w:r>
    </w:p>
    <w:p w:rsidR="009A3DDC" w:rsidRPr="00403D6A" w:rsidRDefault="009A3DDC" w:rsidP="009A3DDC">
      <w:pPr>
        <w:pStyle w:val="Default"/>
        <w:spacing w:line="276" w:lineRule="auto"/>
        <w:jc w:val="both"/>
      </w:pPr>
      <w:r w:rsidRPr="00403D6A">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9A3DDC" w:rsidRPr="00403D6A" w:rsidRDefault="009A3DDC" w:rsidP="009A3DDC">
      <w:pPr>
        <w:pStyle w:val="Default"/>
        <w:spacing w:line="276" w:lineRule="auto"/>
        <w:jc w:val="both"/>
      </w:pPr>
      <w:r w:rsidRPr="00403D6A">
        <w:t xml:space="preserve">- стремится к общению со взрослыми, активно подражает им в движениях и действиях, </w:t>
      </w:r>
    </w:p>
    <w:p w:rsidR="009A3DDC" w:rsidRPr="00403D6A" w:rsidRDefault="009A3DDC" w:rsidP="009A3DDC">
      <w:pPr>
        <w:pStyle w:val="Default"/>
        <w:spacing w:line="276" w:lineRule="auto"/>
        <w:jc w:val="both"/>
      </w:pPr>
      <w:r w:rsidRPr="00403D6A">
        <w:t xml:space="preserve">- понимает речь, знает названия окружающих предметов и игрушек; </w:t>
      </w:r>
    </w:p>
    <w:p w:rsidR="009A3DDC" w:rsidRPr="00403D6A" w:rsidRDefault="009A3DDC" w:rsidP="009A3DDC">
      <w:pPr>
        <w:pStyle w:val="Default"/>
        <w:spacing w:line="276" w:lineRule="auto"/>
        <w:jc w:val="both"/>
      </w:pPr>
      <w:r w:rsidRPr="00403D6A">
        <w:t xml:space="preserve">- проявляет интерес к сверстникам, наблюдая за их действиями и подражает, им; </w:t>
      </w:r>
    </w:p>
    <w:p w:rsidR="009A3DDC" w:rsidRPr="00403D6A" w:rsidRDefault="009A3DDC" w:rsidP="009A3DDC">
      <w:pPr>
        <w:pStyle w:val="Default"/>
        <w:spacing w:line="276" w:lineRule="auto"/>
        <w:jc w:val="both"/>
      </w:pPr>
      <w:r w:rsidRPr="00403D6A">
        <w:t xml:space="preserve">- проявляет самостоятельность в бытовых и игровых действиях, стремится достичь результата своих действий; </w:t>
      </w:r>
    </w:p>
    <w:p w:rsidR="009A3DDC" w:rsidRPr="00403D6A" w:rsidRDefault="009A3DDC" w:rsidP="009A3DDC">
      <w:pPr>
        <w:pStyle w:val="Default"/>
        <w:spacing w:line="276" w:lineRule="auto"/>
        <w:jc w:val="both"/>
      </w:pPr>
      <w:r w:rsidRPr="00403D6A">
        <w:t xml:space="preserve">- владеет простейшими навыками самообслуживания; </w:t>
      </w:r>
    </w:p>
    <w:p w:rsidR="009A3DDC" w:rsidRPr="00403D6A" w:rsidRDefault="009A3DDC" w:rsidP="009A3DDC">
      <w:pPr>
        <w:pStyle w:val="Default"/>
        <w:spacing w:line="276" w:lineRule="auto"/>
        <w:jc w:val="both"/>
      </w:pPr>
      <w:r w:rsidRPr="00403D6A">
        <w:lastRenderedPageBreak/>
        <w:t xml:space="preserve">- стремится повторять за взрослым предложения из 2-х-3-х слов, двустишия, может обращаться с вопросами и просьбами, </w:t>
      </w:r>
    </w:p>
    <w:p w:rsidR="009A3DDC" w:rsidRPr="00403D6A" w:rsidRDefault="009A3DDC" w:rsidP="009A3DDC">
      <w:pPr>
        <w:pStyle w:val="Default"/>
        <w:spacing w:line="276" w:lineRule="auto"/>
        <w:jc w:val="both"/>
      </w:pPr>
      <w:r w:rsidRPr="00403D6A">
        <w:t xml:space="preserve">- любит слушать стихи, песни, короткие сказки, рассматривать картинки, вступает в контакт с детьми и взрослыми; </w:t>
      </w:r>
    </w:p>
    <w:p w:rsidR="009A3DDC" w:rsidRPr="00403D6A" w:rsidRDefault="009A3DDC" w:rsidP="009A3DDC">
      <w:pPr>
        <w:pStyle w:val="Default"/>
        <w:spacing w:line="276" w:lineRule="auto"/>
        <w:jc w:val="both"/>
      </w:pPr>
      <w:r w:rsidRPr="00403D6A">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403D6A">
        <w:t>манипулятивных</w:t>
      </w:r>
      <w:proofErr w:type="spellEnd"/>
      <w:r w:rsidRPr="00403D6A">
        <w:t xml:space="preserve"> функций; </w:t>
      </w:r>
    </w:p>
    <w:p w:rsidR="009A3DDC" w:rsidRPr="00403D6A" w:rsidRDefault="009A3DDC" w:rsidP="009A3DDC">
      <w:pPr>
        <w:pStyle w:val="Default"/>
        <w:spacing w:line="276" w:lineRule="auto"/>
        <w:jc w:val="both"/>
      </w:pPr>
      <w:r w:rsidRPr="00403D6A">
        <w:t xml:space="preserve">- показывает по словесной инструкции и может назвать два-четыре основных цвета и две-три формы; </w:t>
      </w:r>
    </w:p>
    <w:p w:rsidR="009A3DDC" w:rsidRDefault="009A3DDC" w:rsidP="009A3DDC">
      <w:pPr>
        <w:spacing w:after="0" w:line="276" w:lineRule="auto"/>
        <w:jc w:val="both"/>
        <w:rPr>
          <w:rFonts w:ascii="Times New Roman" w:hAnsi="Times New Roman" w:cs="Times New Roman"/>
          <w:sz w:val="24"/>
          <w:szCs w:val="24"/>
        </w:rPr>
      </w:pPr>
      <w:r w:rsidRPr="00403D6A">
        <w:rPr>
          <w:rFonts w:ascii="Times New Roman" w:hAnsi="Times New Roman" w:cs="Times New Roman"/>
          <w:sz w:val="24"/>
          <w:szCs w:val="24"/>
        </w:rPr>
        <w:t>- двигается с учетом имеющихся ограничений.</w:t>
      </w:r>
    </w:p>
    <w:p w:rsidR="009A3DDC" w:rsidRDefault="009A3DDC" w:rsidP="009A3DDC">
      <w:pPr>
        <w:spacing w:after="0" w:line="276" w:lineRule="auto"/>
        <w:jc w:val="both"/>
        <w:rPr>
          <w:rFonts w:ascii="Times New Roman" w:hAnsi="Times New Roman" w:cs="Times New Roman"/>
          <w:sz w:val="24"/>
          <w:szCs w:val="24"/>
        </w:rPr>
      </w:pPr>
    </w:p>
    <w:p w:rsidR="009A3DDC" w:rsidRPr="00403D6A" w:rsidRDefault="009A3DDC" w:rsidP="009A3DDC">
      <w:pPr>
        <w:spacing w:after="0" w:line="240" w:lineRule="auto"/>
        <w:rPr>
          <w:rFonts w:ascii="Times New Roman" w:eastAsia="Times New Roman" w:hAnsi="Times New Roman" w:cs="Times New Roman"/>
          <w:b/>
          <w:bCs/>
          <w:sz w:val="24"/>
          <w:szCs w:val="24"/>
          <w:lang w:eastAsia="ru-RU"/>
        </w:rPr>
      </w:pPr>
      <w:r w:rsidRPr="00403D6A">
        <w:rPr>
          <w:rFonts w:ascii="Times New Roman" w:eastAsia="Times New Roman" w:hAnsi="Times New Roman" w:cs="Times New Roman"/>
          <w:b/>
          <w:bCs/>
          <w:sz w:val="24"/>
          <w:szCs w:val="24"/>
          <w:lang w:eastAsia="ru-RU"/>
        </w:rPr>
        <w:t>1.3. Развивающее оценивание качества образовательной деятельности по Программе</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Целевые ориентиры, представленные в Программе:</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не подлежат непосредственной оценке;</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не являются непосредственным основанием оценки как итогового, так и промежуточного уровня развития детей с НОДА;</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не являются основанием для их формального сравнения с реальными достижениями детей с НОДА;</w:t>
      </w:r>
    </w:p>
    <w:p w:rsidR="009A3DDC" w:rsidRPr="00403D6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xml:space="preserve">- не являются </w:t>
      </w:r>
      <w:proofErr w:type="spellStart"/>
      <w:r w:rsidRPr="00403D6A">
        <w:rPr>
          <w:rFonts w:ascii="Times New Roman" w:eastAsia="Times New Roman" w:hAnsi="Times New Roman" w:cs="Times New Roman"/>
          <w:sz w:val="24"/>
          <w:szCs w:val="24"/>
          <w:lang w:eastAsia="ru-RU"/>
        </w:rPr>
        <w:t>основойобъективной</w:t>
      </w:r>
      <w:proofErr w:type="spellEnd"/>
      <w:r w:rsidRPr="00403D6A">
        <w:rPr>
          <w:rFonts w:ascii="Times New Roman" w:eastAsia="Times New Roman" w:hAnsi="Times New Roman" w:cs="Times New Roman"/>
          <w:sz w:val="24"/>
          <w:szCs w:val="24"/>
          <w:lang w:eastAsia="ru-RU"/>
        </w:rPr>
        <w:t xml:space="preserve"> оценки соответствия, установленным требованиям образовательной деятельности и подготовки детей;</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не являются непосредственным основанием при оценке качества образования.</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w:t>
      </w:r>
      <w:r w:rsidRPr="00403D6A">
        <w:rPr>
          <w:rFonts w:ascii="Times New Roman" w:eastAsia="Times New Roman" w:hAnsi="Times New Roman" w:cs="Times New Roman"/>
          <w:sz w:val="24"/>
          <w:szCs w:val="24"/>
          <w:lang w:eastAsia="ru-RU"/>
        </w:rPr>
        <w:lastRenderedPageBreak/>
        <w:t>различных нарушений, а также индивидуально-типологические особенности развития ребенка.</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A3DDC" w:rsidRPr="00403D6A" w:rsidRDefault="009A3DDC" w:rsidP="009A3DDC">
      <w:pPr>
        <w:numPr>
          <w:ilvl w:val="0"/>
          <w:numId w:val="4"/>
        </w:num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A3DDC" w:rsidRPr="00403D6A" w:rsidRDefault="009A3DDC" w:rsidP="009A3DDC">
      <w:pPr>
        <w:numPr>
          <w:ilvl w:val="0"/>
          <w:numId w:val="4"/>
        </w:num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детские портфолио, фиксирующие достижения ребенка в ходе образовательной деятельности;</w:t>
      </w:r>
    </w:p>
    <w:p w:rsidR="009A3DDC" w:rsidRPr="00403D6A" w:rsidRDefault="009A3DDC" w:rsidP="009A3DDC">
      <w:pPr>
        <w:numPr>
          <w:ilvl w:val="0"/>
          <w:numId w:val="4"/>
        </w:num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карты развития ребенка с НОДА;</w:t>
      </w:r>
    </w:p>
    <w:p w:rsidR="009A3DDC" w:rsidRPr="00403D6A" w:rsidRDefault="009A3DDC" w:rsidP="009A3DDC">
      <w:pPr>
        <w:numPr>
          <w:ilvl w:val="0"/>
          <w:numId w:val="4"/>
        </w:num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различные шкалы индивидуального развития ребенка с НОДА.</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Программой предусмотрены следующие уровни системы оценки качества:</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A3DDC" w:rsidRPr="00403D6A" w:rsidRDefault="009A3DDC" w:rsidP="009A3DDC">
      <w:pPr>
        <w:spacing w:after="0" w:line="240" w:lineRule="auto"/>
        <w:jc w:val="both"/>
        <w:rPr>
          <w:rFonts w:ascii="Times New Roman" w:eastAsia="Times New Roman" w:hAnsi="Times New Roman" w:cs="Times New Roman"/>
          <w:sz w:val="24"/>
          <w:szCs w:val="24"/>
          <w:lang w:eastAsia="ru-RU"/>
        </w:rPr>
      </w:pPr>
      <w:r w:rsidRPr="00403D6A">
        <w:rPr>
          <w:rFonts w:ascii="Times New Roman" w:eastAsia="Times New Roman" w:hAnsi="Times New Roman" w:cs="Times New Roman"/>
          <w:sz w:val="24"/>
          <w:szCs w:val="24"/>
          <w:lang w:eastAsia="ru-RU"/>
        </w:rPr>
        <w:t>- внутренняя оценка, самооценка Организации;</w:t>
      </w:r>
    </w:p>
    <w:p w:rsidR="009A3DDC" w:rsidRPr="00403D6A" w:rsidRDefault="009A3DDC" w:rsidP="009A3DDC">
      <w:pPr>
        <w:spacing w:after="0" w:line="240" w:lineRule="auto"/>
        <w:jc w:val="both"/>
        <w:rPr>
          <w:rFonts w:ascii="Arial" w:eastAsia="Times New Roman" w:hAnsi="Arial" w:cs="Arial"/>
          <w:sz w:val="20"/>
          <w:szCs w:val="20"/>
          <w:lang w:eastAsia="ru-RU"/>
        </w:rPr>
      </w:pPr>
      <w:r w:rsidRPr="00403D6A">
        <w:rPr>
          <w:rFonts w:ascii="Times New Roman" w:eastAsia="Times New Roman" w:hAnsi="Times New Roman" w:cs="Times New Roman"/>
          <w:sz w:val="24"/>
          <w:szCs w:val="24"/>
          <w:lang w:eastAsia="ru-RU"/>
        </w:rPr>
        <w:t>- внешняя оценка Организации, в том числе независимая профессиональная и общественная оценка</w:t>
      </w:r>
      <w:r w:rsidRPr="00403D6A">
        <w:rPr>
          <w:rFonts w:ascii="Arial" w:eastAsia="Times New Roman" w:hAnsi="Arial" w:cs="Arial"/>
          <w:sz w:val="20"/>
          <w:szCs w:val="20"/>
          <w:lang w:eastAsia="ru-RU"/>
        </w:rPr>
        <w:t>.</w:t>
      </w:r>
    </w:p>
    <w:p w:rsidR="009A3DDC" w:rsidRPr="00403D6A" w:rsidRDefault="009A3DDC" w:rsidP="009A3DDC">
      <w:pPr>
        <w:spacing w:after="0" w:line="276" w:lineRule="auto"/>
        <w:jc w:val="both"/>
        <w:rPr>
          <w:rFonts w:ascii="Times New Roman" w:eastAsia="Times New Roman" w:hAnsi="Times New Roman" w:cs="Times New Roman"/>
          <w:b/>
          <w:sz w:val="28"/>
          <w:szCs w:val="28"/>
          <w:lang w:eastAsia="ru-RU"/>
        </w:rPr>
      </w:pPr>
    </w:p>
    <w:p w:rsidR="009A3DDC" w:rsidRPr="0068207C" w:rsidRDefault="009A3DDC" w:rsidP="009A3DDC">
      <w:pPr>
        <w:spacing w:after="0" w:line="240" w:lineRule="auto"/>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Сроки проведения и цели образовательного мониторинга: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1"/>
      </w:tblGrid>
      <w:tr w:rsidR="009A3DDC" w:rsidRPr="0068207C" w:rsidTr="009A3DDC">
        <w:tc>
          <w:tcPr>
            <w:tcW w:w="3190"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Дата</w:t>
            </w:r>
          </w:p>
        </w:tc>
        <w:tc>
          <w:tcPr>
            <w:tcW w:w="6161"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Цель</w:t>
            </w:r>
          </w:p>
        </w:tc>
      </w:tr>
      <w:tr w:rsidR="009A3DDC" w:rsidRPr="0068207C" w:rsidTr="009A3DDC">
        <w:tc>
          <w:tcPr>
            <w:tcW w:w="3190"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Сентябрь</w:t>
            </w:r>
          </w:p>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(05.09 -16.09)</w:t>
            </w:r>
          </w:p>
        </w:tc>
        <w:tc>
          <w:tcPr>
            <w:tcW w:w="6161"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Выявить исходный уровень познавательного и речевого развития ребенка; определить перспективы дальнейшей коррекционной и педагогической работы, требующие дополнительного коррекционного воздействия, индивидуально для каждого ребенка.</w:t>
            </w:r>
          </w:p>
        </w:tc>
      </w:tr>
      <w:tr w:rsidR="009A3DDC" w:rsidRPr="0068207C" w:rsidTr="009A3DDC">
        <w:trPr>
          <w:trHeight w:val="1247"/>
        </w:trPr>
        <w:tc>
          <w:tcPr>
            <w:tcW w:w="3190"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Май</w:t>
            </w:r>
          </w:p>
          <w:p w:rsidR="009A3DDC" w:rsidRPr="0068207C" w:rsidRDefault="009A3DDC" w:rsidP="009A3DDC">
            <w:pPr>
              <w:spacing w:after="0" w:line="240" w:lineRule="auto"/>
              <w:jc w:val="center"/>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(15.05-26.05)</w:t>
            </w:r>
          </w:p>
        </w:tc>
        <w:tc>
          <w:tcPr>
            <w:tcW w:w="6161" w:type="dxa"/>
            <w:tcBorders>
              <w:top w:val="single" w:sz="4" w:space="0" w:color="auto"/>
              <w:left w:val="single" w:sz="4" w:space="0" w:color="auto"/>
              <w:bottom w:val="single" w:sz="4" w:space="0" w:color="auto"/>
              <w:right w:val="single" w:sz="4" w:space="0" w:color="auto"/>
            </w:tcBorders>
          </w:tcPr>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 xml:space="preserve">Дать оценку освоения ребенком программы коррекционного и дошкольного образования; и степени решения поставленных задач; определить перспективу дальнейшего проектирования коррекционного процесса. </w:t>
            </w:r>
          </w:p>
        </w:tc>
      </w:tr>
    </w:tbl>
    <w:p w:rsidR="009A3DDC" w:rsidRPr="0068207C" w:rsidRDefault="009A3DDC" w:rsidP="009A3DDC">
      <w:pPr>
        <w:spacing w:after="0" w:line="240" w:lineRule="auto"/>
        <w:ind w:left="720"/>
        <w:jc w:val="both"/>
        <w:rPr>
          <w:rFonts w:ascii="Times New Roman" w:eastAsia="Times New Roman" w:hAnsi="Times New Roman" w:cs="Times New Roman"/>
          <w:b/>
          <w:sz w:val="24"/>
          <w:szCs w:val="24"/>
          <w:lang w:eastAsia="ru-RU"/>
        </w:rPr>
      </w:pPr>
    </w:p>
    <w:p w:rsidR="009A3DDC" w:rsidRPr="0068207C" w:rsidRDefault="009A3DDC" w:rsidP="009A3DDC">
      <w:pPr>
        <w:numPr>
          <w:ilvl w:val="0"/>
          <w:numId w:val="5"/>
        </w:numPr>
        <w:tabs>
          <w:tab w:val="left" w:pos="284"/>
        </w:tabs>
        <w:spacing w:after="0" w:line="240" w:lineRule="auto"/>
        <w:jc w:val="both"/>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 xml:space="preserve">Методы мониторинга: </w:t>
      </w:r>
      <w:r w:rsidRPr="0068207C">
        <w:rPr>
          <w:rFonts w:ascii="Times New Roman" w:eastAsia="Times New Roman" w:hAnsi="Times New Roman" w:cs="Times New Roman"/>
          <w:sz w:val="24"/>
          <w:szCs w:val="24"/>
          <w:lang w:eastAsia="ru-RU"/>
        </w:rPr>
        <w:t>наблюдения за ребенком; беседы с родителями; сбор анамнеза из медицинских карт ребенка; дидактические игры, диагностические и тестовые задания;</w:t>
      </w:r>
    </w:p>
    <w:p w:rsidR="009A3DDC" w:rsidRPr="0068207C" w:rsidRDefault="009A3DDC" w:rsidP="009A3DDC">
      <w:pPr>
        <w:tabs>
          <w:tab w:val="left" w:pos="284"/>
        </w:tabs>
        <w:spacing w:after="0" w:line="240" w:lineRule="auto"/>
        <w:jc w:val="both"/>
        <w:rPr>
          <w:rFonts w:ascii="Times New Roman" w:eastAsia="Times New Roman" w:hAnsi="Times New Roman" w:cs="Times New Roman"/>
          <w:b/>
          <w:sz w:val="24"/>
          <w:szCs w:val="24"/>
          <w:lang w:eastAsia="ru-RU"/>
        </w:rPr>
      </w:pPr>
    </w:p>
    <w:p w:rsidR="009A3DDC" w:rsidRPr="0068207C" w:rsidRDefault="009A3DDC" w:rsidP="009A3DDC">
      <w:pPr>
        <w:numPr>
          <w:ilvl w:val="0"/>
          <w:numId w:val="5"/>
        </w:numPr>
        <w:tabs>
          <w:tab w:val="left" w:pos="284"/>
        </w:tabs>
        <w:spacing w:after="0" w:line="240" w:lineRule="auto"/>
        <w:jc w:val="both"/>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Диагностический инструментарий:</w:t>
      </w:r>
    </w:p>
    <w:p w:rsidR="009A3DDC" w:rsidRPr="0068207C" w:rsidRDefault="009A3DDC" w:rsidP="009A3DDC">
      <w:pPr>
        <w:numPr>
          <w:ilvl w:val="0"/>
          <w:numId w:val="6"/>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68207C">
        <w:rPr>
          <w:rFonts w:ascii="Times New Roman" w:eastAsia="Times New Roman" w:hAnsi="Times New Roman" w:cs="Times New Roman"/>
          <w:color w:val="000000"/>
          <w:sz w:val="24"/>
          <w:szCs w:val="24"/>
          <w:lang w:eastAsia="ru-RU"/>
        </w:rPr>
        <w:t>диагностические задания (дидактические игры)</w:t>
      </w:r>
    </w:p>
    <w:p w:rsidR="009A3DDC" w:rsidRPr="0068207C" w:rsidRDefault="009A3DDC" w:rsidP="009A3DDC">
      <w:pPr>
        <w:numPr>
          <w:ilvl w:val="0"/>
          <w:numId w:val="6"/>
        </w:numPr>
        <w:tabs>
          <w:tab w:val="left" w:pos="284"/>
        </w:tabs>
        <w:spacing w:after="0" w:line="240" w:lineRule="auto"/>
        <w:jc w:val="both"/>
        <w:rPr>
          <w:rFonts w:ascii="Times New Roman" w:eastAsia="Times New Roman" w:hAnsi="Times New Roman" w:cs="Times New Roman"/>
          <w:color w:val="000000"/>
          <w:sz w:val="24"/>
          <w:szCs w:val="24"/>
          <w:lang w:eastAsia="ru-RU"/>
        </w:rPr>
      </w:pPr>
      <w:r w:rsidRPr="0068207C">
        <w:rPr>
          <w:rFonts w:ascii="Times New Roman" w:eastAsia="Times New Roman" w:hAnsi="Times New Roman" w:cs="Times New Roman"/>
          <w:color w:val="000000"/>
          <w:sz w:val="24"/>
          <w:szCs w:val="24"/>
          <w:lang w:eastAsia="ru-RU"/>
        </w:rPr>
        <w:t xml:space="preserve">диагностические карты </w:t>
      </w:r>
    </w:p>
    <w:p w:rsidR="009A3DDC" w:rsidRPr="0068207C" w:rsidRDefault="009A3DDC" w:rsidP="009A3DDC">
      <w:pPr>
        <w:tabs>
          <w:tab w:val="left" w:pos="284"/>
        </w:tabs>
        <w:spacing w:after="0" w:line="240" w:lineRule="auto"/>
        <w:jc w:val="both"/>
        <w:rPr>
          <w:rFonts w:ascii="Times New Roman" w:eastAsia="Times New Roman" w:hAnsi="Times New Roman" w:cs="Times New Roman"/>
          <w:color w:val="000000"/>
          <w:sz w:val="24"/>
          <w:szCs w:val="24"/>
          <w:lang w:eastAsia="ru-RU"/>
        </w:rPr>
      </w:pPr>
    </w:p>
    <w:p w:rsidR="009A3DDC" w:rsidRPr="0068207C" w:rsidRDefault="009A3DDC" w:rsidP="009A3DDC">
      <w:pPr>
        <w:numPr>
          <w:ilvl w:val="0"/>
          <w:numId w:val="5"/>
        </w:numPr>
        <w:tabs>
          <w:tab w:val="left" w:pos="284"/>
        </w:tabs>
        <w:spacing w:after="0" w:line="240" w:lineRule="auto"/>
        <w:jc w:val="both"/>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Используемые источники:</w:t>
      </w:r>
    </w:p>
    <w:p w:rsidR="009A3DDC" w:rsidRPr="0068207C" w:rsidRDefault="009A3DDC" w:rsidP="009A3DDC">
      <w:pPr>
        <w:numPr>
          <w:ilvl w:val="0"/>
          <w:numId w:val="7"/>
        </w:numPr>
        <w:tabs>
          <w:tab w:val="left" w:pos="284"/>
        </w:tabs>
        <w:spacing w:after="0" w:line="240" w:lineRule="auto"/>
        <w:ind w:left="284"/>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 xml:space="preserve">Психолого-педагогическая диагностика развития детей дошкольного возраста / Под ред. Е.А. </w:t>
      </w:r>
      <w:proofErr w:type="spellStart"/>
      <w:r w:rsidRPr="0068207C">
        <w:rPr>
          <w:rFonts w:ascii="Times New Roman" w:eastAsia="Times New Roman" w:hAnsi="Times New Roman" w:cs="Times New Roman"/>
          <w:sz w:val="24"/>
          <w:szCs w:val="24"/>
          <w:lang w:eastAsia="ru-RU"/>
        </w:rPr>
        <w:t>Стребелевой</w:t>
      </w:r>
      <w:proofErr w:type="spellEnd"/>
      <w:r w:rsidRPr="0068207C">
        <w:rPr>
          <w:rFonts w:ascii="Times New Roman" w:eastAsia="Times New Roman" w:hAnsi="Times New Roman" w:cs="Times New Roman"/>
          <w:sz w:val="24"/>
          <w:szCs w:val="24"/>
          <w:lang w:eastAsia="ru-RU"/>
        </w:rPr>
        <w:t>. – М., 2010</w:t>
      </w:r>
    </w:p>
    <w:p w:rsidR="009A3DDC" w:rsidRPr="0068207C" w:rsidRDefault="009A3DDC" w:rsidP="009A3DDC">
      <w:pPr>
        <w:numPr>
          <w:ilvl w:val="0"/>
          <w:numId w:val="7"/>
        </w:numPr>
        <w:tabs>
          <w:tab w:val="left" w:pos="284"/>
        </w:tabs>
        <w:spacing w:after="0" w:line="240" w:lineRule="auto"/>
        <w:ind w:left="284"/>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 xml:space="preserve">Психолого-педагогическая диагностика/ Под ред. И.Ю. Левченко, С.Д. </w:t>
      </w:r>
      <w:proofErr w:type="spellStart"/>
      <w:proofErr w:type="gramStart"/>
      <w:r w:rsidRPr="0068207C">
        <w:rPr>
          <w:rFonts w:ascii="Times New Roman" w:eastAsia="Times New Roman" w:hAnsi="Times New Roman" w:cs="Times New Roman"/>
          <w:sz w:val="24"/>
          <w:szCs w:val="24"/>
          <w:lang w:eastAsia="ru-RU"/>
        </w:rPr>
        <w:t>Забрамной</w:t>
      </w:r>
      <w:proofErr w:type="spellEnd"/>
      <w:r w:rsidRPr="0068207C">
        <w:rPr>
          <w:rFonts w:ascii="Times New Roman" w:eastAsia="Times New Roman" w:hAnsi="Times New Roman" w:cs="Times New Roman"/>
          <w:sz w:val="24"/>
          <w:szCs w:val="24"/>
          <w:lang w:eastAsia="ru-RU"/>
        </w:rPr>
        <w:t>.-</w:t>
      </w:r>
      <w:proofErr w:type="gramEnd"/>
      <w:r w:rsidRPr="0068207C">
        <w:rPr>
          <w:rFonts w:ascii="Times New Roman" w:eastAsia="Times New Roman" w:hAnsi="Times New Roman" w:cs="Times New Roman"/>
          <w:sz w:val="24"/>
          <w:szCs w:val="24"/>
          <w:lang w:eastAsia="ru-RU"/>
        </w:rPr>
        <w:t xml:space="preserve"> М., 2003</w:t>
      </w:r>
    </w:p>
    <w:p w:rsidR="009A3DDC" w:rsidRPr="0068207C" w:rsidRDefault="009A3DDC" w:rsidP="009A3DDC">
      <w:pPr>
        <w:spacing w:after="0" w:line="240" w:lineRule="auto"/>
        <w:ind w:left="720"/>
        <w:jc w:val="both"/>
        <w:rPr>
          <w:rFonts w:ascii="Times New Roman" w:eastAsia="Times New Roman" w:hAnsi="Times New Roman" w:cs="Times New Roman"/>
          <w:sz w:val="24"/>
          <w:szCs w:val="24"/>
          <w:lang w:eastAsia="ru-RU"/>
        </w:rPr>
      </w:pPr>
    </w:p>
    <w:p w:rsidR="009A3DDC" w:rsidRPr="0068207C" w:rsidRDefault="009A3DDC" w:rsidP="009A3DDC">
      <w:pPr>
        <w:numPr>
          <w:ilvl w:val="0"/>
          <w:numId w:val="5"/>
        </w:numPr>
        <w:tabs>
          <w:tab w:val="left" w:pos="284"/>
        </w:tabs>
        <w:spacing w:after="0" w:line="240" w:lineRule="auto"/>
        <w:jc w:val="both"/>
        <w:rPr>
          <w:rFonts w:ascii="Times New Roman" w:eastAsia="Times New Roman" w:hAnsi="Times New Roman" w:cs="Times New Roman"/>
          <w:b/>
          <w:sz w:val="24"/>
          <w:szCs w:val="24"/>
          <w:lang w:eastAsia="ru-RU"/>
        </w:rPr>
      </w:pPr>
      <w:r w:rsidRPr="0068207C">
        <w:rPr>
          <w:rFonts w:ascii="Times New Roman" w:eastAsia="Times New Roman" w:hAnsi="Times New Roman" w:cs="Times New Roman"/>
          <w:b/>
          <w:sz w:val="24"/>
          <w:szCs w:val="24"/>
          <w:lang w:eastAsia="ru-RU"/>
        </w:rPr>
        <w:t>Система оценки:</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1 балл - ребёнок не может выполнить все предложенные задания, помощь взрослого не принимает;</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 xml:space="preserve">2 балла - ребёнок с помощью взрослого выполняет некоторые предложенные задания; </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3 балла - ребёнок выполняет все предложенные задания с частичной помощью взрослого;</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lastRenderedPageBreak/>
        <w:t>4 балла - ребёнок выполняет самостоятельно и с частичной помощью взрослого все предложенные задания;</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5 баллов - ребёнок выполняет все предложенные задания самостоятельно.</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r w:rsidRPr="0068207C">
        <w:rPr>
          <w:rFonts w:ascii="Times New Roman" w:eastAsia="Times New Roman" w:hAnsi="Times New Roman" w:cs="Times New Roman"/>
          <w:sz w:val="24"/>
          <w:szCs w:val="24"/>
          <w:lang w:eastAsia="ru-RU"/>
        </w:rPr>
        <w:t>Данная система мониторинга позволяет определить актуальный уровень развития каждого ребёнка с ОВЗ, а также определить трудности реализации программного содержания.</w:t>
      </w:r>
    </w:p>
    <w:p w:rsidR="009A3DDC" w:rsidRPr="0068207C" w:rsidRDefault="009A3DDC" w:rsidP="009A3DDC">
      <w:pPr>
        <w:spacing w:after="0" w:line="240" w:lineRule="auto"/>
        <w:jc w:val="both"/>
        <w:rPr>
          <w:rFonts w:ascii="Times New Roman" w:eastAsia="Times New Roman" w:hAnsi="Times New Roman" w:cs="Times New Roman"/>
          <w:sz w:val="24"/>
          <w:szCs w:val="24"/>
          <w:lang w:eastAsia="ru-RU"/>
        </w:rPr>
      </w:pPr>
    </w:p>
    <w:p w:rsidR="009A3DDC" w:rsidRPr="0068207C" w:rsidRDefault="009A3DDC" w:rsidP="009A3DDC">
      <w:pPr>
        <w:spacing w:after="0" w:line="240" w:lineRule="auto"/>
        <w:ind w:left="-851" w:firstLine="851"/>
        <w:jc w:val="center"/>
        <w:rPr>
          <w:rFonts w:ascii="Times New Roman" w:eastAsia="Times New Roman" w:hAnsi="Times New Roman" w:cs="Times New Roman"/>
          <w:b/>
          <w:bCs/>
          <w:sz w:val="24"/>
          <w:szCs w:val="24"/>
          <w:lang w:eastAsia="ru-RU"/>
        </w:rPr>
      </w:pPr>
      <w:r w:rsidRPr="0068207C">
        <w:rPr>
          <w:rFonts w:ascii="Times New Roman" w:eastAsia="Times New Roman" w:hAnsi="Times New Roman" w:cs="Times New Roman"/>
          <w:b/>
          <w:bCs/>
          <w:sz w:val="24"/>
          <w:szCs w:val="24"/>
          <w:lang w:eastAsia="ru-RU"/>
        </w:rPr>
        <w:t>2.Содержательный раздел</w:t>
      </w:r>
    </w:p>
    <w:p w:rsidR="009A3DDC" w:rsidRPr="003334B6" w:rsidRDefault="009A3DDC" w:rsidP="009A3DDC">
      <w:pPr>
        <w:spacing w:after="0" w:line="240" w:lineRule="auto"/>
        <w:ind w:firstLine="708"/>
        <w:contextualSpacing/>
        <w:jc w:val="both"/>
        <w:rPr>
          <w:rFonts w:ascii="Times New Roman" w:eastAsia="Calibri" w:hAnsi="Times New Roman" w:cs="Times New Roman"/>
          <w:sz w:val="24"/>
          <w:szCs w:val="24"/>
        </w:rPr>
      </w:pPr>
      <w:r w:rsidRPr="003334B6">
        <w:rPr>
          <w:rFonts w:ascii="Times New Roman" w:eastAsia="Calibri" w:hAnsi="Times New Roman" w:cs="Times New Roman"/>
          <w:b/>
          <w:i/>
          <w:sz w:val="24"/>
          <w:szCs w:val="24"/>
        </w:rPr>
        <w:t xml:space="preserve">Коррекционно-развивающее обучение и воспитание </w:t>
      </w:r>
      <w:r w:rsidRPr="003334B6">
        <w:rPr>
          <w:rFonts w:ascii="Times New Roman" w:eastAsia="Calibri" w:hAnsi="Times New Roman" w:cs="Times New Roman"/>
          <w:sz w:val="24"/>
          <w:szCs w:val="24"/>
        </w:rPr>
        <w:t xml:space="preserve">обеспечивается программой Н.В. Симоновой «Программа воспитания и обучения детей с ДЦП дошкольного возраста». Основной принцип программы – взаимосвязь диагностических, воспитательных, коррекционно-развивающих задач, направленных на развитие эмоционального, социального и интеллектуального потенциала ребёнка и формирование его позитивных качеств. </w:t>
      </w:r>
    </w:p>
    <w:p w:rsidR="009A3DDC" w:rsidRPr="003334B6" w:rsidRDefault="009A3DDC" w:rsidP="009A3DDC">
      <w:pPr>
        <w:spacing w:after="0" w:line="240" w:lineRule="auto"/>
        <w:ind w:firstLine="567"/>
        <w:jc w:val="both"/>
        <w:rPr>
          <w:rFonts w:ascii="Times New Roman" w:eastAsia="Times New Roman" w:hAnsi="Times New Roman" w:cs="Times New Roman"/>
          <w:sz w:val="24"/>
          <w:szCs w:val="24"/>
          <w:lang w:eastAsia="ru-RU"/>
        </w:rPr>
      </w:pPr>
      <w:r w:rsidRPr="003334B6">
        <w:rPr>
          <w:rFonts w:ascii="Times New Roman" w:eastAsia="Times New Roman" w:hAnsi="Times New Roman" w:cs="Times New Roman"/>
          <w:sz w:val="24"/>
          <w:szCs w:val="24"/>
          <w:lang w:eastAsia="ru-RU"/>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занятий отражено в календарно-тематическом планировании. </w:t>
      </w:r>
    </w:p>
    <w:p w:rsidR="009A3DDC" w:rsidRPr="003334B6" w:rsidRDefault="009A3DDC" w:rsidP="009A3DDC">
      <w:pPr>
        <w:spacing w:after="0" w:line="240" w:lineRule="auto"/>
        <w:ind w:firstLine="567"/>
        <w:jc w:val="both"/>
        <w:rPr>
          <w:rFonts w:ascii="Times New Roman" w:eastAsia="Times New Roman" w:hAnsi="Times New Roman" w:cs="Times New Roman"/>
          <w:sz w:val="24"/>
          <w:szCs w:val="24"/>
          <w:lang w:eastAsia="ru-RU"/>
        </w:rPr>
      </w:pPr>
      <w:r w:rsidRPr="003334B6">
        <w:rPr>
          <w:rFonts w:ascii="Times New Roman" w:eastAsia="Times New Roman" w:hAnsi="Times New Roman" w:cs="Times New Roman"/>
          <w:noProof/>
          <w:sz w:val="24"/>
          <w:szCs w:val="24"/>
          <w:lang w:eastAsia="ru-RU"/>
        </w:rPr>
        <w:t xml:space="preserve">При планировании занятий учитель-дефектолог  учитывает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w:t>
      </w:r>
      <w:r w:rsidRPr="003334B6">
        <w:rPr>
          <w:rFonts w:ascii="Times New Roman" w:eastAsia="Times New Roman" w:hAnsi="Times New Roman" w:cs="Times New Roman"/>
          <w:sz w:val="24"/>
          <w:szCs w:val="24"/>
          <w:lang w:eastAsia="ru-RU"/>
        </w:rPr>
        <w:t>Результативность коррекционной работы отслеживается через мониторинговые (диагностические) исследования два раза в год с внесением последующих корректив в содержание всего образовательного процесса</w:t>
      </w:r>
      <w:r w:rsidRPr="003334B6">
        <w:rPr>
          <w:rFonts w:ascii="Times New Roman" w:eastAsia="Times New Roman" w:hAnsi="Times New Roman" w:cs="Times New Roman"/>
          <w:color w:val="000000"/>
          <w:sz w:val="24"/>
          <w:szCs w:val="24"/>
          <w:lang w:eastAsia="ru-RU"/>
        </w:rPr>
        <w:t>.</w:t>
      </w:r>
      <w:r w:rsidRPr="003334B6">
        <w:rPr>
          <w:rFonts w:ascii="Times New Roman" w:eastAsia="Times New Roman" w:hAnsi="Times New Roman" w:cs="Times New Roman"/>
          <w:sz w:val="24"/>
          <w:szCs w:val="24"/>
          <w:lang w:eastAsia="ru-RU"/>
        </w:rPr>
        <w:t xml:space="preserve"> Результаты мониторинга находят отражение в </w:t>
      </w:r>
      <w:r w:rsidRPr="003334B6">
        <w:rPr>
          <w:rFonts w:ascii="Times New Roman" w:eastAsia="Times New Roman" w:hAnsi="Times New Roman" w:cs="Times New Roman"/>
          <w:color w:val="000000"/>
          <w:sz w:val="24"/>
          <w:szCs w:val="24"/>
          <w:lang w:eastAsia="ru-RU"/>
        </w:rPr>
        <w:t xml:space="preserve">"индивидуальном образовательном маршруте".  </w:t>
      </w:r>
      <w:r w:rsidRPr="003334B6">
        <w:rPr>
          <w:rFonts w:ascii="Times New Roman" w:eastAsia="Times New Roman" w:hAnsi="Times New Roman" w:cs="Times New Roman"/>
          <w:sz w:val="24"/>
          <w:szCs w:val="24"/>
          <w:lang w:eastAsia="ru-RU"/>
        </w:rPr>
        <w:t xml:space="preserve">Сроки </w:t>
      </w:r>
      <w:proofErr w:type="spellStart"/>
      <w:r w:rsidRPr="003334B6">
        <w:rPr>
          <w:rFonts w:ascii="Times New Roman" w:eastAsia="Times New Roman" w:hAnsi="Times New Roman" w:cs="Times New Roman"/>
          <w:sz w:val="24"/>
          <w:szCs w:val="24"/>
          <w:lang w:eastAsia="ru-RU"/>
        </w:rPr>
        <w:t>проведения</w:t>
      </w:r>
      <w:r w:rsidRPr="003334B6">
        <w:rPr>
          <w:rFonts w:ascii="Times New Roman" w:eastAsia="Times New Roman" w:hAnsi="Times New Roman" w:cs="Times New Roman"/>
          <w:bCs/>
          <w:sz w:val="24"/>
          <w:szCs w:val="24"/>
          <w:lang w:eastAsia="ru-RU"/>
        </w:rPr>
        <w:t>мониторинговых</w:t>
      </w:r>
      <w:proofErr w:type="spellEnd"/>
      <w:r w:rsidRPr="003334B6">
        <w:rPr>
          <w:rFonts w:ascii="Times New Roman" w:eastAsia="Times New Roman" w:hAnsi="Times New Roman" w:cs="Times New Roman"/>
          <w:sz w:val="24"/>
          <w:szCs w:val="24"/>
          <w:lang w:eastAsia="ru-RU"/>
        </w:rPr>
        <w:t xml:space="preserve"> исследований: 1-я половина сентября, 2-я половина мая. </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
          <w:bCs/>
          <w:sz w:val="24"/>
          <w:szCs w:val="24"/>
          <w:lang w:eastAsia="ru-RU"/>
        </w:rPr>
        <w:t>Содержание индивидуальной программы реализуется по следующим направлениям</w:t>
      </w:r>
      <w:r w:rsidRPr="001B6BC3">
        <w:rPr>
          <w:rFonts w:ascii="Times New Roman" w:eastAsia="Times New Roman" w:hAnsi="Times New Roman" w:cs="Times New Roman"/>
          <w:bCs/>
          <w:sz w:val="24"/>
          <w:szCs w:val="24"/>
          <w:lang w:eastAsia="ru-RU"/>
        </w:rPr>
        <w:t>:</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слуховое восприятие (различение неречевых шумов);</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зрительное восприятие (узнавание черно-белых изображений);</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пространственные представления (конструирование, употребление простых предлогов);</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мелкая моторика;</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связная речь (умение выразить свою мысль);</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развитие мышления;</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анализ продуктивной деятельности — рисунок, лепка, аппликация, словотворчество и т. д.;</w:t>
      </w:r>
    </w:p>
    <w:p w:rsidR="009A3DDC" w:rsidRPr="001B6BC3"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игра — уровень игры, преобладающий вид общения;</w:t>
      </w:r>
    </w:p>
    <w:p w:rsidR="009A3DDC" w:rsidRPr="003334B6" w:rsidRDefault="009A3DDC" w:rsidP="009A3DDC">
      <w:pPr>
        <w:spacing w:after="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 социальные навыки — общение с взрослыми и сверстниками</w:t>
      </w:r>
    </w:p>
    <w:p w:rsidR="009A3DDC" w:rsidRPr="003334B6" w:rsidRDefault="009A3DDC" w:rsidP="009A3DDC">
      <w:pPr>
        <w:spacing w:after="0" w:line="240" w:lineRule="auto"/>
        <w:rPr>
          <w:rFonts w:ascii="Times New Roman" w:eastAsia="Times New Roman" w:hAnsi="Times New Roman" w:cs="Times New Roman"/>
          <w:b/>
          <w:bCs/>
          <w:iCs/>
          <w:sz w:val="24"/>
          <w:szCs w:val="24"/>
          <w:lang w:eastAsia="ru-RU"/>
        </w:rPr>
      </w:pPr>
    </w:p>
    <w:p w:rsidR="009A3DDC" w:rsidRPr="003334B6" w:rsidRDefault="009A3DDC" w:rsidP="009A3DDC">
      <w:pPr>
        <w:spacing w:after="0" w:line="240" w:lineRule="auto"/>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2.1. Содержание образовательной деятельности по образовательным областям:</w:t>
      </w:r>
    </w:p>
    <w:p w:rsidR="009A3DDC" w:rsidRPr="003334B6" w:rsidRDefault="009A3DDC" w:rsidP="009A3DDC">
      <w:pPr>
        <w:widowControl w:val="0"/>
        <w:tabs>
          <w:tab w:val="left" w:pos="567"/>
        </w:tabs>
        <w:spacing w:after="0" w:line="240" w:lineRule="auto"/>
        <w:contextualSpacing/>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Бурмистрова</w:t>
      </w:r>
      <w:proofErr w:type="spellEnd"/>
      <w:r>
        <w:rPr>
          <w:rFonts w:ascii="Times New Roman" w:eastAsia="Calibri" w:hAnsi="Times New Roman" w:cs="Times New Roman"/>
          <w:sz w:val="24"/>
          <w:szCs w:val="24"/>
          <w:lang w:eastAsia="ru-RU"/>
        </w:rPr>
        <w:t xml:space="preserve"> Владислава</w:t>
      </w:r>
      <w:r w:rsidRPr="003334B6">
        <w:rPr>
          <w:rFonts w:ascii="Times New Roman" w:eastAsia="Calibri" w:hAnsi="Times New Roman" w:cs="Times New Roman"/>
          <w:sz w:val="24"/>
          <w:szCs w:val="24"/>
          <w:lang w:eastAsia="ru-RU"/>
        </w:rPr>
        <w:t xml:space="preserve"> посещает группу общеразвивающей направленности, поэтому е</w:t>
      </w:r>
      <w:r>
        <w:rPr>
          <w:rFonts w:ascii="Times New Roman" w:eastAsia="Calibri" w:hAnsi="Times New Roman" w:cs="Times New Roman"/>
          <w:sz w:val="24"/>
          <w:szCs w:val="24"/>
          <w:lang w:eastAsia="ru-RU"/>
        </w:rPr>
        <w:t>ё</w:t>
      </w:r>
      <w:r w:rsidRPr="003334B6">
        <w:rPr>
          <w:rFonts w:ascii="Times New Roman" w:eastAsia="Calibri" w:hAnsi="Times New Roman" w:cs="Times New Roman"/>
          <w:sz w:val="24"/>
          <w:szCs w:val="24"/>
          <w:lang w:eastAsia="ru-RU"/>
        </w:rPr>
        <w:t xml:space="preserve">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9A3DDC" w:rsidRPr="003334B6" w:rsidRDefault="009A3DDC" w:rsidP="009A3DDC">
      <w:pPr>
        <w:spacing w:after="0" w:line="240" w:lineRule="auto"/>
        <w:rPr>
          <w:rFonts w:ascii="Times New Roman" w:eastAsia="Times New Roman" w:hAnsi="Times New Roman" w:cs="Calibri"/>
          <w:sz w:val="24"/>
          <w:szCs w:val="24"/>
          <w:lang w:eastAsia="ru-RU"/>
        </w:rPr>
      </w:pPr>
      <w:r w:rsidRPr="003334B6">
        <w:rPr>
          <w:rFonts w:ascii="Times New Roman" w:eastAsia="Times New Roman" w:hAnsi="Times New Roman" w:cs="Times New Roman"/>
          <w:b/>
          <w:bCs/>
          <w:i/>
          <w:iCs/>
          <w:sz w:val="24"/>
          <w:szCs w:val="24"/>
          <w:lang w:eastAsia="ru-RU"/>
        </w:rPr>
        <w:t xml:space="preserve">Образовательная область «Социально-коммуникативное развитие» </w:t>
      </w:r>
      <w:r w:rsidRPr="003334B6">
        <w:rPr>
          <w:rFonts w:ascii="Times New Roman" w:eastAsia="Times New Roman" w:hAnsi="Times New Roman" w:cs="Times New Roman"/>
          <w:bCs/>
          <w:iCs/>
          <w:sz w:val="24"/>
          <w:szCs w:val="24"/>
          <w:lang w:eastAsia="ru-RU"/>
        </w:rPr>
        <w:t>в</w:t>
      </w:r>
      <w:r w:rsidRPr="003334B6">
        <w:rPr>
          <w:rFonts w:ascii="Times New Roman" w:eastAsia="Times New Roman" w:hAnsi="Times New Roman" w:cs="Calibri"/>
          <w:sz w:val="24"/>
          <w:szCs w:val="24"/>
          <w:lang w:eastAsia="ru-RU"/>
        </w:rPr>
        <w:t xml:space="preserve"> соответствии с ООП ДОУ. </w:t>
      </w:r>
    </w:p>
    <w:p w:rsidR="009A3DDC" w:rsidRPr="003334B6" w:rsidRDefault="009A3DDC" w:rsidP="009A3DDC">
      <w:pPr>
        <w:spacing w:after="0" w:line="240" w:lineRule="auto"/>
        <w:jc w:val="both"/>
        <w:rPr>
          <w:rFonts w:ascii="Times New Roman" w:eastAsia="Times New Roman" w:hAnsi="Times New Roman" w:cs="Calibri"/>
          <w:sz w:val="24"/>
          <w:szCs w:val="24"/>
          <w:lang w:eastAsia="ru-RU"/>
        </w:rPr>
      </w:pPr>
      <w:r w:rsidRPr="003334B6">
        <w:rPr>
          <w:rFonts w:ascii="Times New Roman" w:eastAsia="Times New Roman" w:hAnsi="Times New Roman" w:cs="Times New Roman"/>
          <w:b/>
          <w:bCs/>
          <w:i/>
          <w:iCs/>
          <w:sz w:val="24"/>
          <w:szCs w:val="24"/>
          <w:lang w:eastAsia="ru-RU"/>
        </w:rPr>
        <w:t>Образовательная область «Познавательное развитие</w:t>
      </w:r>
      <w:r w:rsidRPr="003334B6">
        <w:rPr>
          <w:rFonts w:ascii="Times New Roman" w:eastAsia="Times New Roman" w:hAnsi="Times New Roman" w:cs="Times New Roman"/>
          <w:bCs/>
          <w:i/>
          <w:iCs/>
          <w:sz w:val="24"/>
          <w:szCs w:val="24"/>
          <w:lang w:eastAsia="ru-RU"/>
        </w:rPr>
        <w:t xml:space="preserve">» </w:t>
      </w:r>
      <w:r w:rsidRPr="003334B6">
        <w:rPr>
          <w:rFonts w:ascii="Times New Roman" w:eastAsia="Times New Roman" w:hAnsi="Times New Roman" w:cs="Times New Roman"/>
          <w:bCs/>
          <w:iCs/>
          <w:sz w:val="24"/>
          <w:szCs w:val="24"/>
          <w:lang w:eastAsia="ru-RU"/>
        </w:rPr>
        <w:t>в</w:t>
      </w:r>
      <w:r w:rsidRPr="003334B6">
        <w:rPr>
          <w:rFonts w:ascii="Times New Roman" w:eastAsia="Times New Roman" w:hAnsi="Times New Roman" w:cs="Calibri"/>
          <w:sz w:val="24"/>
          <w:szCs w:val="24"/>
          <w:lang w:eastAsia="ru-RU"/>
        </w:rPr>
        <w:t xml:space="preserve"> соответствии с ООП ДОУ. </w:t>
      </w:r>
    </w:p>
    <w:p w:rsidR="009A3DDC" w:rsidRPr="003334B6" w:rsidRDefault="009A3DDC" w:rsidP="009A3DDC">
      <w:pPr>
        <w:spacing w:after="0" w:line="240" w:lineRule="auto"/>
        <w:jc w:val="both"/>
        <w:rPr>
          <w:rFonts w:ascii="Times New Roman" w:eastAsia="Times New Roman" w:hAnsi="Times New Roman" w:cs="Calibri"/>
          <w:sz w:val="24"/>
          <w:szCs w:val="24"/>
          <w:lang w:eastAsia="ru-RU"/>
        </w:rPr>
      </w:pPr>
      <w:r w:rsidRPr="003334B6">
        <w:rPr>
          <w:rFonts w:ascii="Times New Roman" w:eastAsia="Times New Roman" w:hAnsi="Times New Roman" w:cs="Times New Roman"/>
          <w:b/>
          <w:bCs/>
          <w:i/>
          <w:iCs/>
          <w:sz w:val="24"/>
          <w:szCs w:val="24"/>
          <w:lang w:eastAsia="ru-RU"/>
        </w:rPr>
        <w:t xml:space="preserve">Образовательная область «Речевое развитие» </w:t>
      </w:r>
      <w:r w:rsidRPr="003334B6">
        <w:rPr>
          <w:rFonts w:ascii="Times New Roman" w:eastAsia="Times New Roman" w:hAnsi="Times New Roman" w:cs="Times New Roman"/>
          <w:bCs/>
          <w:iCs/>
          <w:sz w:val="24"/>
          <w:szCs w:val="24"/>
          <w:lang w:eastAsia="ru-RU"/>
        </w:rPr>
        <w:t>в</w:t>
      </w:r>
      <w:r w:rsidRPr="003334B6">
        <w:rPr>
          <w:rFonts w:ascii="Times New Roman" w:eastAsia="Times New Roman" w:hAnsi="Times New Roman" w:cs="Calibri"/>
          <w:sz w:val="24"/>
          <w:szCs w:val="24"/>
          <w:lang w:eastAsia="ru-RU"/>
        </w:rPr>
        <w:t xml:space="preserve"> соответствии с ООП ДОУ. </w:t>
      </w:r>
    </w:p>
    <w:p w:rsidR="009A3DDC" w:rsidRPr="003334B6" w:rsidRDefault="009A3DDC" w:rsidP="009A3DDC">
      <w:pPr>
        <w:spacing w:after="0" w:line="240" w:lineRule="auto"/>
        <w:jc w:val="both"/>
        <w:rPr>
          <w:rFonts w:ascii="Times New Roman" w:eastAsia="Times New Roman" w:hAnsi="Times New Roman" w:cs="Calibri"/>
          <w:sz w:val="24"/>
          <w:szCs w:val="24"/>
          <w:lang w:eastAsia="ru-RU"/>
        </w:rPr>
      </w:pPr>
      <w:r w:rsidRPr="003334B6">
        <w:rPr>
          <w:rFonts w:ascii="Times New Roman" w:eastAsia="Times New Roman" w:hAnsi="Times New Roman" w:cs="Times New Roman"/>
          <w:b/>
          <w:bCs/>
          <w:i/>
          <w:sz w:val="24"/>
          <w:szCs w:val="24"/>
          <w:lang w:eastAsia="ru-RU"/>
        </w:rPr>
        <w:t xml:space="preserve">Образовательная область «Художественно-эстетическое развитие» </w:t>
      </w:r>
      <w:r w:rsidRPr="003334B6">
        <w:rPr>
          <w:rFonts w:ascii="Times New Roman" w:eastAsia="Times New Roman" w:hAnsi="Times New Roman" w:cs="Times New Roman"/>
          <w:bCs/>
          <w:sz w:val="24"/>
          <w:szCs w:val="24"/>
          <w:lang w:eastAsia="ru-RU"/>
        </w:rPr>
        <w:t>в</w:t>
      </w:r>
      <w:r w:rsidRPr="003334B6">
        <w:rPr>
          <w:rFonts w:ascii="Times New Roman" w:eastAsia="Times New Roman" w:hAnsi="Times New Roman" w:cs="Calibri"/>
          <w:sz w:val="24"/>
          <w:szCs w:val="24"/>
          <w:lang w:eastAsia="ru-RU"/>
        </w:rPr>
        <w:t xml:space="preserve"> соответствии с ООП ДОУ. </w:t>
      </w:r>
    </w:p>
    <w:p w:rsidR="009A3DDC" w:rsidRPr="003334B6" w:rsidRDefault="009A3DDC" w:rsidP="009A3DDC">
      <w:pPr>
        <w:spacing w:after="0" w:line="240" w:lineRule="auto"/>
        <w:jc w:val="both"/>
        <w:rPr>
          <w:rFonts w:ascii="Times New Roman" w:eastAsia="Times New Roman" w:hAnsi="Times New Roman" w:cs="Times New Roman"/>
          <w:b/>
          <w:bCs/>
          <w:i/>
          <w:sz w:val="24"/>
          <w:szCs w:val="24"/>
          <w:lang w:eastAsia="ru-RU"/>
        </w:rPr>
      </w:pPr>
      <w:r w:rsidRPr="003334B6">
        <w:rPr>
          <w:rFonts w:ascii="Times New Roman" w:eastAsia="Times New Roman" w:hAnsi="Times New Roman" w:cs="Times New Roman"/>
          <w:b/>
          <w:bCs/>
          <w:i/>
          <w:sz w:val="24"/>
          <w:szCs w:val="24"/>
          <w:lang w:eastAsia="ru-RU"/>
        </w:rPr>
        <w:t>Образовательная область «Физическое развитие»</w:t>
      </w:r>
    </w:p>
    <w:p w:rsidR="009A3DDC" w:rsidRPr="003334B6" w:rsidRDefault="009A3DDC" w:rsidP="009A3DDC">
      <w:pPr>
        <w:spacing w:after="0" w:line="240" w:lineRule="auto"/>
        <w:jc w:val="both"/>
        <w:rPr>
          <w:rFonts w:ascii="Times New Roman" w:eastAsia="Times New Roman" w:hAnsi="Times New Roman" w:cs="Times New Roman"/>
          <w:b/>
          <w:bCs/>
          <w:i/>
          <w:iCs/>
          <w:sz w:val="24"/>
          <w:szCs w:val="24"/>
          <w:lang w:eastAsia="ru-RU"/>
        </w:rPr>
      </w:pPr>
      <w:r w:rsidRPr="003334B6">
        <w:rPr>
          <w:rFonts w:ascii="Times New Roman" w:eastAsia="Times New Roman" w:hAnsi="Times New Roman" w:cs="Times New Roman"/>
          <w:color w:val="000000"/>
          <w:sz w:val="24"/>
          <w:szCs w:val="24"/>
          <w:lang w:eastAsia="ru-RU"/>
        </w:rPr>
        <w:t xml:space="preserve">Система физического воспитания для детей с нарушениями опорно-двигательного аппарата включает занятия по адаптивной физической культуре, физкультурно-оздоровительную работу в режиме дня (физкультурные минутки, физкультурные паузы, упражнения и игры на прогулке, во время самостоятельной деятельности), спортивно-массовые мероприятия (развлечения, праздники). Педагогическое воздействие в целях восстановления </w:t>
      </w:r>
      <w:r w:rsidRPr="003334B6">
        <w:rPr>
          <w:rFonts w:ascii="Times New Roman" w:eastAsia="Times New Roman" w:hAnsi="Times New Roman" w:cs="Times New Roman"/>
          <w:color w:val="000000"/>
          <w:sz w:val="24"/>
          <w:szCs w:val="24"/>
          <w:lang w:eastAsia="ru-RU"/>
        </w:rPr>
        <w:lastRenderedPageBreak/>
        <w:t>нарушенных и развития еще не сформированных двигательных функций предлагает применение специальной системы физических упражнений в процессе обучения, воспитания и развития. С этой целью на занятиях по адаптивной физической культуре используются специальные упражнения для развития координационных способностей – базовых данных для развития двигательных способностей, физического развития и, в конечном счете, умственного развития.</w:t>
      </w:r>
      <w:r>
        <w:rPr>
          <w:rFonts w:ascii="Times New Roman" w:eastAsia="Times New Roman" w:hAnsi="Times New Roman" w:cs="Times New Roman"/>
          <w:color w:val="000000"/>
          <w:sz w:val="24"/>
          <w:szCs w:val="24"/>
          <w:lang w:eastAsia="ru-RU"/>
        </w:rPr>
        <w:t xml:space="preserve"> </w:t>
      </w:r>
      <w:r w:rsidRPr="003334B6">
        <w:rPr>
          <w:rFonts w:ascii="Times New Roman" w:eastAsia="Times New Roman" w:hAnsi="Times New Roman" w:cs="Times New Roman"/>
          <w:color w:val="000000"/>
          <w:sz w:val="24"/>
          <w:szCs w:val="24"/>
          <w:lang w:eastAsia="ru-RU"/>
        </w:rPr>
        <w:t>Занятия физическими упражнениями основаны на одной из главных потребностей человека – влечении его к движениям (</w:t>
      </w:r>
      <w:proofErr w:type="spellStart"/>
      <w:r w:rsidRPr="003334B6">
        <w:rPr>
          <w:rFonts w:ascii="Times New Roman" w:eastAsia="Times New Roman" w:hAnsi="Times New Roman" w:cs="Times New Roman"/>
          <w:color w:val="000000"/>
          <w:sz w:val="24"/>
          <w:szCs w:val="24"/>
          <w:lang w:eastAsia="ru-RU"/>
        </w:rPr>
        <w:t>кинезофилии</w:t>
      </w:r>
      <w:proofErr w:type="spellEnd"/>
      <w:r w:rsidRPr="003334B6">
        <w:rPr>
          <w:rFonts w:ascii="Times New Roman" w:eastAsia="Times New Roman" w:hAnsi="Times New Roman" w:cs="Times New Roman"/>
          <w:color w:val="000000"/>
          <w:sz w:val="24"/>
          <w:szCs w:val="24"/>
          <w:lang w:eastAsia="ru-RU"/>
        </w:rPr>
        <w:t>). Необходимым условием нормального функционирования всех систем организма – моторная активность.</w:t>
      </w:r>
    </w:p>
    <w:p w:rsidR="009A3DDC" w:rsidRPr="003334B6" w:rsidRDefault="009A3DDC" w:rsidP="009A3DDC">
      <w:pPr>
        <w:spacing w:after="0" w:line="240" w:lineRule="auto"/>
        <w:jc w:val="both"/>
        <w:rPr>
          <w:rFonts w:ascii="Times New Roman" w:eastAsia="Times New Roman" w:hAnsi="Times New Roman" w:cs="Times New Roman"/>
          <w:sz w:val="24"/>
          <w:szCs w:val="24"/>
          <w:lang w:eastAsia="ru-RU"/>
        </w:rPr>
      </w:pPr>
      <w:r w:rsidRPr="003334B6">
        <w:rPr>
          <w:rFonts w:ascii="Times New Roman" w:eastAsia="Times New Roman" w:hAnsi="Times New Roman" w:cs="Times New Roman"/>
          <w:color w:val="000000"/>
          <w:sz w:val="24"/>
          <w:szCs w:val="24"/>
          <w:lang w:eastAsia="ru-RU"/>
        </w:rPr>
        <w:t>Деятельность двигательного аппарата проявляется в локомоторных актах – ходьба, бег, прыжках, метаниях.</w:t>
      </w:r>
      <w:r>
        <w:rPr>
          <w:rFonts w:ascii="Times New Roman" w:eastAsia="Times New Roman" w:hAnsi="Times New Roman" w:cs="Times New Roman"/>
          <w:color w:val="000000"/>
          <w:sz w:val="24"/>
          <w:szCs w:val="24"/>
          <w:lang w:eastAsia="ru-RU"/>
        </w:rPr>
        <w:t xml:space="preserve"> </w:t>
      </w:r>
      <w:r w:rsidRPr="003334B6">
        <w:rPr>
          <w:rFonts w:ascii="Times New Roman" w:eastAsia="Times New Roman" w:hAnsi="Times New Roman" w:cs="Times New Roman"/>
          <w:bCs/>
          <w:sz w:val="24"/>
          <w:szCs w:val="24"/>
          <w:lang w:eastAsia="ru-RU"/>
        </w:rPr>
        <w:t>Задачи образовательной области «Физическое развитие» на первой</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ступени обучения детей с НОДА решаются в разнообразных формах работы, которые отражают тесную взаимосвязь между</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психолого-педагогическим и медицинским аспектами коррекционно-воспитательной деятельности (занятие физкультурой, утренняя зарядка,</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зарядка после дневного сна, подвижные игры, физкультурные</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упражнения, прогулки, спортивные развлечения, лечебная физкультура,</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массаж и закаливание, а также воспитание культурно-гигиенических навыков и представлений о здоровом образе жизни).</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Cs/>
          <w:sz w:val="24"/>
          <w:szCs w:val="24"/>
          <w:lang w:eastAsia="ru-RU"/>
        </w:rPr>
        <w:t>Задачи образовательной области «Физическое развитие» решаются:</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 xml:space="preserve">- </w:t>
      </w:r>
      <w:r w:rsidRPr="003334B6">
        <w:rPr>
          <w:rFonts w:ascii="Times New Roman" w:eastAsia="Times New Roman" w:hAnsi="Times New Roman" w:cs="Times New Roman"/>
          <w:bCs/>
          <w:sz w:val="24"/>
          <w:szCs w:val="24"/>
          <w:lang w:eastAsia="ru-RU"/>
        </w:rPr>
        <w:t>в ходе непосредственной образовательной деятельности по физическому развитию, утренней гимнастики, прогулок, физкультурных досугов и праздников;</w:t>
      </w:r>
    </w:p>
    <w:p w:rsidR="009A3DDC" w:rsidRPr="003334B6" w:rsidRDefault="009A3DDC" w:rsidP="009A3DDC">
      <w:pPr>
        <w:spacing w:after="0" w:line="240" w:lineRule="auto"/>
        <w:ind w:firstLine="709"/>
        <w:jc w:val="both"/>
        <w:rPr>
          <w:rFonts w:ascii="Times New Roman" w:eastAsia="Times New Roman" w:hAnsi="Times New Roman" w:cs="Times New Roman"/>
          <w:b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процессе проведения оздоровительных мероприятий (занятий</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лечебной физкультурой, массажа, закаливающих процедур);</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Cs/>
          <w:sz w:val="24"/>
          <w:szCs w:val="24"/>
          <w:lang w:eastAsia="ru-RU"/>
        </w:rPr>
        <w:t>- в совместной деятельности детей со взрослыми по формированию</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культурно-гигиенических навыков и навыков самообслуживания;</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 xml:space="preserve">- </w:t>
      </w:r>
      <w:r w:rsidRPr="003334B6">
        <w:rPr>
          <w:rFonts w:ascii="Times New Roman" w:eastAsia="Times New Roman" w:hAnsi="Times New Roman" w:cs="Times New Roman"/>
          <w:bCs/>
          <w:sz w:val="24"/>
          <w:szCs w:val="24"/>
          <w:lang w:eastAsia="ru-RU"/>
        </w:rPr>
        <w:t>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играх и упражнениях;</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специальных играх и упражнениях, в процессе которых воспроизводятся основные движения, формируются естественные жесты, мимика;</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подвижных играх и подвижных играх с музыкальным сопровождением;</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w:t>
      </w:r>
    </w:p>
    <w:p w:rsidR="009A3DDC" w:rsidRPr="003334B6" w:rsidRDefault="009A3DDC" w:rsidP="009A3DDC">
      <w:pPr>
        <w:spacing w:after="0" w:line="240" w:lineRule="auto"/>
        <w:ind w:firstLine="709"/>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
          <w:bCs/>
          <w:iCs/>
          <w:sz w:val="24"/>
          <w:szCs w:val="24"/>
          <w:lang w:eastAsia="ru-RU"/>
        </w:rPr>
        <w:t>-</w:t>
      </w:r>
      <w:r w:rsidRPr="003334B6">
        <w:rPr>
          <w:rFonts w:ascii="Times New Roman" w:eastAsia="Times New Roman" w:hAnsi="Times New Roman" w:cs="Times New Roman"/>
          <w:bCs/>
          <w:sz w:val="24"/>
          <w:szCs w:val="24"/>
          <w:lang w:eastAsia="ru-RU"/>
        </w:rPr>
        <w:t xml:space="preserve"> в индивидуальной коррекционной.</w:t>
      </w:r>
    </w:p>
    <w:p w:rsidR="009A3DDC" w:rsidRPr="003334B6" w:rsidRDefault="009A3DDC" w:rsidP="009A3DDC">
      <w:pPr>
        <w:spacing w:after="0" w:line="240" w:lineRule="auto"/>
        <w:ind w:firstLine="708"/>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Cs/>
          <w:sz w:val="24"/>
          <w:szCs w:val="24"/>
          <w:lang w:eastAsia="ru-RU"/>
        </w:rPr>
        <w:t>Все режимные моменты в групп</w:t>
      </w:r>
      <w:r>
        <w:rPr>
          <w:rFonts w:ascii="Times New Roman" w:eastAsia="Times New Roman" w:hAnsi="Times New Roman" w:cs="Times New Roman"/>
          <w:bCs/>
          <w:sz w:val="24"/>
          <w:szCs w:val="24"/>
          <w:lang w:eastAsia="ru-RU"/>
        </w:rPr>
        <w:t>е</w:t>
      </w:r>
      <w:r w:rsidRPr="003334B6">
        <w:rPr>
          <w:rFonts w:ascii="Times New Roman" w:eastAsia="Times New Roman" w:hAnsi="Times New Roman" w:cs="Times New Roman"/>
          <w:bCs/>
          <w:sz w:val="24"/>
          <w:szCs w:val="24"/>
          <w:lang w:eastAsia="ru-RU"/>
        </w:rPr>
        <w:t xml:space="preserve"> планируются с учетом постепенного включения </w:t>
      </w:r>
      <w:r>
        <w:rPr>
          <w:rFonts w:ascii="Times New Roman" w:eastAsia="Times New Roman" w:hAnsi="Times New Roman" w:cs="Times New Roman"/>
          <w:bCs/>
          <w:sz w:val="24"/>
          <w:szCs w:val="24"/>
          <w:lang w:eastAsia="ru-RU"/>
        </w:rPr>
        <w:t>ребенка</w:t>
      </w:r>
      <w:r w:rsidRPr="003334B6">
        <w:rPr>
          <w:rFonts w:ascii="Times New Roman" w:eastAsia="Times New Roman" w:hAnsi="Times New Roman" w:cs="Times New Roman"/>
          <w:bCs/>
          <w:sz w:val="24"/>
          <w:szCs w:val="24"/>
          <w:lang w:eastAsia="ru-RU"/>
        </w:rPr>
        <w:t xml:space="preserve"> с НОДА в процесс целенаправленного формирования</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культурно-гигиенических навыков и навыков самообслуживания. 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помощников. Другие специалисты (логопед, педагог-психолог) также принимают активное участие в воспитании у детей этих навыков, используя</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естественные бытовые ситуации, в процессе которых педагоги решают</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общеразвивающие и коррекционные задачи (педагогические ситуации, различные игры и игровые упражнения).</w:t>
      </w:r>
    </w:p>
    <w:p w:rsidR="009A3DDC" w:rsidRPr="003334B6" w:rsidRDefault="009A3DDC" w:rsidP="009A3DDC">
      <w:pPr>
        <w:spacing w:after="0" w:line="240" w:lineRule="auto"/>
        <w:ind w:firstLine="708"/>
        <w:jc w:val="both"/>
        <w:rPr>
          <w:rFonts w:ascii="Times New Roman" w:eastAsia="Times New Roman" w:hAnsi="Times New Roman" w:cs="Times New Roman"/>
          <w:b/>
          <w:bCs/>
          <w:iCs/>
          <w:sz w:val="24"/>
          <w:szCs w:val="24"/>
          <w:lang w:eastAsia="ru-RU"/>
        </w:rPr>
      </w:pPr>
      <w:r w:rsidRPr="003334B6">
        <w:rPr>
          <w:rFonts w:ascii="Times New Roman" w:eastAsia="Times New Roman" w:hAnsi="Times New Roman" w:cs="Times New Roman"/>
          <w:bCs/>
          <w:sz w:val="24"/>
          <w:szCs w:val="24"/>
          <w:lang w:eastAsia="ru-RU"/>
        </w:rPr>
        <w:t>Успешность в решении задач образовательной области «Физическое</w:t>
      </w:r>
      <w:r>
        <w:rPr>
          <w:rFonts w:ascii="Times New Roman" w:eastAsia="Times New Roman" w:hAnsi="Times New Roman" w:cs="Times New Roman"/>
          <w:bCs/>
          <w:sz w:val="24"/>
          <w:szCs w:val="24"/>
          <w:lang w:eastAsia="ru-RU"/>
        </w:rPr>
        <w:t xml:space="preserve"> </w:t>
      </w:r>
      <w:r w:rsidRPr="003334B6">
        <w:rPr>
          <w:rFonts w:ascii="Times New Roman" w:eastAsia="Times New Roman" w:hAnsi="Times New Roman" w:cs="Times New Roman"/>
          <w:bCs/>
          <w:sz w:val="24"/>
          <w:szCs w:val="24"/>
          <w:lang w:eastAsia="ru-RU"/>
        </w:rPr>
        <w:t>развитие», направленных на воспитание у детей с НОДА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w:t>
      </w:r>
    </w:p>
    <w:p w:rsidR="009A3DDC" w:rsidRPr="003334B6" w:rsidRDefault="009A3DDC" w:rsidP="009A3DDC">
      <w:pPr>
        <w:spacing w:after="0" w:line="240" w:lineRule="auto"/>
        <w:ind w:firstLine="851"/>
        <w:jc w:val="both"/>
        <w:rPr>
          <w:rFonts w:ascii="Times New Roman" w:eastAsia="Times New Roman" w:hAnsi="Times New Roman" w:cs="Times New Roman"/>
          <w:bCs/>
          <w:sz w:val="24"/>
          <w:szCs w:val="24"/>
          <w:lang w:eastAsia="ru-RU"/>
        </w:rPr>
      </w:pPr>
    </w:p>
    <w:p w:rsidR="009A3DDC" w:rsidRPr="00E7348A" w:rsidRDefault="009A3DDC" w:rsidP="009A3DDC">
      <w:pPr>
        <w:numPr>
          <w:ilvl w:val="1"/>
          <w:numId w:val="7"/>
        </w:numPr>
        <w:spacing w:after="0" w:line="240" w:lineRule="auto"/>
        <w:jc w:val="center"/>
        <w:rPr>
          <w:rFonts w:ascii="Times New Roman" w:eastAsia="Times New Roman" w:hAnsi="Times New Roman" w:cs="Times New Roman"/>
          <w:b/>
          <w:bCs/>
          <w:sz w:val="24"/>
          <w:szCs w:val="24"/>
          <w:lang w:eastAsia="ru-RU"/>
        </w:rPr>
      </w:pPr>
      <w:r w:rsidRPr="00E7348A">
        <w:rPr>
          <w:rFonts w:ascii="Times New Roman" w:eastAsia="Times New Roman" w:hAnsi="Times New Roman" w:cs="Times New Roman"/>
          <w:b/>
          <w:sz w:val="24"/>
          <w:szCs w:val="24"/>
          <w:lang w:eastAsia="ru-RU"/>
        </w:rPr>
        <w:t>Взаимодействие взрослых с детьми</w:t>
      </w:r>
    </w:p>
    <w:p w:rsidR="009A3DDC" w:rsidRPr="00E7348A" w:rsidRDefault="009A3DDC" w:rsidP="009A3DDC">
      <w:pPr>
        <w:spacing w:after="0" w:line="240" w:lineRule="auto"/>
        <w:ind w:left="-851" w:firstLine="851"/>
        <w:jc w:val="center"/>
        <w:rPr>
          <w:rFonts w:ascii="Times New Roman" w:eastAsia="Times New Roman" w:hAnsi="Times New Roman" w:cs="Times New Roman"/>
          <w:b/>
          <w:iCs/>
          <w:sz w:val="24"/>
          <w:szCs w:val="24"/>
          <w:lang w:eastAsia="ru-RU"/>
        </w:rPr>
      </w:pPr>
    </w:p>
    <w:p w:rsidR="009A3DDC" w:rsidRPr="001B6BC3" w:rsidRDefault="009A3DDC" w:rsidP="009A3DDC">
      <w:pPr>
        <w:spacing w:after="0" w:line="240" w:lineRule="auto"/>
        <w:ind w:left="-851" w:firstLine="851"/>
        <w:jc w:val="center"/>
        <w:rPr>
          <w:rFonts w:ascii="Times New Roman" w:eastAsia="+mj-ea" w:hAnsi="Times New Roman" w:cs="Times New Roman"/>
          <w:b/>
          <w:bCs/>
          <w:color w:val="000000"/>
          <w:kern w:val="24"/>
          <w:sz w:val="24"/>
          <w:szCs w:val="24"/>
          <w:lang w:eastAsia="ru-RU"/>
        </w:rPr>
      </w:pPr>
      <w:r w:rsidRPr="001B6BC3">
        <w:rPr>
          <w:rFonts w:ascii="Times New Roman" w:eastAsia="Times New Roman" w:hAnsi="Times New Roman" w:cs="Times New Roman"/>
          <w:b/>
          <w:iCs/>
          <w:sz w:val="24"/>
          <w:szCs w:val="24"/>
          <w:lang w:eastAsia="ru-RU"/>
        </w:rPr>
        <w:lastRenderedPageBreak/>
        <w:t xml:space="preserve">Описание форм, способов, методов и средств реализации программы </w:t>
      </w:r>
      <w:r w:rsidRPr="001B6BC3">
        <w:rPr>
          <w:rFonts w:ascii="Times New Roman" w:eastAsia="Times New Roman" w:hAnsi="Times New Roman" w:cs="Calibri"/>
          <w:b/>
          <w:sz w:val="24"/>
          <w:szCs w:val="24"/>
          <w:lang w:eastAsia="ru-RU"/>
        </w:rPr>
        <w:t>образовательной деятельности по профессиональной коррекции нарушений развития</w:t>
      </w:r>
    </w:p>
    <w:p w:rsidR="009A3DDC" w:rsidRPr="001B6BC3" w:rsidRDefault="009A3DDC" w:rsidP="009A3DDC">
      <w:pPr>
        <w:spacing w:after="0" w:line="240" w:lineRule="auto"/>
        <w:ind w:left="-851" w:firstLine="851"/>
        <w:jc w:val="center"/>
        <w:rPr>
          <w:rFonts w:ascii="Times New Roman" w:eastAsia="+mj-ea" w:hAnsi="Times New Roman" w:cs="Times New Roman"/>
          <w:b/>
          <w:bCs/>
          <w:color w:val="000000"/>
          <w:kern w:val="24"/>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A3DDC" w:rsidRPr="001B6BC3" w:rsidTr="009A3DDC">
        <w:tc>
          <w:tcPr>
            <w:tcW w:w="2500" w:type="pct"/>
          </w:tcPr>
          <w:p w:rsidR="009A3DDC" w:rsidRPr="001B6BC3" w:rsidRDefault="009A3DDC" w:rsidP="009A3DDC">
            <w:pPr>
              <w:spacing w:after="0" w:line="240" w:lineRule="auto"/>
              <w:ind w:left="284"/>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Основная программа</w:t>
            </w:r>
          </w:p>
        </w:tc>
        <w:tc>
          <w:tcPr>
            <w:tcW w:w="2500" w:type="pct"/>
          </w:tcPr>
          <w:p w:rsidR="009A3DDC" w:rsidRPr="001B6BC3" w:rsidRDefault="009A3DDC" w:rsidP="009A3DDC">
            <w:pPr>
              <w:spacing w:after="0" w:line="240" w:lineRule="auto"/>
              <w:ind w:left="284"/>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Дополнительные программы</w:t>
            </w:r>
          </w:p>
        </w:tc>
      </w:tr>
      <w:tr w:rsidR="009A3DDC" w:rsidRPr="00E7348A" w:rsidTr="009A3DDC">
        <w:tc>
          <w:tcPr>
            <w:tcW w:w="2500" w:type="pct"/>
          </w:tcPr>
          <w:p w:rsidR="009A3DDC" w:rsidRPr="001B6BC3" w:rsidRDefault="009A3DDC" w:rsidP="009A3DDC">
            <w:pPr>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9A3DDC" w:rsidRPr="001B6BC3" w:rsidRDefault="009A3DDC" w:rsidP="009A3DDC">
            <w:pPr>
              <w:spacing w:after="0" w:line="240" w:lineRule="auto"/>
              <w:ind w:left="284"/>
              <w:jc w:val="both"/>
              <w:rPr>
                <w:rFonts w:ascii="Times New Roman" w:eastAsia="Times New Roman" w:hAnsi="Times New Roman" w:cs="Times New Roman"/>
                <w:bCs/>
                <w:sz w:val="24"/>
                <w:szCs w:val="24"/>
                <w:lang w:eastAsia="ru-RU"/>
              </w:rPr>
            </w:pPr>
          </w:p>
        </w:tc>
        <w:tc>
          <w:tcPr>
            <w:tcW w:w="2500" w:type="pct"/>
          </w:tcPr>
          <w:p w:rsidR="009A3DDC" w:rsidRPr="001B6BC3" w:rsidRDefault="009A3DDC" w:rsidP="009A3DDC">
            <w:pPr>
              <w:spacing w:after="120" w:line="240" w:lineRule="auto"/>
              <w:jc w:val="both"/>
              <w:rPr>
                <w:rFonts w:ascii="Times New Roman" w:eastAsia="Times New Roman" w:hAnsi="Times New Roman" w:cs="Times New Roman"/>
                <w:bCs/>
                <w:sz w:val="24"/>
                <w:szCs w:val="24"/>
                <w:lang w:eastAsia="ru-RU"/>
              </w:rPr>
            </w:pPr>
            <w:proofErr w:type="spellStart"/>
            <w:r w:rsidRPr="001B6BC3">
              <w:rPr>
                <w:rFonts w:ascii="Times New Roman" w:eastAsia="Times New Roman" w:hAnsi="Times New Roman" w:cs="Times New Roman"/>
                <w:sz w:val="24"/>
                <w:szCs w:val="24"/>
                <w:lang w:eastAsia="ru-RU"/>
              </w:rPr>
              <w:t>Малакова</w:t>
            </w:r>
            <w:proofErr w:type="spellEnd"/>
            <w:r w:rsidRPr="001B6BC3">
              <w:rPr>
                <w:rFonts w:ascii="Times New Roman" w:eastAsia="Times New Roman" w:hAnsi="Times New Roman" w:cs="Times New Roman"/>
                <w:sz w:val="24"/>
                <w:szCs w:val="24"/>
                <w:lang w:eastAsia="ru-RU"/>
              </w:rPr>
              <w:t xml:space="preserve"> И.Б. </w:t>
            </w:r>
            <w:proofErr w:type="spellStart"/>
            <w:r w:rsidRPr="001B6BC3">
              <w:rPr>
                <w:rFonts w:ascii="Times New Roman" w:eastAsia="Times New Roman" w:hAnsi="Times New Roman" w:cs="Times New Roman"/>
                <w:sz w:val="24"/>
                <w:szCs w:val="24"/>
                <w:lang w:eastAsia="ru-RU"/>
              </w:rPr>
              <w:t>Абилитация</w:t>
            </w:r>
            <w:proofErr w:type="spellEnd"/>
            <w:r w:rsidRPr="001B6BC3">
              <w:rPr>
                <w:rFonts w:ascii="Times New Roman" w:eastAsia="Times New Roman" w:hAnsi="Times New Roman" w:cs="Times New Roman"/>
                <w:sz w:val="24"/>
                <w:szCs w:val="24"/>
                <w:lang w:eastAsia="ru-RU"/>
              </w:rPr>
              <w:t xml:space="preserve"> детей с церебральным параличом. Формирование </w:t>
            </w:r>
            <w:proofErr w:type="gramStart"/>
            <w:r w:rsidRPr="001B6BC3">
              <w:rPr>
                <w:rFonts w:ascii="Times New Roman" w:eastAsia="Times New Roman" w:hAnsi="Times New Roman" w:cs="Times New Roman"/>
                <w:sz w:val="24"/>
                <w:szCs w:val="24"/>
                <w:lang w:eastAsia="ru-RU"/>
              </w:rPr>
              <w:t>движений.-</w:t>
            </w:r>
            <w:proofErr w:type="gramEnd"/>
            <w:r w:rsidRPr="001B6BC3">
              <w:rPr>
                <w:rFonts w:ascii="Times New Roman" w:eastAsia="Times New Roman" w:hAnsi="Times New Roman" w:cs="Times New Roman"/>
                <w:sz w:val="24"/>
                <w:szCs w:val="24"/>
                <w:lang w:eastAsia="ru-RU"/>
              </w:rPr>
              <w:t xml:space="preserve"> М.: ГНОМ, 2011</w:t>
            </w:r>
          </w:p>
          <w:p w:rsidR="009A3DDC" w:rsidRPr="001B6BC3" w:rsidRDefault="009A3DDC" w:rsidP="009A3DDC">
            <w:pPr>
              <w:spacing w:after="12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sz w:val="24"/>
                <w:szCs w:val="24"/>
                <w:lang w:eastAsia="ru-RU"/>
              </w:rPr>
              <w:t>Клюева Н.М. Корригирующая гимнастика для детей с нарушениями опорно-двигательного аппарата. – СПб., Детство-Пресс, 2007</w:t>
            </w:r>
          </w:p>
          <w:p w:rsidR="009A3DDC" w:rsidRPr="001B6BC3" w:rsidRDefault="009A3DDC" w:rsidP="009A3DDC">
            <w:pPr>
              <w:spacing w:after="120" w:line="240" w:lineRule="auto"/>
              <w:rPr>
                <w:rFonts w:ascii="Times New Roman" w:eastAsia="Times New Roman" w:hAnsi="Times New Roman" w:cs="Times New Roman"/>
                <w:sz w:val="24"/>
                <w:szCs w:val="24"/>
                <w:lang w:eastAsia="ru-RU"/>
              </w:rPr>
            </w:pPr>
            <w:proofErr w:type="spellStart"/>
            <w:r w:rsidRPr="001B6BC3">
              <w:rPr>
                <w:rFonts w:ascii="Times New Roman" w:eastAsia="Times New Roman" w:hAnsi="Times New Roman" w:cs="Times New Roman"/>
                <w:sz w:val="24"/>
                <w:szCs w:val="24"/>
                <w:lang w:eastAsia="ru-RU"/>
              </w:rPr>
              <w:t>Рунова</w:t>
            </w:r>
            <w:proofErr w:type="spellEnd"/>
            <w:r w:rsidRPr="001B6BC3">
              <w:rPr>
                <w:rFonts w:ascii="Times New Roman" w:eastAsia="Times New Roman" w:hAnsi="Times New Roman" w:cs="Times New Roman"/>
                <w:sz w:val="24"/>
                <w:szCs w:val="24"/>
                <w:lang w:eastAsia="ru-RU"/>
              </w:rPr>
              <w:t xml:space="preserve"> М.А. Дифференцированные занятия по физической культуре с детьми 3-4 лет. – М., Просвещение, 2007.</w:t>
            </w:r>
          </w:p>
          <w:p w:rsidR="009A3DDC" w:rsidRPr="001B6BC3" w:rsidRDefault="009A3DDC" w:rsidP="009A3DDC">
            <w:pPr>
              <w:spacing w:after="120" w:line="240" w:lineRule="auto"/>
              <w:rPr>
                <w:rFonts w:ascii="Times New Roman" w:eastAsia="Times New Roman" w:hAnsi="Times New Roman" w:cs="Times New Roman"/>
                <w:sz w:val="24"/>
                <w:szCs w:val="24"/>
                <w:lang w:eastAsia="ru-RU"/>
              </w:rPr>
            </w:pPr>
            <w:r w:rsidRPr="001B6BC3">
              <w:rPr>
                <w:rFonts w:ascii="Times New Roman" w:eastAsia="Times New Roman" w:hAnsi="Times New Roman" w:cs="Times New Roman"/>
                <w:sz w:val="24"/>
                <w:szCs w:val="24"/>
                <w:lang w:eastAsia="ru-RU"/>
              </w:rPr>
              <w:t xml:space="preserve">Новикова </w:t>
            </w:r>
            <w:proofErr w:type="gramStart"/>
            <w:r w:rsidRPr="001B6BC3">
              <w:rPr>
                <w:rFonts w:ascii="Times New Roman" w:eastAsia="Times New Roman" w:hAnsi="Times New Roman" w:cs="Times New Roman"/>
                <w:sz w:val="24"/>
                <w:szCs w:val="24"/>
                <w:lang w:eastAsia="ru-RU"/>
              </w:rPr>
              <w:t>И.М..</w:t>
            </w:r>
            <w:proofErr w:type="gramEnd"/>
            <w:r w:rsidRPr="001B6BC3">
              <w:rPr>
                <w:rFonts w:ascii="Times New Roman" w:eastAsia="Times New Roman" w:hAnsi="Times New Roman" w:cs="Times New Roman"/>
                <w:sz w:val="24"/>
                <w:szCs w:val="24"/>
                <w:lang w:eastAsia="ru-RU"/>
              </w:rPr>
              <w:t xml:space="preserve"> Формирование представлений о здоровом образе жизни у дошкольников. – М.: Мозаика-синтез, 2009</w:t>
            </w:r>
          </w:p>
          <w:p w:rsidR="009A3DDC" w:rsidRPr="00E7348A" w:rsidRDefault="009A3DDC" w:rsidP="009A3DDC">
            <w:pPr>
              <w:spacing w:after="12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sz w:val="24"/>
                <w:szCs w:val="24"/>
                <w:lang w:eastAsia="ru-RU"/>
              </w:rPr>
              <w:t>Кононова Н.Г. Коррекция функций у детей с церебральным параличом средствами музыки. – М.: ВЛАДОС, 2008</w:t>
            </w:r>
          </w:p>
        </w:tc>
      </w:tr>
    </w:tbl>
    <w:p w:rsidR="009A3DDC" w:rsidRPr="00E7348A"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Pr="00E7348A" w:rsidRDefault="009A3DDC" w:rsidP="009A3DDC">
      <w:pPr>
        <w:spacing w:after="0" w:line="240" w:lineRule="auto"/>
        <w:jc w:val="center"/>
        <w:rPr>
          <w:rFonts w:ascii="Times New Roman" w:eastAsia="Times New Roman" w:hAnsi="Times New Roman" w:cs="Times New Roman"/>
          <w:b/>
          <w:sz w:val="24"/>
          <w:szCs w:val="24"/>
          <w:lang w:eastAsia="ru-RU"/>
        </w:rPr>
      </w:pPr>
      <w:r w:rsidRPr="00E7348A">
        <w:rPr>
          <w:rFonts w:ascii="Times New Roman" w:eastAsia="Times New Roman" w:hAnsi="Times New Roman" w:cs="Times New Roman"/>
          <w:b/>
          <w:sz w:val="24"/>
          <w:szCs w:val="24"/>
          <w:lang w:eastAsia="ru-RU"/>
        </w:rPr>
        <w:t>2.3. Взаимодействие педагогического коллектива с семьями дошкольников</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xml:space="preserve">Одним из факторов повышения качества дошкольного образования является социальное партнерство. В первую очередь, партнерами дошкольной организации являются родители (законные представители). Система взаимодействия МБДОУ с родителями подчинена основной цели – созданию единого образовательно-оздоровительного пространства «детский сад – семья». </w:t>
      </w:r>
    </w:p>
    <w:p w:rsidR="009A3DDC" w:rsidRPr="00E7348A" w:rsidRDefault="009A3DDC" w:rsidP="009A3DDC">
      <w:pPr>
        <w:spacing w:after="0" w:line="240" w:lineRule="auto"/>
        <w:ind w:firstLine="709"/>
        <w:jc w:val="both"/>
        <w:rPr>
          <w:rFonts w:ascii="Times New Roman" w:eastAsia="Times New Roman" w:hAnsi="Times New Roman" w:cs="Times New Roman"/>
          <w:b/>
          <w:sz w:val="24"/>
          <w:szCs w:val="24"/>
          <w:lang w:eastAsia="ru-RU"/>
        </w:rPr>
      </w:pPr>
      <w:r w:rsidRPr="00E7348A">
        <w:rPr>
          <w:rFonts w:ascii="Times New Roman" w:eastAsia="Times New Roman" w:hAnsi="Times New Roman" w:cs="Times New Roman"/>
          <w:b/>
          <w:sz w:val="24"/>
          <w:szCs w:val="24"/>
          <w:lang w:eastAsia="ru-RU"/>
        </w:rPr>
        <w:t>Приоритетными задачами являются:</w:t>
      </w:r>
    </w:p>
    <w:p w:rsidR="009A3DDC" w:rsidRPr="00E7348A" w:rsidRDefault="009A3DDC" w:rsidP="009A3DDC">
      <w:pPr>
        <w:numPr>
          <w:ilvl w:val="0"/>
          <w:numId w:val="9"/>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Включение родительской общественности в коллегиальный способ управления МБДОУ;</w:t>
      </w:r>
    </w:p>
    <w:p w:rsidR="009A3DDC" w:rsidRPr="00E7348A" w:rsidRDefault="009A3DDC" w:rsidP="009A3DDC">
      <w:pPr>
        <w:numPr>
          <w:ilvl w:val="0"/>
          <w:numId w:val="9"/>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Приобщение родителей к активному участию в жизни детского сада через поиск и внедрение наиболее эффективных форм работы;</w:t>
      </w:r>
    </w:p>
    <w:p w:rsidR="009A3DDC" w:rsidRPr="00E7348A" w:rsidRDefault="009A3DDC" w:rsidP="009A3DDC">
      <w:pPr>
        <w:numPr>
          <w:ilvl w:val="0"/>
          <w:numId w:val="9"/>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Повышение педагогической культуры родителей;</w:t>
      </w:r>
    </w:p>
    <w:p w:rsidR="009A3DDC" w:rsidRPr="00E7348A" w:rsidRDefault="009A3DDC" w:rsidP="009A3DDC">
      <w:pPr>
        <w:numPr>
          <w:ilvl w:val="0"/>
          <w:numId w:val="9"/>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Изучение и обобщение лучшего опыта семейного воспитания.</w:t>
      </w:r>
    </w:p>
    <w:p w:rsidR="009A3DDC" w:rsidRPr="00E7348A" w:rsidRDefault="009A3DDC" w:rsidP="009A3DDC">
      <w:pPr>
        <w:tabs>
          <w:tab w:val="center" w:pos="284"/>
          <w:tab w:val="left" w:pos="993"/>
          <w:tab w:val="left" w:pos="70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348A">
        <w:rPr>
          <w:rFonts w:ascii="Times New Roman" w:eastAsia="Times New Roman" w:hAnsi="Times New Roman" w:cs="Times New Roman"/>
          <w:b/>
          <w:sz w:val="24"/>
          <w:szCs w:val="24"/>
          <w:lang w:eastAsia="ru-RU"/>
        </w:rPr>
        <w:t xml:space="preserve">Принципами сотрудничества МБДОУ с семьей являются: </w:t>
      </w:r>
    </w:p>
    <w:p w:rsidR="009A3DDC" w:rsidRPr="00E7348A" w:rsidRDefault="009A3DDC" w:rsidP="009A3DDC">
      <w:pPr>
        <w:tabs>
          <w:tab w:val="center" w:pos="284"/>
          <w:tab w:val="left" w:pos="993"/>
          <w:tab w:val="left" w:pos="70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9A3DDC" w:rsidRPr="00E7348A" w:rsidRDefault="009A3DDC" w:rsidP="009A3DDC">
      <w:pPr>
        <w:tabs>
          <w:tab w:val="center" w:pos="284"/>
          <w:tab w:val="left" w:pos="993"/>
          <w:tab w:val="left" w:pos="70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9A3DDC" w:rsidRPr="00E7348A" w:rsidRDefault="009A3DDC" w:rsidP="009A3DDC">
      <w:pPr>
        <w:tabs>
          <w:tab w:val="center" w:pos="284"/>
          <w:tab w:val="left" w:pos="993"/>
          <w:tab w:val="left" w:pos="70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9A3DDC" w:rsidRPr="00E7348A" w:rsidRDefault="009A3DDC" w:rsidP="009A3DDC">
      <w:pPr>
        <w:tabs>
          <w:tab w:val="center" w:pos="284"/>
          <w:tab w:val="left" w:pos="993"/>
          <w:tab w:val="left" w:pos="70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учет этнокультурной ситуации развития детей.</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Технология взаимодействия МБДОУ с семьей представлена следующими аспектами: принципами организации работы с родителями, методами изучения семьи и педагогического воздействия на семьи воспитанников, выбором наиболее актуальных форм взаимодействия, включая традиционные и инновационные формы и методы.</w:t>
      </w:r>
    </w:p>
    <w:p w:rsidR="009A3DDC" w:rsidRPr="00E7348A" w:rsidRDefault="009A3DDC" w:rsidP="009A3DDC">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E7348A">
        <w:rPr>
          <w:rFonts w:ascii="Times New Roman" w:eastAsia="Times New Roman" w:hAnsi="Times New Roman" w:cs="Times New Roman"/>
          <w:b/>
          <w:bCs/>
          <w:sz w:val="24"/>
          <w:szCs w:val="24"/>
          <w:lang w:eastAsia="ru-RU"/>
        </w:rPr>
        <w:t>Содержание работы с семьей по о</w:t>
      </w:r>
      <w:r w:rsidRPr="00E7348A">
        <w:rPr>
          <w:rFonts w:ascii="Times New Roman" w:eastAsia="Times New Roman" w:hAnsi="Times New Roman" w:cs="Times New Roman"/>
          <w:b/>
          <w:sz w:val="24"/>
          <w:szCs w:val="24"/>
          <w:lang w:eastAsia="ru-RU"/>
        </w:rPr>
        <w:t>бразовательной области</w:t>
      </w:r>
    </w:p>
    <w:p w:rsidR="009A3DDC" w:rsidRPr="00E7348A" w:rsidRDefault="009A3DDC" w:rsidP="009A3D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48A">
        <w:rPr>
          <w:rFonts w:ascii="Times New Roman" w:eastAsia="Times New Roman" w:hAnsi="Times New Roman" w:cs="Times New Roman"/>
          <w:b/>
          <w:sz w:val="24"/>
          <w:szCs w:val="24"/>
          <w:lang w:eastAsia="ru-RU"/>
        </w:rPr>
        <w:t>«Физическое развитие»</w:t>
      </w:r>
    </w:p>
    <w:p w:rsidR="009A3DDC" w:rsidRPr="00E7348A" w:rsidRDefault="009A3DDC" w:rsidP="009A3DDC">
      <w:pPr>
        <w:tabs>
          <w:tab w:val="left" w:pos="4170"/>
        </w:tabs>
        <w:autoSpaceDE w:val="0"/>
        <w:autoSpaceDN w:val="0"/>
        <w:adjustRightInd w:val="0"/>
        <w:spacing w:after="0" w:line="240" w:lineRule="auto"/>
        <w:ind w:firstLine="709"/>
        <w:jc w:val="both"/>
        <w:rPr>
          <w:rFonts w:ascii="Times New Roman" w:eastAsia="Times New Roman" w:hAnsi="Times New Roman" w:cs="Times New Roman"/>
          <w:b/>
          <w:i/>
          <w:sz w:val="24"/>
          <w:szCs w:val="24"/>
          <w:u w:val="single"/>
          <w:lang w:eastAsia="ru-RU"/>
        </w:rPr>
      </w:pPr>
      <w:r w:rsidRPr="00E7348A">
        <w:rPr>
          <w:rFonts w:ascii="Times New Roman" w:eastAsia="Times New Roman" w:hAnsi="Times New Roman" w:cs="Times New Roman"/>
          <w:b/>
          <w:i/>
          <w:sz w:val="24"/>
          <w:szCs w:val="24"/>
          <w:lang w:eastAsia="ru-RU"/>
        </w:rPr>
        <w:t>Задачи:</w:t>
      </w:r>
      <w:r w:rsidRPr="00E7348A">
        <w:rPr>
          <w:rFonts w:ascii="Times New Roman" w:eastAsia="Times New Roman" w:hAnsi="Times New Roman" w:cs="Times New Roman"/>
          <w:b/>
          <w:i/>
          <w:sz w:val="24"/>
          <w:szCs w:val="24"/>
          <w:lang w:eastAsia="ru-RU"/>
        </w:rPr>
        <w:tab/>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xml:space="preserve"> Информировать родителей о факторах, влияющих на физическое здо</w:t>
      </w:r>
      <w:r w:rsidRPr="00E7348A">
        <w:rPr>
          <w:rFonts w:ascii="Times New Roman" w:eastAsia="Times New Roman" w:hAnsi="Times New Roman" w:cs="Times New Roman"/>
          <w:sz w:val="24"/>
          <w:szCs w:val="24"/>
          <w:lang w:eastAsia="ru-RU"/>
        </w:rPr>
        <w:softHyphen/>
        <w:t xml:space="preserve">ровье ребенка (спокойное общение, питание, закаливание, движения). Рассказывать о действии </w:t>
      </w:r>
      <w:r w:rsidRPr="00E7348A">
        <w:rPr>
          <w:rFonts w:ascii="Times New Roman" w:eastAsia="Times New Roman" w:hAnsi="Times New Roman" w:cs="Times New Roman"/>
          <w:sz w:val="24"/>
          <w:szCs w:val="24"/>
          <w:lang w:eastAsia="ru-RU"/>
        </w:rPr>
        <w:lastRenderedPageBreak/>
        <w:t>негативных факторов (переохлаждение, перегре</w:t>
      </w:r>
      <w:r w:rsidRPr="00E7348A">
        <w:rPr>
          <w:rFonts w:ascii="Times New Roman" w:eastAsia="Times New Roman" w:hAnsi="Times New Roman" w:cs="Times New Roman"/>
          <w:sz w:val="24"/>
          <w:szCs w:val="24"/>
          <w:lang w:eastAsia="ru-RU"/>
        </w:rPr>
        <w:softHyphen/>
        <w:t xml:space="preserve">вание, перекармливание и др.), наносящих непоправимый вред здоровью малыша. </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Ориентировать родителей на чтение литературы, посвященной сохранению и укреплению здоровья, просмотр соответствующих художественных и мультипликационных фильмов.</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xml:space="preserve">Знакомить родителей с оздоровительными мероприятиями, проводимыми </w:t>
      </w:r>
      <w:r w:rsidRPr="00E7348A">
        <w:rPr>
          <w:rFonts w:ascii="Times New Roman" w:eastAsia="Times New Roman" w:hAnsi="Times New Roman" w:cs="Times New Roman"/>
          <w:i/>
          <w:iCs/>
          <w:spacing w:val="-10"/>
          <w:sz w:val="24"/>
          <w:szCs w:val="24"/>
          <w:lang w:eastAsia="ru-RU"/>
        </w:rPr>
        <w:t xml:space="preserve">в </w:t>
      </w:r>
      <w:r w:rsidRPr="00E7348A">
        <w:rPr>
          <w:rFonts w:ascii="Times New Roman" w:eastAsia="Times New Roman" w:hAnsi="Times New Roman" w:cs="Times New Roman"/>
          <w:sz w:val="24"/>
          <w:szCs w:val="24"/>
          <w:lang w:eastAsia="ru-RU"/>
        </w:rPr>
        <w:t xml:space="preserve">детском саду. </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E7348A">
        <w:rPr>
          <w:rFonts w:ascii="Times New Roman" w:eastAsia="Times New Roman" w:hAnsi="Times New Roman" w:cs="Times New Roman"/>
          <w:sz w:val="24"/>
          <w:szCs w:val="24"/>
          <w:lang w:eastAsia="ru-RU"/>
        </w:rPr>
        <w:softHyphen/>
        <w:t>рез совместную утреннюю зарядку); стимулирование двигательной актив</w:t>
      </w:r>
      <w:r w:rsidRPr="00E7348A">
        <w:rPr>
          <w:rFonts w:ascii="Times New Roman" w:eastAsia="Times New Roman" w:hAnsi="Times New Roman" w:cs="Times New Roman"/>
          <w:sz w:val="24"/>
          <w:szCs w:val="24"/>
          <w:lang w:eastAsia="ru-RU"/>
        </w:rPr>
        <w:softHyphen/>
        <w:t>ности ребенка через подвижными играми, длительные прогулки в тундру, по городу;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E7348A">
        <w:rPr>
          <w:rFonts w:ascii="Times New Roman" w:eastAsia="Times New Roman" w:hAnsi="Times New Roman" w:cs="Times New Roman"/>
          <w:sz w:val="24"/>
          <w:szCs w:val="24"/>
          <w:lang w:eastAsia="ru-RU"/>
        </w:rPr>
        <w:softHyphen/>
        <w:t>щих художественных и мультипликационных фильмов.</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ребенка с НОДА на разных возрастных этапах их развития, а также о возможностях детского сада в решении данных задач.</w:t>
      </w:r>
    </w:p>
    <w:p w:rsidR="009A3DDC" w:rsidRPr="00E7348A" w:rsidRDefault="009A3DDC" w:rsidP="009A3DDC">
      <w:pPr>
        <w:numPr>
          <w:ilvl w:val="0"/>
          <w:numId w:val="8"/>
        </w:numPr>
        <w:tabs>
          <w:tab w:val="center" w:pos="284"/>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Привлекать родителей к участию в совместных с детьми физкультурных праздниках и других мероприятиях, организуемых в детском саду, в городе.</w:t>
      </w:r>
    </w:p>
    <w:p w:rsidR="009A3DDC" w:rsidRPr="00E7348A" w:rsidRDefault="009A3DDC" w:rsidP="009A3DDC">
      <w:pPr>
        <w:spacing w:after="0" w:line="240" w:lineRule="auto"/>
        <w:rPr>
          <w:rFonts w:ascii="Times New Roman" w:eastAsia="Times New Roman" w:hAnsi="Times New Roman" w:cs="Times New Roman"/>
          <w:b/>
          <w:sz w:val="24"/>
          <w:szCs w:val="24"/>
          <w:lang w:eastAsia="ru-RU"/>
        </w:rPr>
      </w:pPr>
    </w:p>
    <w:p w:rsidR="009A3DDC" w:rsidRPr="00E7348A" w:rsidRDefault="009A3DDC" w:rsidP="009A3DDC">
      <w:pPr>
        <w:spacing w:after="0" w:line="240" w:lineRule="auto"/>
        <w:ind w:firstLine="709"/>
        <w:jc w:val="center"/>
        <w:rPr>
          <w:rFonts w:ascii="Times New Roman" w:eastAsia="Times New Roman" w:hAnsi="Times New Roman" w:cs="Times New Roman"/>
          <w:b/>
          <w:sz w:val="24"/>
          <w:szCs w:val="24"/>
          <w:lang w:eastAsia="ru-RU"/>
        </w:rPr>
      </w:pPr>
      <w:r w:rsidRPr="00E7348A">
        <w:rPr>
          <w:rFonts w:ascii="Times New Roman" w:eastAsia="Times New Roman" w:hAnsi="Times New Roman" w:cs="Times New Roman"/>
          <w:b/>
          <w:sz w:val="24"/>
          <w:szCs w:val="24"/>
          <w:lang w:eastAsia="ru-RU"/>
        </w:rPr>
        <w:t>Оценка качества образовательных услуг, предоставляемых организацией, родителями воспитанников</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Основным принципом при организации работы с родителями является открытость детского сада для семьи (каждому родителю обеспечивается возможность знать и видеть, как живёт и развивается ребёнок).</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 xml:space="preserve">С целью определения осведомлённости родителей о деятельности детского сада педагогическим коллективом систематически проводятся различные формы сбора информации: </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u w:val="single"/>
          <w:lang w:eastAsia="ru-RU"/>
        </w:rPr>
      </w:pPr>
      <w:r w:rsidRPr="00E7348A">
        <w:rPr>
          <w:rFonts w:ascii="Times New Roman" w:eastAsia="Times New Roman" w:hAnsi="Times New Roman" w:cs="Times New Roman"/>
          <w:sz w:val="24"/>
          <w:szCs w:val="24"/>
          <w:lang w:eastAsia="ru-RU"/>
        </w:rPr>
        <w:t xml:space="preserve">- тестирование, </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u w:val="single"/>
          <w:lang w:eastAsia="ru-RU"/>
        </w:rPr>
      </w:pPr>
      <w:r w:rsidRPr="00E7348A">
        <w:rPr>
          <w:rFonts w:ascii="Times New Roman" w:eastAsia="Times New Roman" w:hAnsi="Times New Roman" w:cs="Times New Roman"/>
          <w:sz w:val="24"/>
          <w:szCs w:val="24"/>
          <w:lang w:eastAsia="ru-RU"/>
        </w:rPr>
        <w:t xml:space="preserve">- анкетирование, </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u w:val="single"/>
          <w:lang w:eastAsia="ru-RU"/>
        </w:rPr>
      </w:pPr>
      <w:r w:rsidRPr="00E7348A">
        <w:rPr>
          <w:rFonts w:ascii="Times New Roman" w:eastAsia="Times New Roman" w:hAnsi="Times New Roman" w:cs="Times New Roman"/>
          <w:sz w:val="24"/>
          <w:szCs w:val="24"/>
          <w:lang w:eastAsia="ru-RU"/>
        </w:rPr>
        <w:t>- опросы;</w:t>
      </w:r>
    </w:p>
    <w:p w:rsidR="009A3DDC" w:rsidRPr="00E7348A" w:rsidRDefault="009A3DDC" w:rsidP="009A3DDC">
      <w:pPr>
        <w:spacing w:after="0" w:line="240" w:lineRule="auto"/>
        <w:ind w:firstLine="709"/>
        <w:jc w:val="both"/>
        <w:rPr>
          <w:rFonts w:ascii="Times New Roman" w:eastAsia="Times New Roman" w:hAnsi="Times New Roman" w:cs="Times New Roman"/>
          <w:bCs/>
          <w:sz w:val="24"/>
          <w:szCs w:val="24"/>
          <w:lang w:eastAsia="ru-RU"/>
        </w:rPr>
      </w:pPr>
      <w:r w:rsidRPr="00E7348A">
        <w:rPr>
          <w:rFonts w:ascii="Times New Roman" w:eastAsia="Times New Roman" w:hAnsi="Times New Roman" w:cs="Times New Roman"/>
          <w:sz w:val="24"/>
          <w:szCs w:val="24"/>
          <w:lang w:eastAsia="ru-RU"/>
        </w:rPr>
        <w:t xml:space="preserve">- </w:t>
      </w:r>
      <w:r w:rsidRPr="00E7348A">
        <w:rPr>
          <w:rFonts w:ascii="Times New Roman" w:eastAsia="Times New Roman" w:hAnsi="Times New Roman" w:cs="Times New Roman"/>
          <w:bCs/>
          <w:sz w:val="24"/>
          <w:szCs w:val="24"/>
          <w:lang w:eastAsia="ru-RU"/>
        </w:rPr>
        <w:t>проведение дней открытых дверей;</w:t>
      </w:r>
    </w:p>
    <w:p w:rsidR="009A3DDC" w:rsidRPr="00E7348A" w:rsidRDefault="009A3DDC" w:rsidP="009A3DDC">
      <w:pPr>
        <w:spacing w:after="0" w:line="240" w:lineRule="auto"/>
        <w:ind w:firstLine="709"/>
        <w:jc w:val="both"/>
        <w:rPr>
          <w:rFonts w:ascii="Times New Roman" w:eastAsia="Times New Roman" w:hAnsi="Times New Roman" w:cs="Times New Roman"/>
          <w:bCs/>
          <w:sz w:val="24"/>
          <w:szCs w:val="24"/>
          <w:lang w:eastAsia="ru-RU"/>
        </w:rPr>
      </w:pPr>
      <w:r w:rsidRPr="00E7348A">
        <w:rPr>
          <w:rFonts w:ascii="Times New Roman" w:eastAsia="Times New Roman" w:hAnsi="Times New Roman" w:cs="Times New Roman"/>
          <w:bCs/>
          <w:sz w:val="24"/>
          <w:szCs w:val="24"/>
          <w:lang w:eastAsia="ru-RU"/>
        </w:rPr>
        <w:t>- организация совместных спортивных соревнований, игр, праздников;</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bCs/>
          <w:sz w:val="24"/>
          <w:szCs w:val="24"/>
          <w:lang w:eastAsia="ru-RU"/>
        </w:rPr>
        <w:t>- индивидуальные консультации специалистов.</w:t>
      </w:r>
    </w:p>
    <w:p w:rsidR="009A3DDC" w:rsidRPr="00E7348A" w:rsidRDefault="009A3DDC" w:rsidP="009A3DDC">
      <w:pPr>
        <w:spacing w:after="0" w:line="240" w:lineRule="auto"/>
        <w:ind w:firstLine="707"/>
        <w:jc w:val="both"/>
        <w:rPr>
          <w:rFonts w:ascii="Times New Roman" w:eastAsia="Times New Roman" w:hAnsi="Times New Roman" w:cs="Times New Roman"/>
          <w:sz w:val="24"/>
          <w:szCs w:val="24"/>
          <w:lang w:eastAsia="ru-RU"/>
        </w:rPr>
      </w:pPr>
      <w:r w:rsidRPr="00E7348A">
        <w:rPr>
          <w:rFonts w:ascii="Times New Roman" w:eastAsia="Times New Roman" w:hAnsi="Times New Roman" w:cs="Times New Roman"/>
          <w:sz w:val="24"/>
          <w:szCs w:val="24"/>
          <w:lang w:eastAsia="ru-RU"/>
        </w:rPr>
        <w:t>Результаты анализа оценки родительской общественности деятельности детского сада обсуждаются на заседаниях Родительского и Педагогического советов, родительских собраниях. В соответствии с полученными данными намечаются пути корректировки и решения выявленных проблем для совершенствования деятельности организации.</w:t>
      </w:r>
    </w:p>
    <w:p w:rsidR="009A3DDC" w:rsidRPr="00E7348A" w:rsidRDefault="009A3DDC" w:rsidP="009A3DDC">
      <w:pPr>
        <w:spacing w:after="0" w:line="240" w:lineRule="auto"/>
        <w:ind w:firstLine="709"/>
        <w:jc w:val="both"/>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firstLine="709"/>
        <w:jc w:val="center"/>
        <w:rPr>
          <w:rFonts w:ascii="Times New Roman" w:eastAsia="Times New Roman" w:hAnsi="Times New Roman" w:cs="Times New Roman"/>
          <w:b/>
          <w:i/>
          <w:sz w:val="24"/>
          <w:szCs w:val="24"/>
          <w:lang w:eastAsia="ru-RU"/>
        </w:rPr>
      </w:pPr>
      <w:r w:rsidRPr="00442352">
        <w:rPr>
          <w:rFonts w:ascii="Times New Roman" w:eastAsia="Times New Roman" w:hAnsi="Times New Roman" w:cs="Times New Roman"/>
          <w:b/>
          <w:sz w:val="24"/>
          <w:szCs w:val="24"/>
          <w:lang w:eastAsia="ru-RU"/>
        </w:rPr>
        <w:t>Организация взаимодействия с социумом</w:t>
      </w:r>
    </w:p>
    <w:p w:rsidR="009A3DDC" w:rsidRPr="00442352" w:rsidRDefault="009A3DDC" w:rsidP="009A3DDC">
      <w:pPr>
        <w:shd w:val="clear" w:color="auto" w:fill="FFFFFF"/>
        <w:tabs>
          <w:tab w:val="left" w:pos="851"/>
        </w:tabs>
        <w:spacing w:after="0" w:line="240" w:lineRule="auto"/>
        <w:ind w:right="108" w:firstLine="709"/>
        <w:contextualSpacing/>
        <w:jc w:val="both"/>
        <w:rPr>
          <w:rFonts w:ascii="Times New Roman" w:eastAsia="Times New Roman" w:hAnsi="Times New Roman" w:cs="Sylfaen"/>
          <w:bCs/>
          <w:sz w:val="24"/>
          <w:szCs w:val="24"/>
          <w:lang w:eastAsia="ru-RU"/>
        </w:rPr>
      </w:pPr>
      <w:r w:rsidRPr="00442352">
        <w:rPr>
          <w:rFonts w:ascii="Times New Roman" w:eastAsia="Times New Roman" w:hAnsi="Times New Roman" w:cs="Sylfaen"/>
          <w:bCs/>
          <w:sz w:val="24"/>
          <w:szCs w:val="24"/>
          <w:lang w:eastAsia="ru-RU"/>
        </w:rPr>
        <w:t xml:space="preserve">С целью повышения эффективности качества </w:t>
      </w:r>
      <w:proofErr w:type="spellStart"/>
      <w:r w:rsidRPr="00442352">
        <w:rPr>
          <w:rFonts w:ascii="Times New Roman" w:eastAsia="Times New Roman" w:hAnsi="Times New Roman" w:cs="Sylfaen"/>
          <w:bCs/>
          <w:sz w:val="24"/>
          <w:szCs w:val="24"/>
          <w:lang w:eastAsia="ru-RU"/>
        </w:rPr>
        <w:t>воспитательно</w:t>
      </w:r>
      <w:proofErr w:type="spellEnd"/>
      <w:r w:rsidRPr="00442352">
        <w:rPr>
          <w:rFonts w:ascii="Times New Roman" w:eastAsia="Times New Roman" w:hAnsi="Times New Roman" w:cs="Sylfaen"/>
          <w:bCs/>
          <w:sz w:val="24"/>
          <w:szCs w:val="24"/>
          <w:lang w:eastAsia="ru-RU"/>
        </w:rPr>
        <w:t>-образовательного процесса, развития познавательной активности и интересов воспитанников, реализации содержания Программы в МБДОУ организовано сотрудничество с:</w:t>
      </w:r>
    </w:p>
    <w:p w:rsidR="009A3DDC" w:rsidRPr="00442352" w:rsidRDefault="009A3DDC" w:rsidP="009A3DDC">
      <w:pPr>
        <w:shd w:val="clear" w:color="auto" w:fill="FFFFFF"/>
        <w:tabs>
          <w:tab w:val="left" w:pos="851"/>
        </w:tabs>
        <w:spacing w:before="240" w:after="100" w:afterAutospacing="1" w:line="240" w:lineRule="auto"/>
        <w:ind w:right="108" w:firstLine="567"/>
        <w:contextualSpacing/>
        <w:jc w:val="both"/>
        <w:rPr>
          <w:rFonts w:ascii="Times New Roman" w:eastAsia="Times New Roman" w:hAnsi="Times New Roman" w:cs="Sylfaen"/>
          <w:bCs/>
          <w:sz w:val="24"/>
          <w:szCs w:val="24"/>
          <w:lang w:eastAsia="ru-RU"/>
        </w:rPr>
      </w:pPr>
      <w:r w:rsidRPr="00442352">
        <w:rPr>
          <w:rFonts w:ascii="Times New Roman" w:eastAsia="Times New Roman" w:hAnsi="Times New Roman" w:cs="Sylfaen"/>
          <w:bCs/>
          <w:sz w:val="24"/>
          <w:szCs w:val="24"/>
          <w:lang w:eastAsia="ru-RU"/>
        </w:rPr>
        <w:t>•</w:t>
      </w:r>
      <w:r w:rsidRPr="00442352">
        <w:rPr>
          <w:rFonts w:ascii="Times New Roman" w:eastAsia="Times New Roman" w:hAnsi="Times New Roman" w:cs="Sylfaen"/>
          <w:bCs/>
          <w:sz w:val="24"/>
          <w:szCs w:val="24"/>
          <w:lang w:eastAsia="ru-RU"/>
        </w:rPr>
        <w:tab/>
      </w:r>
      <w:r>
        <w:rPr>
          <w:rFonts w:ascii="Times New Roman" w:eastAsia="Times New Roman" w:hAnsi="Times New Roman" w:cs="Sylfaen"/>
          <w:bCs/>
          <w:sz w:val="24"/>
          <w:szCs w:val="24"/>
          <w:lang w:eastAsia="ru-RU"/>
        </w:rPr>
        <w:t>МБУК «</w:t>
      </w:r>
      <w:proofErr w:type="spellStart"/>
      <w:r>
        <w:rPr>
          <w:rFonts w:ascii="Times New Roman" w:eastAsia="Times New Roman" w:hAnsi="Times New Roman" w:cs="Sylfaen"/>
          <w:bCs/>
          <w:sz w:val="24"/>
          <w:szCs w:val="24"/>
          <w:lang w:eastAsia="ru-RU"/>
        </w:rPr>
        <w:t>Алатырская</w:t>
      </w:r>
      <w:proofErr w:type="spellEnd"/>
      <w:r>
        <w:rPr>
          <w:rFonts w:ascii="Times New Roman" w:eastAsia="Times New Roman" w:hAnsi="Times New Roman" w:cs="Sylfaen"/>
          <w:bCs/>
          <w:sz w:val="24"/>
          <w:szCs w:val="24"/>
          <w:lang w:eastAsia="ru-RU"/>
        </w:rPr>
        <w:t xml:space="preserve"> централизованная библиотечная система»</w:t>
      </w:r>
      <w:r w:rsidRPr="00442352">
        <w:rPr>
          <w:rFonts w:ascii="Times New Roman" w:eastAsia="Times New Roman" w:hAnsi="Times New Roman" w:cs="Sylfaen"/>
          <w:bCs/>
          <w:sz w:val="24"/>
          <w:szCs w:val="24"/>
          <w:lang w:eastAsia="ru-RU"/>
        </w:rPr>
        <w:t xml:space="preserve"> (Совместные тематические мероприятия).</w:t>
      </w:r>
    </w:p>
    <w:p w:rsidR="009A3DDC" w:rsidRPr="00442352" w:rsidRDefault="009A3DDC" w:rsidP="009A3DDC">
      <w:pPr>
        <w:spacing w:after="0" w:line="240" w:lineRule="auto"/>
        <w:ind w:firstLine="709"/>
        <w:jc w:val="both"/>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firstLine="709"/>
        <w:jc w:val="both"/>
        <w:rPr>
          <w:rFonts w:ascii="Times New Roman" w:eastAsia="Times New Roman" w:hAnsi="Times New Roman" w:cs="Times New Roman"/>
          <w:sz w:val="24"/>
          <w:szCs w:val="24"/>
          <w:lang w:eastAsia="ru-RU"/>
        </w:rPr>
      </w:pPr>
    </w:p>
    <w:p w:rsidR="009A3DDC" w:rsidRPr="00442352" w:rsidRDefault="009A3DDC" w:rsidP="009A3D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3268980</wp:posOffset>
                </wp:positionH>
                <wp:positionV relativeFrom="paragraph">
                  <wp:posOffset>30480</wp:posOffset>
                </wp:positionV>
                <wp:extent cx="2924175" cy="1973580"/>
                <wp:effectExtent l="0" t="0" r="47625" b="647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97358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b/>
                              </w:rPr>
                            </w:pPr>
                            <w:r w:rsidRPr="00442352">
                              <w:rPr>
                                <w:rFonts w:ascii="Times New Roman" w:hAnsi="Times New Roman" w:cs="Times New Roman"/>
                                <w:b/>
                              </w:rPr>
                              <w:t>Методы изучения семьи: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анкетирование;</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наблюдение за ребенком;</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обследование семьи с помощью проективных методик;</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беседа с ребенком;</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беседа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257.4pt;margin-top:2.4pt;width:230.25pt;height:1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b/>
                        </w:rPr>
                      </w:pPr>
                      <w:r w:rsidRPr="00442352">
                        <w:rPr>
                          <w:rFonts w:ascii="Times New Roman" w:hAnsi="Times New Roman" w:cs="Times New Roman"/>
                          <w:b/>
                        </w:rPr>
                        <w:t>Методы изучения семьи: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анкетирование;</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наблюдение за ребенком;</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обследование семьи с помощью проективных методик;</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беседа с ребенком;</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беседа с родителями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30480</wp:posOffset>
                </wp:positionV>
                <wp:extent cx="2898775" cy="1951990"/>
                <wp:effectExtent l="0" t="0" r="34925" b="4826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195199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b/>
                              </w:rPr>
                            </w:pPr>
                            <w:r w:rsidRPr="00442352">
                              <w:rPr>
                                <w:rFonts w:ascii="Times New Roman" w:hAnsi="Times New Roman" w:cs="Times New Roman"/>
                                <w:b/>
                              </w:rPr>
                              <w:t>Принципы работы с родителями: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открытость;</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целенаправленность, систематичность, плановость;</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дифференцированный подход к работе с учетом специфики каждой семьи;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доброжелательность, открытость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margin-left:14.3pt;margin-top:2.4pt;width:228.25pt;height:1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b/>
                        </w:rPr>
                      </w:pPr>
                      <w:r w:rsidRPr="00442352">
                        <w:rPr>
                          <w:rFonts w:ascii="Times New Roman" w:hAnsi="Times New Roman" w:cs="Times New Roman"/>
                          <w:b/>
                        </w:rPr>
                        <w:t>Принципы работы с родителями: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открытость;</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целенаправленность, систематичность, плановость;</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дифференцированный подход к работе с учетом специфики каждой семьи;</w:t>
                      </w:r>
                    </w:p>
                    <w:p w:rsidR="009A3DDC" w:rsidRPr="00442352" w:rsidRDefault="009A3DDC" w:rsidP="009A3DDC">
                      <w:pPr>
                        <w:numPr>
                          <w:ilvl w:val="0"/>
                          <w:numId w:val="10"/>
                        </w:numPr>
                        <w:spacing w:after="0" w:line="240" w:lineRule="auto"/>
                        <w:rPr>
                          <w:rFonts w:ascii="Times New Roman" w:hAnsi="Times New Roman" w:cs="Times New Roman"/>
                        </w:rPr>
                      </w:pPr>
                      <w:r w:rsidRPr="00442352">
                        <w:rPr>
                          <w:rFonts w:ascii="Times New Roman" w:hAnsi="Times New Roman" w:cs="Times New Roman"/>
                        </w:rPr>
                        <w:t>доброжелательность, открытость</w:t>
                      </w:r>
                    </w:p>
                  </w:txbxContent>
                </v:textbox>
              </v:roundrect>
            </w:pict>
          </mc:Fallback>
        </mc:AlternateContent>
      </w: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1920875</wp:posOffset>
                </wp:positionH>
                <wp:positionV relativeFrom="paragraph">
                  <wp:posOffset>54610</wp:posOffset>
                </wp:positionV>
                <wp:extent cx="288925" cy="359410"/>
                <wp:effectExtent l="0" t="0" r="53975"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3594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1A9E423" id="_x0000_t32" coordsize="21600,21600" o:spt="32" o:oned="t" path="m,l21600,21600e" filled="f">
                <v:path arrowok="t" fillok="f" o:connecttype="none"/>
                <o:lock v:ext="edit" shapetype="t"/>
              </v:shapetype>
              <v:shape id="Прямая со стрелкой 11" o:spid="_x0000_s1026" type="#_x0000_t32" style="position:absolute;margin-left:151.25pt;margin-top:4.3pt;width:22.7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4883785</wp:posOffset>
                </wp:positionH>
                <wp:positionV relativeFrom="paragraph">
                  <wp:posOffset>76200</wp:posOffset>
                </wp:positionV>
                <wp:extent cx="317500" cy="359410"/>
                <wp:effectExtent l="38100" t="0" r="25400"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3594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C3C05F8" id="Прямая со стрелкой 10" o:spid="_x0000_s1026" type="#_x0000_t32" style="position:absolute;margin-left:384.55pt;margin-top:6pt;width:25pt;height:28.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">
                <v:stroke endarrow="block"/>
              </v:shape>
            </w:pict>
          </mc:Fallback>
        </mc:AlternateContent>
      </w: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1536700</wp:posOffset>
                </wp:positionH>
                <wp:positionV relativeFrom="paragraph">
                  <wp:posOffset>85090</wp:posOffset>
                </wp:positionV>
                <wp:extent cx="3771900" cy="428625"/>
                <wp:effectExtent l="0" t="0" r="38100" b="666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286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291EAC" w:rsidRDefault="009A3DDC" w:rsidP="009A3DDC">
                            <w:pPr>
                              <w:jc w:val="center"/>
                              <w:rPr>
                                <w:b/>
                              </w:rPr>
                            </w:pPr>
                            <w:r w:rsidRPr="00291EAC">
                              <w:rPr>
                                <w:b/>
                              </w:rPr>
                              <w:t>Основные направления работы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21pt;margin-top:6.7pt;width:29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" fillcolor="#d99594" strokecolor="#d99594" strokeweight="1pt">
                <v:fill color2="#f2dbdb" angle="135" focus="50%" type="gradient"/>
                <v:shadow on="t" color="#622423" opacity=".5" offset="1pt"/>
                <v:textbox>
                  <w:txbxContent>
                    <w:p w:rsidR="009A3DDC" w:rsidRPr="00291EAC" w:rsidRDefault="009A3DDC" w:rsidP="009A3DDC">
                      <w:pPr>
                        <w:jc w:val="center"/>
                        <w:rPr>
                          <w:b/>
                        </w:rPr>
                      </w:pPr>
                      <w:r w:rsidRPr="00291EAC">
                        <w:rPr>
                          <w:b/>
                        </w:rPr>
                        <w:t>Основные направления работы с родителями:</w:t>
                      </w:r>
                    </w:p>
                  </w:txbxContent>
                </v:textbox>
              </v:roundrect>
            </w:pict>
          </mc:Fallback>
        </mc:AlternateContent>
      </w: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r w:rsidRPr="00442352">
        <w:rPr>
          <w:rFonts w:ascii="Times New Roman" w:eastAsia="Times New Roman" w:hAnsi="Times New Roman" w:cs="Times New Roman"/>
          <w:sz w:val="24"/>
          <w:szCs w:val="24"/>
          <w:lang w:eastAsia="ru-RU"/>
        </w:rPr>
        <w:tab/>
      </w: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3742690</wp:posOffset>
                </wp:positionH>
                <wp:positionV relativeFrom="paragraph">
                  <wp:posOffset>163195</wp:posOffset>
                </wp:positionV>
                <wp:extent cx="635" cy="1414145"/>
                <wp:effectExtent l="76200" t="0" r="7556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41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DA58EB" id="Прямая со стрелкой 8" o:spid="_x0000_s1026" type="#_x0000_t32" style="position:absolute;margin-left:294.7pt;margin-top:12.85pt;width:.0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2719070</wp:posOffset>
                </wp:positionH>
                <wp:positionV relativeFrom="paragraph">
                  <wp:posOffset>163195</wp:posOffset>
                </wp:positionV>
                <wp:extent cx="635" cy="1414145"/>
                <wp:effectExtent l="76200" t="0" r="755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41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5BAB124" id="Прямая со стрелкой 7" o:spid="_x0000_s1026" type="#_x0000_t32" style="position:absolute;margin-left:214.1pt;margin-top:12.85pt;width:.0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4276090</wp:posOffset>
                </wp:positionH>
                <wp:positionV relativeFrom="paragraph">
                  <wp:posOffset>141605</wp:posOffset>
                </wp:positionV>
                <wp:extent cx="504825" cy="104140"/>
                <wp:effectExtent l="0" t="0" r="66675" b="863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04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4E1DFC" id="Прямая со стрелкой 6" o:spid="_x0000_s1026" type="#_x0000_t32" style="position:absolute;margin-left:336.7pt;margin-top:11.15pt;width:39.7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2025650</wp:posOffset>
                </wp:positionH>
                <wp:positionV relativeFrom="paragraph">
                  <wp:posOffset>141605</wp:posOffset>
                </wp:positionV>
                <wp:extent cx="476250" cy="104140"/>
                <wp:effectExtent l="38100" t="0" r="19050" b="863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04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0212EF6" id="Прямая со стрелкой 5" o:spid="_x0000_s1026" type="#_x0000_t32" style="position:absolute;margin-left:159.5pt;margin-top:11.15pt;width:37.5pt;height: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">
                <v:stroke endarrow="block"/>
              </v:shape>
            </w:pict>
          </mc:Fallback>
        </mc:AlternateContent>
      </w: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70485</wp:posOffset>
                </wp:positionV>
                <wp:extent cx="2085975" cy="1257300"/>
                <wp:effectExtent l="0" t="0" r="47625" b="571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25730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 xml:space="preserve">Ознакомление родителей с содержанием и методикой </w:t>
                            </w:r>
                            <w:proofErr w:type="spellStart"/>
                            <w:r w:rsidRPr="00442352">
                              <w:rPr>
                                <w:rFonts w:ascii="Times New Roman" w:hAnsi="Times New Roman" w:cs="Times New Roman"/>
                              </w:rPr>
                              <w:t>воспитательно</w:t>
                            </w:r>
                            <w:proofErr w:type="spellEnd"/>
                            <w:r w:rsidRPr="00442352">
                              <w:rPr>
                                <w:rFonts w:ascii="Times New Roman" w:hAnsi="Times New Roman" w:cs="Times New Roman"/>
                              </w:rPr>
                              <w:t>-образовательного процесса МБДОУ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2.05pt;margin-top:5.55pt;width:164.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 xml:space="preserve">Ознакомление родителей с содержанием и методикой </w:t>
                      </w:r>
                      <w:proofErr w:type="spellStart"/>
                      <w:r w:rsidRPr="00442352">
                        <w:rPr>
                          <w:rFonts w:ascii="Times New Roman" w:hAnsi="Times New Roman" w:cs="Times New Roman"/>
                        </w:rPr>
                        <w:t>воспитательно</w:t>
                      </w:r>
                      <w:proofErr w:type="spellEnd"/>
                      <w:r w:rsidRPr="00442352">
                        <w:rPr>
                          <w:rFonts w:ascii="Times New Roman" w:hAnsi="Times New Roman" w:cs="Times New Roman"/>
                        </w:rPr>
                        <w:t>-образовательного процесса МБДОУ</w:t>
                      </w:r>
                    </w:p>
                  </w:txbxContent>
                </v:textbox>
              </v:roundrect>
            </w:pict>
          </mc:Fallback>
        </mc:AlternateContent>
      </w: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4276090</wp:posOffset>
                </wp:positionH>
                <wp:positionV relativeFrom="paragraph">
                  <wp:posOffset>66675</wp:posOffset>
                </wp:positionV>
                <wp:extent cx="2085975" cy="1057275"/>
                <wp:effectExtent l="0" t="0" r="47625" b="666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5727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Вовлечение родителей в совместную с детьми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336.7pt;margin-top:5.25pt;width:164.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Вовлечение родителей в совместную с детьми деятельность</w:t>
                      </w:r>
                    </w:p>
                  </w:txbxContent>
                </v:textbox>
              </v:roundrect>
            </w:pict>
          </mc:Fallback>
        </mc:AlternateContent>
      </w: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198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405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405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405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4050"/>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3455035</wp:posOffset>
                </wp:positionH>
                <wp:positionV relativeFrom="paragraph">
                  <wp:posOffset>61595</wp:posOffset>
                </wp:positionV>
                <wp:extent cx="1746250" cy="1028700"/>
                <wp:effectExtent l="0" t="0" r="4445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102870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Помощь отдельным семьям в воспитании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272.05pt;margin-top:4.85pt;width:13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Помощь отдельным семьям в воспитании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1180465</wp:posOffset>
                </wp:positionH>
                <wp:positionV relativeFrom="paragraph">
                  <wp:posOffset>57150</wp:posOffset>
                </wp:positionV>
                <wp:extent cx="1753870" cy="1033145"/>
                <wp:effectExtent l="0" t="0" r="36830" b="5270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103314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Психолого-педагогическое просвещение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92.95pt;margin-top:4.5pt;width:138.1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" fillcolor="#d99594" strokecolor="#d99594" strokeweight="1pt">
                <v:fill color2="#f2dbdb" angle="135" focus="50%" type="gradient"/>
                <v:shadow on="t" color="#622423" opacity=".5" offset="1pt"/>
                <v:textbox>
                  <w:txbxContent>
                    <w:p w:rsidR="009A3DDC" w:rsidRPr="00442352" w:rsidRDefault="009A3DDC" w:rsidP="009A3DDC">
                      <w:pPr>
                        <w:jc w:val="center"/>
                        <w:rPr>
                          <w:rFonts w:ascii="Times New Roman" w:hAnsi="Times New Roman" w:cs="Times New Roman"/>
                        </w:rPr>
                      </w:pPr>
                      <w:r w:rsidRPr="00442352">
                        <w:rPr>
                          <w:rFonts w:ascii="Times New Roman" w:hAnsi="Times New Roman" w:cs="Times New Roman"/>
                        </w:rPr>
                        <w:t>Психолого-педагогическое просвещение родителей</w:t>
                      </w:r>
                    </w:p>
                  </w:txbxContent>
                </v:textbox>
              </v:roundrect>
            </w:pict>
          </mc:Fallback>
        </mc:AlternateContent>
      </w:r>
      <w:r w:rsidRPr="00442352">
        <w:rPr>
          <w:rFonts w:ascii="Times New Roman" w:eastAsia="Times New Roman" w:hAnsi="Times New Roman" w:cs="Times New Roman"/>
          <w:sz w:val="24"/>
          <w:szCs w:val="24"/>
          <w:lang w:eastAsia="ru-RU"/>
        </w:rPr>
        <w:tab/>
      </w:r>
    </w:p>
    <w:p w:rsidR="009A3DDC" w:rsidRPr="00442352" w:rsidRDefault="009A3DDC" w:rsidP="009A3DDC">
      <w:pPr>
        <w:tabs>
          <w:tab w:val="left" w:pos="1290"/>
        </w:tabs>
        <w:spacing w:after="0" w:line="240" w:lineRule="auto"/>
        <w:rPr>
          <w:rFonts w:ascii="Times New Roman" w:eastAsia="Times New Roman" w:hAnsi="Times New Roman" w:cs="Times New Roman"/>
          <w:sz w:val="24"/>
          <w:szCs w:val="24"/>
          <w:lang w:eastAsia="ru-RU"/>
        </w:rPr>
      </w:pPr>
    </w:p>
    <w:p w:rsidR="009A3DDC" w:rsidRPr="00442352" w:rsidRDefault="009A3DDC" w:rsidP="009A3DDC">
      <w:pPr>
        <w:tabs>
          <w:tab w:val="left" w:pos="129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129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tabs>
          <w:tab w:val="left" w:pos="1290"/>
        </w:tabs>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ind w:left="-567"/>
        <w:rPr>
          <w:rFonts w:ascii="Times New Roman" w:eastAsia="Times New Roman" w:hAnsi="Times New Roman" w:cs="Times New Roman"/>
          <w:sz w:val="24"/>
          <w:szCs w:val="24"/>
          <w:lang w:eastAsia="ru-RU"/>
        </w:rPr>
      </w:pPr>
    </w:p>
    <w:p w:rsidR="009A3DDC" w:rsidRPr="00442352"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Pr="00442352"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Default="009A3DDC" w:rsidP="009A3DDC">
      <w:pPr>
        <w:spacing w:after="0" w:line="240" w:lineRule="auto"/>
        <w:jc w:val="center"/>
        <w:rPr>
          <w:rFonts w:ascii="Times New Roman" w:eastAsia="Times New Roman" w:hAnsi="Times New Roman" w:cs="Times New Roman"/>
          <w:b/>
          <w:sz w:val="24"/>
          <w:szCs w:val="24"/>
          <w:lang w:eastAsia="ru-RU"/>
        </w:rPr>
      </w:pPr>
    </w:p>
    <w:p w:rsidR="009A3DDC" w:rsidRPr="00442352" w:rsidRDefault="009A3DDC" w:rsidP="009A3DDC">
      <w:pPr>
        <w:spacing w:after="0" w:line="240" w:lineRule="auto"/>
        <w:jc w:val="center"/>
        <w:rPr>
          <w:rFonts w:ascii="Times New Roman" w:eastAsia="Times New Roman" w:hAnsi="Times New Roman" w:cs="Times New Roman"/>
          <w:b/>
          <w:sz w:val="24"/>
          <w:szCs w:val="24"/>
          <w:lang w:eastAsia="ru-RU"/>
        </w:rPr>
      </w:pPr>
      <w:r w:rsidRPr="00442352">
        <w:rPr>
          <w:rFonts w:ascii="Times New Roman" w:eastAsia="Times New Roman" w:hAnsi="Times New Roman" w:cs="Times New Roman"/>
          <w:b/>
          <w:sz w:val="24"/>
          <w:szCs w:val="24"/>
          <w:lang w:eastAsia="ru-RU"/>
        </w:rPr>
        <w:t>2.4. Программа коррекционно-развивающей работы с детьми с нарушениями опорно-двигательного аппарата</w:t>
      </w:r>
    </w:p>
    <w:p w:rsidR="009A3DDC" w:rsidRPr="00442352" w:rsidRDefault="009A3DDC" w:rsidP="009A3DDC">
      <w:pPr>
        <w:spacing w:after="0" w:line="240" w:lineRule="auto"/>
        <w:jc w:val="both"/>
        <w:rPr>
          <w:rFonts w:ascii="Times New Roman" w:eastAsia="Times New Roman" w:hAnsi="Times New Roman" w:cs="Times New Roman"/>
          <w:b/>
          <w:bCs/>
          <w:sz w:val="24"/>
          <w:szCs w:val="24"/>
          <w:lang w:eastAsia="ru-RU"/>
        </w:rPr>
      </w:pPr>
      <w:r w:rsidRPr="00442352">
        <w:rPr>
          <w:rFonts w:ascii="Times New Roman" w:eastAsia="Times New Roman" w:hAnsi="Times New Roman" w:cs="Times New Roman"/>
          <w:b/>
          <w:bCs/>
          <w:sz w:val="24"/>
          <w:szCs w:val="24"/>
          <w:lang w:eastAsia="ru-RU"/>
        </w:rPr>
        <w:t>Индивидуальная программа</w:t>
      </w:r>
      <w:r w:rsidRPr="00442352">
        <w:rPr>
          <w:rFonts w:ascii="Times New Roman" w:eastAsia="Times New Roman" w:hAnsi="Times New Roman" w:cs="Times New Roman"/>
          <w:b/>
          <w:bCs/>
          <w:sz w:val="24"/>
          <w:szCs w:val="24"/>
          <w:vertAlign w:val="superscript"/>
          <w:lang w:eastAsia="ru-RU"/>
        </w:rPr>
        <w:footnoteReference w:id="1"/>
      </w:r>
      <w:proofErr w:type="spellStart"/>
      <w:r>
        <w:rPr>
          <w:rFonts w:ascii="Times New Roman" w:eastAsia="Times New Roman" w:hAnsi="Times New Roman" w:cs="Times New Roman"/>
          <w:b/>
          <w:bCs/>
          <w:sz w:val="24"/>
          <w:szCs w:val="24"/>
          <w:lang w:eastAsia="ru-RU"/>
        </w:rPr>
        <w:t>Бурмистровой</w:t>
      </w:r>
      <w:proofErr w:type="spellEnd"/>
      <w:r>
        <w:rPr>
          <w:rFonts w:ascii="Times New Roman" w:eastAsia="Times New Roman" w:hAnsi="Times New Roman" w:cs="Times New Roman"/>
          <w:b/>
          <w:bCs/>
          <w:sz w:val="24"/>
          <w:szCs w:val="24"/>
          <w:lang w:eastAsia="ru-RU"/>
        </w:rPr>
        <w:t xml:space="preserve"> Владиславы Романовны</w:t>
      </w:r>
      <w:r w:rsidRPr="0044235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30.07.2019г</w:t>
      </w:r>
      <w:r w:rsidRPr="00442352">
        <w:rPr>
          <w:rFonts w:ascii="Times New Roman" w:eastAsia="Times New Roman" w:hAnsi="Times New Roman" w:cs="Times New Roman"/>
          <w:b/>
          <w:bCs/>
          <w:sz w:val="24"/>
          <w:szCs w:val="24"/>
          <w:lang w:eastAsia="ru-RU"/>
        </w:rPr>
        <w:t xml:space="preserve"> (заключение </w:t>
      </w:r>
      <w:r>
        <w:rPr>
          <w:rFonts w:ascii="Times New Roman" w:eastAsia="Times New Roman" w:hAnsi="Times New Roman" w:cs="Times New Roman"/>
          <w:b/>
          <w:bCs/>
          <w:sz w:val="24"/>
          <w:szCs w:val="24"/>
          <w:lang w:eastAsia="ru-RU"/>
        </w:rPr>
        <w:t>Ц</w:t>
      </w:r>
      <w:r w:rsidRPr="00442352">
        <w:rPr>
          <w:rFonts w:ascii="Times New Roman" w:eastAsia="Times New Roman" w:hAnsi="Times New Roman" w:cs="Times New Roman"/>
          <w:b/>
          <w:bCs/>
          <w:sz w:val="24"/>
          <w:szCs w:val="24"/>
          <w:lang w:eastAsia="ru-RU"/>
        </w:rPr>
        <w:t xml:space="preserve">ПМПК № </w:t>
      </w:r>
      <w:r>
        <w:rPr>
          <w:rFonts w:ascii="Times New Roman" w:eastAsia="Times New Roman" w:hAnsi="Times New Roman" w:cs="Times New Roman"/>
          <w:b/>
          <w:bCs/>
          <w:sz w:val="24"/>
          <w:szCs w:val="24"/>
          <w:lang w:eastAsia="ru-RU"/>
        </w:rPr>
        <w:t>173 «Д»</w:t>
      </w:r>
      <w:r w:rsidRPr="00442352">
        <w:rPr>
          <w:rFonts w:ascii="Times New Roman" w:eastAsia="Times New Roman" w:hAnsi="Times New Roman" w:cs="Times New Roman"/>
          <w:b/>
          <w:bCs/>
          <w:sz w:val="24"/>
          <w:szCs w:val="24"/>
          <w:lang w:eastAsia="ru-RU"/>
        </w:rPr>
        <w:t xml:space="preserve"> от </w:t>
      </w:r>
      <w:r>
        <w:rPr>
          <w:rFonts w:ascii="Times New Roman" w:eastAsia="Times New Roman" w:hAnsi="Times New Roman" w:cs="Times New Roman"/>
          <w:b/>
          <w:bCs/>
          <w:sz w:val="24"/>
          <w:szCs w:val="24"/>
          <w:lang w:eastAsia="ru-RU"/>
        </w:rPr>
        <w:t>18</w:t>
      </w:r>
      <w:r w:rsidRPr="00442352">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7</w:t>
      </w:r>
      <w:r w:rsidRPr="00442352">
        <w:rPr>
          <w:rFonts w:ascii="Times New Roman" w:eastAsia="Times New Roman" w:hAnsi="Times New Roman" w:cs="Times New Roman"/>
          <w:b/>
          <w:bCs/>
          <w:sz w:val="24"/>
          <w:szCs w:val="24"/>
          <w:lang w:eastAsia="ru-RU"/>
        </w:rPr>
        <w:t xml:space="preserve">.2022г.) в </w:t>
      </w:r>
      <w:r>
        <w:rPr>
          <w:rFonts w:ascii="Times New Roman" w:eastAsia="Times New Roman" w:hAnsi="Times New Roman" w:cs="Times New Roman"/>
          <w:b/>
          <w:bCs/>
          <w:sz w:val="24"/>
          <w:szCs w:val="24"/>
          <w:lang w:eastAsia="ru-RU"/>
        </w:rPr>
        <w:t>2023-2027</w:t>
      </w:r>
      <w:r w:rsidRPr="00442352">
        <w:rPr>
          <w:rFonts w:ascii="Times New Roman" w:eastAsia="Times New Roman" w:hAnsi="Times New Roman" w:cs="Times New Roman"/>
          <w:b/>
          <w:bCs/>
          <w:sz w:val="24"/>
          <w:szCs w:val="24"/>
          <w:lang w:eastAsia="ru-RU"/>
        </w:rPr>
        <w:t xml:space="preserve"> учебном году</w:t>
      </w:r>
    </w:p>
    <w:p w:rsidR="009A3DDC" w:rsidRPr="00A61F9A" w:rsidRDefault="009A3DDC" w:rsidP="009A3DDC">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953"/>
        <w:gridCol w:w="3296"/>
      </w:tblGrid>
      <w:tr w:rsidR="009A3DDC" w:rsidRPr="009035FE" w:rsidTr="009A3DDC">
        <w:tc>
          <w:tcPr>
            <w:tcW w:w="1034" w:type="pct"/>
          </w:tcPr>
          <w:p w:rsidR="009A3DDC" w:rsidRPr="009035FE" w:rsidRDefault="009A3DDC" w:rsidP="009A3DDC">
            <w:pPr>
              <w:tabs>
                <w:tab w:val="left" w:pos="6495"/>
              </w:tabs>
              <w:spacing w:after="0" w:line="276" w:lineRule="auto"/>
              <w:jc w:val="center"/>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Этапы</w:t>
            </w:r>
          </w:p>
        </w:tc>
        <w:tc>
          <w:tcPr>
            <w:tcW w:w="2159" w:type="pct"/>
          </w:tcPr>
          <w:p w:rsidR="009A3DDC" w:rsidRPr="009035FE" w:rsidRDefault="009A3DDC" w:rsidP="009A3DDC">
            <w:pPr>
              <w:tabs>
                <w:tab w:val="left" w:pos="6495"/>
              </w:tabs>
              <w:spacing w:after="0" w:line="276" w:lineRule="auto"/>
              <w:jc w:val="center"/>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Основное содержание</w:t>
            </w:r>
          </w:p>
        </w:tc>
        <w:tc>
          <w:tcPr>
            <w:tcW w:w="1807" w:type="pct"/>
          </w:tcPr>
          <w:p w:rsidR="009A3DDC" w:rsidRPr="009035FE" w:rsidRDefault="009A3DDC" w:rsidP="009A3DDC">
            <w:pPr>
              <w:tabs>
                <w:tab w:val="left" w:pos="6495"/>
              </w:tabs>
              <w:spacing w:after="0" w:line="276" w:lineRule="auto"/>
              <w:jc w:val="center"/>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Результат</w:t>
            </w:r>
          </w:p>
        </w:tc>
      </w:tr>
      <w:tr w:rsidR="009A3DDC" w:rsidRPr="009035FE" w:rsidTr="009A3DDC">
        <w:trPr>
          <w:cantSplit/>
          <w:trHeight w:val="2213"/>
        </w:trPr>
        <w:tc>
          <w:tcPr>
            <w:tcW w:w="1034" w:type="pct"/>
            <w:vAlign w:val="center"/>
          </w:tcPr>
          <w:p w:rsidR="009A3DDC" w:rsidRPr="009035FE" w:rsidRDefault="009A3DDC" w:rsidP="009A3DDC">
            <w:pPr>
              <w:tabs>
                <w:tab w:val="left" w:pos="6540"/>
              </w:tabs>
              <w:spacing w:after="0" w:line="276" w:lineRule="auto"/>
              <w:jc w:val="center"/>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lastRenderedPageBreak/>
              <w:t>Организационный</w:t>
            </w:r>
          </w:p>
        </w:tc>
        <w:tc>
          <w:tcPr>
            <w:tcW w:w="2159" w:type="pct"/>
          </w:tcPr>
          <w:p w:rsidR="009A3DDC" w:rsidRPr="009035FE" w:rsidRDefault="009A3DDC" w:rsidP="009A3DDC">
            <w:pPr>
              <w:tabs>
                <w:tab w:val="left" w:pos="6540"/>
              </w:tabs>
              <w:spacing w:after="0" w:line="276" w:lineRule="auto"/>
              <w:jc w:val="both"/>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t>Исходная психолого-педагогическая и логопедическая диагностика детей.</w:t>
            </w:r>
          </w:p>
          <w:p w:rsidR="009A3DDC" w:rsidRPr="009035FE" w:rsidRDefault="009A3DDC" w:rsidP="009A3DDC">
            <w:pPr>
              <w:tabs>
                <w:tab w:val="left" w:pos="6495"/>
              </w:tabs>
              <w:spacing w:after="0" w:line="276" w:lineRule="auto"/>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1807" w:type="pct"/>
          </w:tcPr>
          <w:p w:rsidR="009A3DDC" w:rsidRPr="009035FE" w:rsidRDefault="009A3DDC" w:rsidP="009A3DDC">
            <w:pPr>
              <w:tabs>
                <w:tab w:val="left" w:pos="6540"/>
              </w:tabs>
              <w:spacing w:after="0" w:line="276" w:lineRule="auto"/>
              <w:jc w:val="both"/>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t>Составление индивидуальных коррекционно-речевых программ помощи ребенку.</w:t>
            </w:r>
          </w:p>
          <w:p w:rsidR="009A3DDC" w:rsidRPr="009035FE" w:rsidRDefault="009A3DDC" w:rsidP="009A3DDC">
            <w:pPr>
              <w:tabs>
                <w:tab w:val="left" w:pos="6495"/>
              </w:tabs>
              <w:spacing w:after="0" w:line="276" w:lineRule="auto"/>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Составление программ взаимодействия специалистов ДОУ и родителей ребенка с нарушениями ОДА.</w:t>
            </w:r>
          </w:p>
        </w:tc>
      </w:tr>
      <w:tr w:rsidR="009A3DDC" w:rsidRPr="009035FE" w:rsidTr="009A3DDC">
        <w:trPr>
          <w:cantSplit/>
          <w:trHeight w:val="1134"/>
        </w:trPr>
        <w:tc>
          <w:tcPr>
            <w:tcW w:w="1034" w:type="pct"/>
            <w:vAlign w:val="center"/>
          </w:tcPr>
          <w:p w:rsidR="009A3DDC" w:rsidRPr="009035FE" w:rsidRDefault="009A3DDC" w:rsidP="009A3DDC">
            <w:pPr>
              <w:tabs>
                <w:tab w:val="left" w:pos="6540"/>
              </w:tabs>
              <w:spacing w:after="0" w:line="276" w:lineRule="auto"/>
              <w:jc w:val="center"/>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t>Основной</w:t>
            </w:r>
          </w:p>
        </w:tc>
        <w:tc>
          <w:tcPr>
            <w:tcW w:w="2159" w:type="pct"/>
          </w:tcPr>
          <w:p w:rsidR="009A3DDC" w:rsidRPr="009035FE" w:rsidRDefault="009A3DDC" w:rsidP="009A3DDC">
            <w:pPr>
              <w:spacing w:after="0" w:line="240" w:lineRule="auto"/>
              <w:rPr>
                <w:rFonts w:ascii="Times New Roman" w:eastAsia="Times New Roman" w:hAnsi="Times New Roman" w:cs="Times New Roman"/>
                <w:sz w:val="24"/>
                <w:szCs w:val="24"/>
                <w:lang w:eastAsia="ru-RU"/>
              </w:rPr>
            </w:pPr>
            <w:r w:rsidRPr="009035FE">
              <w:rPr>
                <w:rFonts w:ascii="Times New Roman" w:eastAsia="Times New Roman" w:hAnsi="Times New Roman" w:cs="Times New Roman"/>
                <w:sz w:val="24"/>
                <w:szCs w:val="24"/>
                <w:lang w:eastAsia="ru-RU"/>
              </w:rPr>
              <w:t>Решение задач, заложенных в индивидуальных и групповых (подгрупповых) коррекционных программах.</w:t>
            </w:r>
          </w:p>
          <w:p w:rsidR="009A3DDC" w:rsidRPr="009035FE" w:rsidRDefault="009A3DDC" w:rsidP="009A3DDC">
            <w:pPr>
              <w:tabs>
                <w:tab w:val="left" w:pos="6540"/>
              </w:tabs>
              <w:spacing w:after="0" w:line="276" w:lineRule="auto"/>
              <w:rPr>
                <w:rFonts w:ascii="Times New Roman" w:eastAsia="Times New Roman" w:hAnsi="Times New Roman" w:cs="Times New Roman"/>
              </w:rPr>
            </w:pPr>
            <w:r w:rsidRPr="009035FE">
              <w:rPr>
                <w:rFonts w:ascii="Times New Roman" w:eastAsia="Times New Roman" w:hAnsi="Times New Roman" w:cs="Times New Roman"/>
              </w:rPr>
              <w:t>Психолого-педагогический и логопедический мониторинг.</w:t>
            </w:r>
          </w:p>
          <w:p w:rsidR="009A3DDC" w:rsidRPr="009035FE" w:rsidRDefault="009A3DDC" w:rsidP="009A3DDC">
            <w:pPr>
              <w:tabs>
                <w:tab w:val="left" w:pos="6495"/>
              </w:tabs>
              <w:spacing w:after="0" w:line="276" w:lineRule="auto"/>
              <w:rPr>
                <w:rFonts w:ascii="Times New Roman" w:eastAsia="Times New Roman" w:hAnsi="Times New Roman" w:cs="Times New Roman"/>
                <w:bCs/>
                <w:i/>
                <w:iCs/>
                <w:sz w:val="28"/>
                <w:szCs w:val="28"/>
              </w:rPr>
            </w:pPr>
            <w:r w:rsidRPr="009035FE">
              <w:rPr>
                <w:rFonts w:ascii="Times New Roman" w:eastAsia="Times New Roman" w:hAnsi="Times New Roman" w:cs="Times New Roman"/>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1807" w:type="pct"/>
          </w:tcPr>
          <w:p w:rsidR="009A3DDC" w:rsidRPr="009035FE" w:rsidRDefault="009A3DDC" w:rsidP="009A3DDC">
            <w:pPr>
              <w:tabs>
                <w:tab w:val="left" w:pos="6495"/>
              </w:tabs>
              <w:spacing w:after="0" w:line="276" w:lineRule="auto"/>
              <w:rPr>
                <w:rFonts w:ascii="Times New Roman" w:eastAsia="Times New Roman" w:hAnsi="Times New Roman" w:cs="Times New Roman"/>
                <w:bCs/>
                <w:i/>
                <w:iCs/>
                <w:sz w:val="24"/>
                <w:szCs w:val="24"/>
              </w:rPr>
            </w:pPr>
            <w:r w:rsidRPr="009035FE">
              <w:rPr>
                <w:rFonts w:ascii="Times New Roman" w:eastAsia="Times New Roman" w:hAnsi="Times New Roman" w:cs="Times New Roman"/>
                <w:sz w:val="24"/>
                <w:szCs w:val="24"/>
              </w:rPr>
              <w:t>Достижение определенного позитивного эффекта в устранении у детей отклонений в познавательном и речевом развитии.</w:t>
            </w:r>
          </w:p>
        </w:tc>
      </w:tr>
      <w:tr w:rsidR="009A3DDC" w:rsidRPr="009035FE" w:rsidTr="009A3DDC">
        <w:trPr>
          <w:cantSplit/>
          <w:trHeight w:val="1134"/>
        </w:trPr>
        <w:tc>
          <w:tcPr>
            <w:tcW w:w="1034" w:type="pct"/>
            <w:vAlign w:val="center"/>
          </w:tcPr>
          <w:p w:rsidR="009A3DDC" w:rsidRPr="009035FE" w:rsidRDefault="009A3DDC" w:rsidP="009A3DDC">
            <w:pPr>
              <w:tabs>
                <w:tab w:val="left" w:pos="6540"/>
              </w:tabs>
              <w:spacing w:after="0" w:line="276" w:lineRule="auto"/>
              <w:jc w:val="center"/>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t>Заключительный</w:t>
            </w:r>
          </w:p>
        </w:tc>
        <w:tc>
          <w:tcPr>
            <w:tcW w:w="2159" w:type="pct"/>
          </w:tcPr>
          <w:p w:rsidR="009A3DDC" w:rsidRPr="009035FE" w:rsidRDefault="009A3DDC" w:rsidP="009A3DDC">
            <w:pPr>
              <w:tabs>
                <w:tab w:val="left" w:pos="6540"/>
              </w:tabs>
              <w:spacing w:after="0" w:line="276" w:lineRule="auto"/>
              <w:rPr>
                <w:rFonts w:ascii="Times New Roman" w:eastAsia="Times New Roman" w:hAnsi="Times New Roman" w:cs="Times New Roman"/>
                <w:sz w:val="24"/>
                <w:szCs w:val="24"/>
              </w:rPr>
            </w:pPr>
            <w:r w:rsidRPr="009035FE">
              <w:rPr>
                <w:rFonts w:ascii="Times New Roman" w:eastAsia="Times New Roman" w:hAnsi="Times New Roman" w:cs="Times New Roman"/>
                <w:sz w:val="24"/>
                <w:szCs w:val="24"/>
              </w:rPr>
              <w:t>Оценка качества и устойчивости результатов коррекционно-образовательной работы ребенком.</w:t>
            </w:r>
          </w:p>
          <w:p w:rsidR="009A3DDC" w:rsidRPr="009035FE" w:rsidRDefault="009A3DDC" w:rsidP="009A3DDC">
            <w:pPr>
              <w:tabs>
                <w:tab w:val="left" w:pos="6495"/>
              </w:tabs>
              <w:spacing w:after="0" w:line="276" w:lineRule="auto"/>
              <w:rPr>
                <w:rFonts w:ascii="Times New Roman" w:eastAsia="Times New Roman" w:hAnsi="Times New Roman" w:cs="Times New Roman"/>
                <w:bCs/>
                <w:i/>
                <w:iCs/>
                <w:sz w:val="28"/>
                <w:szCs w:val="28"/>
              </w:rPr>
            </w:pPr>
            <w:r w:rsidRPr="009035FE">
              <w:rPr>
                <w:rFonts w:ascii="Times New Roman" w:eastAsia="Times New Roman" w:hAnsi="Times New Roman" w:cs="Times New Roman"/>
                <w:sz w:val="24"/>
                <w:szCs w:val="24"/>
              </w:rPr>
              <w:t>Определение дальнейших образовательных перспектив выпускников группы для детей с НОДА специалистами ПМПК.</w:t>
            </w:r>
          </w:p>
        </w:tc>
        <w:tc>
          <w:tcPr>
            <w:tcW w:w="1807" w:type="pct"/>
          </w:tcPr>
          <w:p w:rsidR="009A3DDC" w:rsidRPr="009035FE" w:rsidRDefault="009A3DDC" w:rsidP="009A3DDC">
            <w:pPr>
              <w:tabs>
                <w:tab w:val="left" w:pos="6495"/>
              </w:tabs>
              <w:spacing w:after="0" w:line="276" w:lineRule="auto"/>
              <w:rPr>
                <w:rFonts w:ascii="Times New Roman" w:eastAsia="Times New Roman" w:hAnsi="Times New Roman" w:cs="Times New Roman"/>
                <w:bCs/>
                <w:i/>
                <w:iCs/>
                <w:sz w:val="24"/>
                <w:szCs w:val="24"/>
              </w:rPr>
            </w:pPr>
            <w:r w:rsidRPr="009035FE">
              <w:rPr>
                <w:rFonts w:ascii="Times New Roman" w:eastAsia="Times New Roman" w:hAnsi="Times New Roman" w:cs="Times New Roman"/>
                <w:sz w:val="24"/>
                <w:szCs w:val="24"/>
              </w:rPr>
              <w:t>Решение о прекращении коррекционной работы с ребенком (группой), изменение ее характера или корректировка индивидуальных/ подгрупповых программ или продолжение работы</w:t>
            </w:r>
          </w:p>
        </w:tc>
      </w:tr>
    </w:tbl>
    <w:p w:rsidR="009A3DDC" w:rsidRPr="00A61F9A" w:rsidRDefault="009A3DDC" w:rsidP="009A3DDC">
      <w:pPr>
        <w:jc w:val="both"/>
        <w:rPr>
          <w:rFonts w:ascii="Times New Roman" w:hAnsi="Times New Roman" w:cs="Times New Roman"/>
          <w:sz w:val="24"/>
          <w:szCs w:val="24"/>
        </w:rPr>
      </w:pPr>
    </w:p>
    <w:p w:rsidR="009A3DDC" w:rsidRPr="009035FE" w:rsidRDefault="009A3DDC" w:rsidP="009A3DDC">
      <w:pPr>
        <w:spacing w:after="0" w:line="240" w:lineRule="auto"/>
        <w:jc w:val="center"/>
        <w:rPr>
          <w:rFonts w:ascii="Times New Roman" w:eastAsia="Times New Roman" w:hAnsi="Times New Roman" w:cs="Times New Roman"/>
          <w:b/>
          <w:sz w:val="24"/>
          <w:szCs w:val="24"/>
          <w:lang w:eastAsia="ru-RU"/>
        </w:rPr>
      </w:pPr>
      <w:r w:rsidRPr="009035FE">
        <w:rPr>
          <w:rFonts w:ascii="Times New Roman" w:eastAsia="Times New Roman" w:hAnsi="Times New Roman" w:cs="Times New Roman"/>
          <w:b/>
          <w:sz w:val="24"/>
          <w:szCs w:val="24"/>
          <w:lang w:eastAsia="ru-RU"/>
        </w:rPr>
        <w:t>3.  ОРГАНИЗАЦИОННЫЙ РАЗДЕЛ</w:t>
      </w:r>
    </w:p>
    <w:p w:rsidR="009A3DDC" w:rsidRPr="009035FE" w:rsidRDefault="009A3DDC" w:rsidP="009A3DDC">
      <w:pPr>
        <w:spacing w:after="0" w:line="240" w:lineRule="auto"/>
        <w:ind w:firstLine="709"/>
        <w:jc w:val="both"/>
        <w:rPr>
          <w:rFonts w:ascii="Times New Roman" w:eastAsia="Times New Roman" w:hAnsi="Times New Roman" w:cs="Times New Roman"/>
          <w:sz w:val="24"/>
          <w:szCs w:val="24"/>
          <w:lang w:eastAsia="ru-RU"/>
        </w:rPr>
      </w:pPr>
      <w:r w:rsidRPr="009035FE">
        <w:rPr>
          <w:rFonts w:ascii="Times New Roman" w:eastAsia="Times New Roman" w:hAnsi="Times New Roman" w:cs="Times New Roman"/>
          <w:sz w:val="24"/>
          <w:szCs w:val="24"/>
          <w:lang w:eastAsia="ru-RU"/>
        </w:rPr>
        <w:t xml:space="preserve">Модель </w:t>
      </w:r>
      <w:proofErr w:type="spellStart"/>
      <w:r w:rsidRPr="009035FE">
        <w:rPr>
          <w:rFonts w:ascii="Times New Roman" w:eastAsia="Times New Roman" w:hAnsi="Times New Roman" w:cs="Times New Roman"/>
          <w:sz w:val="24"/>
          <w:szCs w:val="24"/>
          <w:lang w:eastAsia="ru-RU"/>
        </w:rPr>
        <w:t>воспитательно</w:t>
      </w:r>
      <w:proofErr w:type="spellEnd"/>
      <w:r w:rsidRPr="009035FE">
        <w:rPr>
          <w:rFonts w:ascii="Times New Roman" w:eastAsia="Times New Roman" w:hAnsi="Times New Roman" w:cs="Times New Roman"/>
          <w:sz w:val="24"/>
          <w:szCs w:val="24"/>
          <w:lang w:eastAsia="ru-RU"/>
        </w:rPr>
        <w:t>-образовательного процесса с учетом традиционных мероприятий ДОУ реализуется в соответствии с ООП ДОУ.</w:t>
      </w:r>
    </w:p>
    <w:p w:rsidR="009A3DDC" w:rsidRPr="009035FE" w:rsidRDefault="009A3DDC" w:rsidP="009A3DDC">
      <w:pPr>
        <w:spacing w:after="0" w:line="240" w:lineRule="auto"/>
        <w:ind w:firstLine="709"/>
        <w:jc w:val="both"/>
        <w:outlineLvl w:val="0"/>
        <w:rPr>
          <w:rFonts w:ascii="Times New Roman" w:eastAsia="Times New Roman" w:hAnsi="Times New Roman" w:cs="Times New Roman"/>
          <w:b/>
          <w:bCs/>
          <w:kern w:val="36"/>
          <w:sz w:val="24"/>
          <w:szCs w:val="24"/>
        </w:rPr>
      </w:pPr>
      <w:bookmarkStart w:id="1" w:name="_Toc475204405"/>
      <w:r w:rsidRPr="009035FE">
        <w:rPr>
          <w:rFonts w:ascii="Times New Roman" w:eastAsia="Times New Roman" w:hAnsi="Times New Roman" w:cs="Times New Roman"/>
          <w:b/>
          <w:bCs/>
          <w:kern w:val="36"/>
          <w:sz w:val="24"/>
          <w:szCs w:val="24"/>
        </w:rPr>
        <w:t>3.1. Психолого-педагогические условия, обеспечивающие развитие ребенка</w:t>
      </w:r>
      <w:bookmarkEnd w:id="1"/>
    </w:p>
    <w:p w:rsidR="009A3DDC" w:rsidRPr="009035FE" w:rsidRDefault="009A3DDC" w:rsidP="009A3DDC">
      <w:pPr>
        <w:widowControl w:val="0"/>
        <w:tabs>
          <w:tab w:val="left" w:pos="426"/>
        </w:tabs>
        <w:spacing w:after="0" w:line="240" w:lineRule="auto"/>
        <w:ind w:firstLine="709"/>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психолого-педагогическая работа проводится на фоне восстановительного лечения (медикаментозных средств, массажа, ЛФК, физиотерапии). </w:t>
      </w:r>
    </w:p>
    <w:p w:rsidR="009A3DDC" w:rsidRPr="009035FE" w:rsidRDefault="009A3DDC" w:rsidP="009A3DDC">
      <w:pPr>
        <w:widowControl w:val="0"/>
        <w:tabs>
          <w:tab w:val="left" w:pos="426"/>
        </w:tabs>
        <w:spacing w:after="0" w:line="240" w:lineRule="auto"/>
        <w:ind w:firstLine="709"/>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Проводятся психолого-педагогические консилиумы, на которых процесс реабилитации докладывается и обсуждается всеми специалистами (</w:t>
      </w:r>
      <w:r>
        <w:rPr>
          <w:rFonts w:ascii="Times New Roman" w:eastAsia="Calibri" w:hAnsi="Times New Roman" w:cs="Times New Roman"/>
          <w:sz w:val="24"/>
          <w:szCs w:val="24"/>
          <w:lang w:eastAsia="ru-RU"/>
        </w:rPr>
        <w:t xml:space="preserve">медсестрой, </w:t>
      </w:r>
      <w:r w:rsidRPr="009035FE">
        <w:rPr>
          <w:rFonts w:ascii="Times New Roman" w:eastAsia="Calibri" w:hAnsi="Times New Roman" w:cs="Times New Roman"/>
          <w:sz w:val="24"/>
          <w:szCs w:val="24"/>
          <w:lang w:eastAsia="ru-RU"/>
        </w:rPr>
        <w:t>учителем-логопедом, педагогом-психологом,</w:t>
      </w:r>
      <w:r>
        <w:rPr>
          <w:rFonts w:ascii="Times New Roman" w:eastAsia="Calibri" w:hAnsi="Times New Roman" w:cs="Times New Roman"/>
          <w:sz w:val="24"/>
          <w:szCs w:val="24"/>
          <w:lang w:eastAsia="ru-RU"/>
        </w:rPr>
        <w:t xml:space="preserve"> социальным психологом, старшим воспитателем, музыкальным руководителем, </w:t>
      </w:r>
      <w:r w:rsidRPr="009035FE">
        <w:rPr>
          <w:rFonts w:ascii="Times New Roman" w:eastAsia="Calibri" w:hAnsi="Times New Roman" w:cs="Times New Roman"/>
          <w:sz w:val="24"/>
          <w:szCs w:val="24"/>
          <w:lang w:eastAsia="ru-RU"/>
        </w:rPr>
        <w:t>воспитателем) при участии родителей ребенка.</w:t>
      </w:r>
    </w:p>
    <w:p w:rsidR="009A3DDC" w:rsidRPr="009035FE" w:rsidRDefault="009A3DDC" w:rsidP="009A3DDC">
      <w:pPr>
        <w:widowControl w:val="0"/>
        <w:tabs>
          <w:tab w:val="left" w:pos="426"/>
        </w:tabs>
        <w:spacing w:after="0" w:line="240" w:lineRule="auto"/>
        <w:ind w:firstLine="709"/>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Обеспечивается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w:t>
      </w:r>
    </w:p>
    <w:p w:rsidR="009A3DDC" w:rsidRPr="009035FE" w:rsidRDefault="009A3DDC" w:rsidP="009A3DDC">
      <w:pPr>
        <w:widowControl w:val="0"/>
        <w:numPr>
          <w:ilvl w:val="0"/>
          <w:numId w:val="11"/>
        </w:numPr>
        <w:tabs>
          <w:tab w:val="left" w:pos="284"/>
        </w:tabs>
        <w:spacing w:after="0" w:line="240" w:lineRule="auto"/>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 xml:space="preserve">предусмотрено наличие специалистов психолого-педагогического сопровождения для детей с </w:t>
      </w:r>
      <w:r w:rsidRPr="009035FE">
        <w:rPr>
          <w:rFonts w:ascii="Times New Roman" w:eastAsia="Times New Roman" w:hAnsi="Times New Roman" w:cs="Times New Roman"/>
          <w:sz w:val="24"/>
          <w:szCs w:val="24"/>
          <w:lang w:eastAsia="ru-RU"/>
        </w:rPr>
        <w:t>НОДА</w:t>
      </w:r>
      <w:r w:rsidRPr="009035FE">
        <w:rPr>
          <w:rFonts w:ascii="Times New Roman" w:eastAsia="Calibri" w:hAnsi="Times New Roman" w:cs="Times New Roman"/>
          <w:sz w:val="24"/>
          <w:szCs w:val="24"/>
          <w:lang w:eastAsia="ru-RU"/>
        </w:rPr>
        <w:t>;</w:t>
      </w:r>
    </w:p>
    <w:p w:rsidR="009A3DDC" w:rsidRPr="009035FE" w:rsidRDefault="009A3DDC" w:rsidP="009A3DDC">
      <w:pPr>
        <w:widowControl w:val="0"/>
        <w:numPr>
          <w:ilvl w:val="0"/>
          <w:numId w:val="11"/>
        </w:numPr>
        <w:tabs>
          <w:tab w:val="left" w:pos="284"/>
        </w:tabs>
        <w:spacing w:after="0" w:line="240" w:lineRule="auto"/>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 xml:space="preserve">организована деятельность специалистов в форме консилиума для выявления, </w:t>
      </w:r>
      <w:r w:rsidRPr="009035FE">
        <w:rPr>
          <w:rFonts w:ascii="Times New Roman" w:eastAsia="Calibri" w:hAnsi="Times New Roman" w:cs="Times New Roman"/>
          <w:sz w:val="24"/>
          <w:szCs w:val="24"/>
          <w:lang w:eastAsia="ru-RU"/>
        </w:rPr>
        <w:lastRenderedPageBreak/>
        <w:t>обследования детей, разработку индивидуального образовательной программы;</w:t>
      </w:r>
    </w:p>
    <w:p w:rsidR="009A3DDC" w:rsidRPr="009035FE" w:rsidRDefault="009A3DDC" w:rsidP="009A3DDC">
      <w:pPr>
        <w:widowControl w:val="0"/>
        <w:numPr>
          <w:ilvl w:val="0"/>
          <w:numId w:val="11"/>
        </w:numPr>
        <w:tabs>
          <w:tab w:val="left" w:pos="284"/>
        </w:tabs>
        <w:spacing w:after="0" w:line="240" w:lineRule="auto"/>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организовано в соответствии с разработанной программой сопровождения указанной категории детей;</w:t>
      </w:r>
    </w:p>
    <w:p w:rsidR="009A3DDC" w:rsidRDefault="009A3DDC" w:rsidP="009A3DDC">
      <w:pPr>
        <w:widowControl w:val="0"/>
        <w:numPr>
          <w:ilvl w:val="0"/>
          <w:numId w:val="11"/>
        </w:numPr>
        <w:tabs>
          <w:tab w:val="left" w:pos="284"/>
        </w:tabs>
        <w:spacing w:after="0" w:line="240" w:lineRule="auto"/>
        <w:contextualSpacing/>
        <w:jc w:val="both"/>
        <w:rPr>
          <w:rFonts w:ascii="Times New Roman" w:eastAsia="Calibri" w:hAnsi="Times New Roman" w:cs="Times New Roman"/>
          <w:sz w:val="24"/>
          <w:szCs w:val="24"/>
          <w:lang w:eastAsia="ru-RU"/>
        </w:rPr>
      </w:pPr>
      <w:r w:rsidRPr="009035FE">
        <w:rPr>
          <w:rFonts w:ascii="Times New Roman" w:eastAsia="Calibri" w:hAnsi="Times New Roman" w:cs="Times New Roman"/>
          <w:sz w:val="24"/>
          <w:szCs w:val="24"/>
          <w:lang w:eastAsia="ru-RU"/>
        </w:rPr>
        <w:t>привлечены специалистов психолого-педагогического сопровождения к участию в проектировании и организации образовательного процесса.</w:t>
      </w:r>
    </w:p>
    <w:p w:rsidR="009A3DDC" w:rsidRPr="009035FE" w:rsidRDefault="009A3DDC" w:rsidP="009A3DDC">
      <w:pPr>
        <w:widowControl w:val="0"/>
        <w:numPr>
          <w:ilvl w:val="0"/>
          <w:numId w:val="11"/>
        </w:numPr>
        <w:tabs>
          <w:tab w:val="left" w:pos="284"/>
        </w:tabs>
        <w:spacing w:after="0" w:line="240" w:lineRule="auto"/>
        <w:contextualSpacing/>
        <w:jc w:val="both"/>
        <w:rPr>
          <w:rFonts w:ascii="Times New Roman" w:eastAsia="Calibri" w:hAnsi="Times New Roman" w:cs="Times New Roman"/>
          <w:sz w:val="24"/>
          <w:szCs w:val="24"/>
          <w:lang w:eastAsia="ru-RU"/>
        </w:rPr>
      </w:pPr>
    </w:p>
    <w:p w:rsidR="009A3DDC" w:rsidRPr="00BC2817" w:rsidRDefault="009A3DDC" w:rsidP="009A3DDC">
      <w:pPr>
        <w:ind w:firstLine="709"/>
        <w:jc w:val="both"/>
        <w:rPr>
          <w:rFonts w:ascii="Times New Roman" w:hAnsi="Times New Roman" w:cs="Times New Roman"/>
          <w:b/>
          <w:sz w:val="24"/>
          <w:szCs w:val="24"/>
        </w:rPr>
      </w:pPr>
      <w:r w:rsidRPr="00BC2817">
        <w:rPr>
          <w:rFonts w:ascii="Times New Roman" w:hAnsi="Times New Roman" w:cs="Times New Roman"/>
          <w:b/>
          <w:sz w:val="24"/>
          <w:szCs w:val="24"/>
        </w:rPr>
        <w:t>3.2. Организация развивающей предметно-пространственной среды</w:t>
      </w:r>
    </w:p>
    <w:p w:rsidR="009A3DDC" w:rsidRPr="00BC2817" w:rsidRDefault="009A3DDC" w:rsidP="009A3DDC">
      <w:pPr>
        <w:pStyle w:val="a4"/>
        <w:widowControl w:val="0"/>
        <w:tabs>
          <w:tab w:val="left" w:pos="284"/>
        </w:tabs>
        <w:spacing w:after="0" w:line="240" w:lineRule="auto"/>
        <w:ind w:left="0"/>
        <w:contextualSpacing w:val="0"/>
        <w:jc w:val="both"/>
        <w:rPr>
          <w:rFonts w:ascii="Times New Roman" w:hAnsi="Times New Roman" w:cs="Times New Roman"/>
          <w:sz w:val="24"/>
          <w:szCs w:val="24"/>
        </w:rPr>
      </w:pPr>
      <w:r w:rsidRPr="00BC2817">
        <w:rPr>
          <w:rFonts w:ascii="Times New Roman" w:hAnsi="Times New Roman" w:cs="Times New Roman"/>
          <w:sz w:val="24"/>
          <w:szCs w:val="24"/>
        </w:rPr>
        <w:t>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соответствует требованиям ФГОС дошкольного образования, санитарно-эпидемиологическим требованиям и способствует реализации цели, задач и содержания выбранной программы.</w:t>
      </w:r>
    </w:p>
    <w:p w:rsidR="009A3DDC" w:rsidRPr="00BC2817" w:rsidRDefault="009A3DDC" w:rsidP="009A3DDC">
      <w:pPr>
        <w:widowControl w:val="0"/>
        <w:ind w:firstLine="709"/>
        <w:jc w:val="both"/>
        <w:rPr>
          <w:rFonts w:ascii="Times New Roman" w:hAnsi="Times New Roman" w:cs="Times New Roman"/>
          <w:sz w:val="24"/>
          <w:szCs w:val="24"/>
        </w:rPr>
      </w:pPr>
      <w:r w:rsidRPr="00BC2817">
        <w:rPr>
          <w:rFonts w:ascii="Times New Roman" w:hAnsi="Times New Roman" w:cs="Times New Roman"/>
          <w:sz w:val="24"/>
          <w:szCs w:val="24"/>
        </w:rPr>
        <w:t xml:space="preserve">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w:t>
      </w:r>
    </w:p>
    <w:p w:rsidR="009A3DDC" w:rsidRPr="00BC2817" w:rsidRDefault="009A3DDC" w:rsidP="009A3DDC">
      <w:pPr>
        <w:widowControl w:val="0"/>
        <w:ind w:firstLine="709"/>
        <w:jc w:val="both"/>
        <w:rPr>
          <w:rFonts w:ascii="Times New Roman" w:hAnsi="Times New Roman" w:cs="Times New Roman"/>
          <w:sz w:val="24"/>
          <w:szCs w:val="24"/>
        </w:rPr>
      </w:pPr>
      <w:r w:rsidRPr="00BC2817">
        <w:rPr>
          <w:rFonts w:ascii="Times New Roman" w:hAnsi="Times New Roman" w:cs="Times New Roman"/>
          <w:sz w:val="24"/>
          <w:szCs w:val="24"/>
        </w:rPr>
        <w:t>При организации предметно-развивающей среды для детей с НОДА соблюдены требования:</w:t>
      </w:r>
    </w:p>
    <w:p w:rsidR="009A3DDC" w:rsidRPr="00BC2817" w:rsidRDefault="009A3DDC" w:rsidP="009A3DDC">
      <w:pPr>
        <w:pStyle w:val="a4"/>
        <w:widowControl w:val="0"/>
        <w:numPr>
          <w:ilvl w:val="0"/>
          <w:numId w:val="12"/>
        </w:numPr>
        <w:spacing w:after="0" w:line="240" w:lineRule="auto"/>
        <w:ind w:left="0" w:firstLine="360"/>
        <w:jc w:val="both"/>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обеспечение максимальной реализации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A3DDC" w:rsidRPr="00BC2817" w:rsidRDefault="009A3DDC" w:rsidP="009A3DDC">
      <w:pPr>
        <w:pStyle w:val="a4"/>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обеспечена возможность общения и совместной деятельности детей с НОДА и взрослых;</w:t>
      </w:r>
    </w:p>
    <w:p w:rsidR="009A3DDC" w:rsidRPr="00BC2817" w:rsidRDefault="009A3DDC" w:rsidP="009A3DDC">
      <w:pPr>
        <w:pStyle w:val="a4"/>
        <w:numPr>
          <w:ilvl w:val="0"/>
          <w:numId w:val="12"/>
        </w:numPr>
        <w:spacing w:after="0" w:line="240" w:lineRule="auto"/>
        <w:ind w:left="0" w:firstLine="360"/>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учитываются возрастные особенности и особые образовательные потребности детей с НОДА;</w:t>
      </w:r>
    </w:p>
    <w:p w:rsidR="009A3DDC" w:rsidRPr="00BC2817" w:rsidRDefault="009A3DDC" w:rsidP="009A3DDC">
      <w:pPr>
        <w:pStyle w:val="a4"/>
        <w:widowControl w:val="0"/>
        <w:numPr>
          <w:ilvl w:val="0"/>
          <w:numId w:val="12"/>
        </w:numPr>
        <w:spacing w:after="0" w:line="240" w:lineRule="auto"/>
        <w:ind w:left="0" w:firstLine="360"/>
        <w:jc w:val="both"/>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обеспечивается реализация различных образовательных программ и создание специальных условий с учетом особых образовательных потребностей детей с НОДА;</w:t>
      </w:r>
    </w:p>
    <w:p w:rsidR="009A3DDC" w:rsidRPr="00BC2817" w:rsidRDefault="009A3DDC" w:rsidP="009A3DDC">
      <w:pPr>
        <w:pStyle w:val="a4"/>
        <w:widowControl w:val="0"/>
        <w:numPr>
          <w:ilvl w:val="0"/>
          <w:numId w:val="12"/>
        </w:numPr>
        <w:spacing w:after="0" w:line="240" w:lineRule="auto"/>
        <w:ind w:left="0" w:firstLine="360"/>
        <w:jc w:val="both"/>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учитываются национально-культурные, климатические условия, в которых осуществляется образовательная деятельность;</w:t>
      </w:r>
    </w:p>
    <w:p w:rsidR="009A3DDC" w:rsidRPr="00BC2817" w:rsidRDefault="009A3DDC" w:rsidP="009A3DDC">
      <w:pPr>
        <w:pStyle w:val="a4"/>
        <w:widowControl w:val="0"/>
        <w:numPr>
          <w:ilvl w:val="0"/>
          <w:numId w:val="12"/>
        </w:numPr>
        <w:spacing w:after="0" w:line="240" w:lineRule="auto"/>
        <w:ind w:left="0" w:firstLine="360"/>
        <w:jc w:val="both"/>
        <w:rPr>
          <w:rFonts w:ascii="Times New Roman" w:eastAsia="Times New Roman" w:hAnsi="Times New Roman" w:cs="Times New Roman"/>
          <w:sz w:val="24"/>
          <w:szCs w:val="24"/>
          <w:lang w:eastAsia="ru-RU"/>
        </w:rPr>
      </w:pPr>
      <w:r w:rsidRPr="00BC2817">
        <w:rPr>
          <w:rFonts w:ascii="Times New Roman" w:eastAsia="Times New Roman" w:hAnsi="Times New Roman" w:cs="Times New Roman"/>
          <w:sz w:val="24"/>
          <w:szCs w:val="24"/>
          <w:lang w:eastAsia="ru-RU"/>
        </w:rPr>
        <w:t>развивающая предметно-пространственная среда содержательно-насыщенная, трансформируемая, полифункциональная, вариативная, доступная и безопасная (без острых и режущих выступов и ядовитых красок).</w:t>
      </w:r>
    </w:p>
    <w:p w:rsidR="009A3DDC" w:rsidRPr="00BC2817" w:rsidRDefault="009A3DDC" w:rsidP="009A3DDC">
      <w:pPr>
        <w:widowControl w:val="0"/>
        <w:ind w:firstLine="360"/>
        <w:jc w:val="both"/>
        <w:rPr>
          <w:rFonts w:ascii="Times New Roman" w:hAnsi="Times New Roman" w:cs="Times New Roman"/>
          <w:sz w:val="24"/>
          <w:szCs w:val="24"/>
        </w:rPr>
      </w:pPr>
      <w:r w:rsidRPr="00BC2817">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обеспечивает ребенку возможность визуального контакта со взрослыми и свободный доступ детей к игрушкам и предметам.</w:t>
      </w:r>
    </w:p>
    <w:p w:rsidR="009A3DDC" w:rsidRPr="00BC2817" w:rsidRDefault="009A3DDC" w:rsidP="009A3DDC">
      <w:pPr>
        <w:widowControl w:val="0"/>
        <w:ind w:firstLine="360"/>
        <w:jc w:val="both"/>
        <w:rPr>
          <w:rFonts w:ascii="Times New Roman" w:hAnsi="Times New Roman" w:cs="Times New Roman"/>
          <w:sz w:val="24"/>
          <w:szCs w:val="24"/>
        </w:rPr>
      </w:pPr>
      <w:r w:rsidRPr="00BC2817">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w:t>
      </w:r>
    </w:p>
    <w:p w:rsidR="009A3DDC" w:rsidRPr="00B7558E" w:rsidRDefault="009A3DDC" w:rsidP="009A3DDC">
      <w:pPr>
        <w:pStyle w:val="2"/>
        <w:keepNext w:val="0"/>
        <w:keepLines w:val="0"/>
        <w:widowControl w:val="0"/>
        <w:spacing w:line="240" w:lineRule="auto"/>
        <w:ind w:firstLine="709"/>
        <w:jc w:val="center"/>
        <w:rPr>
          <w:rFonts w:ascii="Times New Roman" w:hAnsi="Times New Roman"/>
          <w:u w:val="none"/>
        </w:rPr>
      </w:pPr>
      <w:bookmarkStart w:id="2" w:name="_Toc475204407"/>
      <w:r w:rsidRPr="00B7558E">
        <w:rPr>
          <w:rFonts w:ascii="Times New Roman" w:hAnsi="Times New Roman"/>
          <w:u w:val="none"/>
        </w:rPr>
        <w:t>3.3. Кадровые условия реализации программы</w:t>
      </w:r>
      <w:bookmarkEnd w:id="2"/>
    </w:p>
    <w:p w:rsidR="009A3DDC" w:rsidRPr="00B7558E" w:rsidRDefault="009A3DDC" w:rsidP="009A3DDC">
      <w:pPr>
        <w:widowControl w:val="0"/>
        <w:ind w:firstLine="709"/>
        <w:jc w:val="both"/>
        <w:rPr>
          <w:rFonts w:ascii="Times New Roman" w:hAnsi="Times New Roman" w:cs="Times New Roman"/>
        </w:rPr>
      </w:pPr>
      <w:r w:rsidRPr="00B7558E">
        <w:rPr>
          <w:rFonts w:ascii="Times New Roman" w:hAnsi="Times New Roman" w:cs="Times New Roman"/>
        </w:rPr>
        <w:t>Воспитание и обучение дошкольника с НОДА осуществляют специально подготовленные квалифицированные кадры: учитель-логопед, педагог-психолог</w:t>
      </w:r>
      <w:r>
        <w:rPr>
          <w:rFonts w:ascii="Times New Roman" w:hAnsi="Times New Roman" w:cs="Times New Roman"/>
        </w:rPr>
        <w:t>, социальный-психолог</w:t>
      </w:r>
      <w:r w:rsidRPr="00B7558E">
        <w:rPr>
          <w:rFonts w:ascii="Times New Roman" w:hAnsi="Times New Roman" w:cs="Times New Roman"/>
        </w:rPr>
        <w:t>.</w:t>
      </w:r>
    </w:p>
    <w:p w:rsidR="009A3DDC" w:rsidRPr="00B7558E" w:rsidRDefault="009A3DDC" w:rsidP="009A3DDC">
      <w:pPr>
        <w:widowControl w:val="0"/>
        <w:ind w:firstLine="709"/>
        <w:jc w:val="both"/>
        <w:rPr>
          <w:rFonts w:ascii="Times New Roman" w:hAnsi="Times New Roman" w:cs="Times New Roman"/>
        </w:rPr>
      </w:pPr>
      <w:r w:rsidRPr="00B7558E">
        <w:rPr>
          <w:rFonts w:ascii="Times New Roman" w:hAnsi="Times New Roman" w:cs="Times New Roman"/>
        </w:rPr>
        <w:t xml:space="preserve">Педагоги ДОУ прошли курсы повышения квалификации по работе с детьми ОВЗ (детей с </w:t>
      </w:r>
      <w:r w:rsidRPr="00B7558E">
        <w:rPr>
          <w:rFonts w:ascii="Times New Roman" w:hAnsi="Times New Roman" w:cs="Times New Roman"/>
        </w:rPr>
        <w:lastRenderedPageBreak/>
        <w:t>НОДА) и систематически повышают свой профессиональный уровень и обучаются специальным методам и приемам коррекционной работы через постоянную систему консультирования и специальные курсы повышения квалификации.</w:t>
      </w:r>
    </w:p>
    <w:p w:rsidR="009A3DDC" w:rsidRPr="00BC2817" w:rsidRDefault="009A3DDC" w:rsidP="009A3DDC">
      <w:pPr>
        <w:widowControl w:val="0"/>
        <w:spacing w:after="0" w:line="240" w:lineRule="auto"/>
        <w:jc w:val="center"/>
        <w:outlineLvl w:val="1"/>
        <w:rPr>
          <w:rFonts w:ascii="Times New Roman" w:eastAsia="Times New Roman" w:hAnsi="Times New Roman" w:cs="Times New Roman"/>
          <w:b/>
          <w:bCs/>
          <w:sz w:val="24"/>
          <w:szCs w:val="24"/>
        </w:rPr>
      </w:pPr>
      <w:bookmarkStart w:id="3" w:name="_Toc475204408"/>
      <w:r w:rsidRPr="00BC2817">
        <w:rPr>
          <w:rFonts w:ascii="Times New Roman" w:eastAsia="Times New Roman" w:hAnsi="Times New Roman" w:cs="Times New Roman"/>
          <w:b/>
          <w:bCs/>
          <w:sz w:val="24"/>
          <w:szCs w:val="24"/>
        </w:rPr>
        <w:t>3.4. Материально-техническое обеспечение программы</w:t>
      </w:r>
      <w:bookmarkEnd w:id="3"/>
    </w:p>
    <w:p w:rsidR="009A3DDC" w:rsidRPr="00BC2817" w:rsidRDefault="009A3DDC" w:rsidP="009A3DDC">
      <w:pPr>
        <w:widowControl w:val="0"/>
        <w:tabs>
          <w:tab w:val="left" w:pos="426"/>
        </w:tabs>
        <w:spacing w:after="0" w:line="240" w:lineRule="auto"/>
        <w:contextualSpacing/>
        <w:jc w:val="both"/>
        <w:rPr>
          <w:rFonts w:ascii="Times New Roman" w:eastAsia="Calibri" w:hAnsi="Times New Roman" w:cs="Times New Roman"/>
          <w:sz w:val="24"/>
          <w:szCs w:val="24"/>
          <w:lang w:eastAsia="ru-RU"/>
        </w:rPr>
      </w:pPr>
      <w:r w:rsidRPr="00BC2817">
        <w:rPr>
          <w:rFonts w:ascii="Times New Roman" w:eastAsia="Calibri" w:hAnsi="Times New Roman" w:cs="Times New Roman"/>
          <w:sz w:val="24"/>
          <w:szCs w:val="24"/>
          <w:lang w:eastAsia="ru-RU"/>
        </w:rPr>
        <w:t>Материально-технические условия реализации индивидуальной образовательной программы обеспечивает соблюдение:</w:t>
      </w:r>
    </w:p>
    <w:p w:rsidR="009A3DDC" w:rsidRPr="00BC2817" w:rsidRDefault="009A3DDC" w:rsidP="009A3DDC">
      <w:pPr>
        <w:widowControl w:val="0"/>
        <w:numPr>
          <w:ilvl w:val="0"/>
          <w:numId w:val="13"/>
        </w:numPr>
        <w:tabs>
          <w:tab w:val="left" w:pos="284"/>
        </w:tabs>
        <w:spacing w:after="0" w:line="240" w:lineRule="auto"/>
        <w:contextualSpacing/>
        <w:jc w:val="both"/>
        <w:rPr>
          <w:rFonts w:ascii="Times New Roman" w:eastAsia="Calibri" w:hAnsi="Times New Roman" w:cs="Times New Roman"/>
          <w:sz w:val="24"/>
          <w:szCs w:val="24"/>
          <w:lang w:eastAsia="ru-RU"/>
        </w:rPr>
      </w:pPr>
      <w:r w:rsidRPr="00BC2817">
        <w:rPr>
          <w:rFonts w:ascii="Times New Roman" w:eastAsia="Calibri" w:hAnsi="Times New Roman" w:cs="Times New Roman"/>
          <w:sz w:val="24"/>
          <w:szCs w:val="24"/>
          <w:lang w:eastAsia="ru-RU"/>
        </w:rPr>
        <w:t>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w:t>
      </w:r>
    </w:p>
    <w:p w:rsidR="009A3DDC" w:rsidRPr="00BC2817" w:rsidRDefault="009A3DDC" w:rsidP="009A3DDC">
      <w:pPr>
        <w:widowControl w:val="0"/>
        <w:numPr>
          <w:ilvl w:val="0"/>
          <w:numId w:val="13"/>
        </w:numPr>
        <w:tabs>
          <w:tab w:val="left" w:pos="284"/>
        </w:tabs>
        <w:spacing w:after="0" w:line="240" w:lineRule="auto"/>
        <w:contextualSpacing/>
        <w:jc w:val="both"/>
        <w:rPr>
          <w:rFonts w:ascii="Times New Roman" w:eastAsia="Calibri" w:hAnsi="Times New Roman" w:cs="Times New Roman"/>
          <w:sz w:val="24"/>
          <w:szCs w:val="24"/>
          <w:lang w:eastAsia="ru-RU"/>
        </w:rPr>
      </w:pPr>
      <w:r w:rsidRPr="00BC2817">
        <w:rPr>
          <w:rFonts w:ascii="Times New Roman" w:eastAsia="Calibri" w:hAnsi="Times New Roman" w:cs="Times New Roman"/>
          <w:sz w:val="24"/>
          <w:szCs w:val="24"/>
          <w:lang w:eastAsia="ru-RU"/>
        </w:rPr>
        <w:t xml:space="preserve">возможности для беспрепятственного доступа дошкольника с </w:t>
      </w:r>
      <w:r w:rsidRPr="00BC2817">
        <w:rPr>
          <w:rFonts w:ascii="Times New Roman" w:eastAsia="Times New Roman" w:hAnsi="Times New Roman" w:cs="Times New Roman"/>
          <w:sz w:val="24"/>
          <w:szCs w:val="24"/>
          <w:lang w:eastAsia="ru-RU"/>
        </w:rPr>
        <w:t>НОДА</w:t>
      </w:r>
      <w:r w:rsidRPr="00BC2817">
        <w:rPr>
          <w:rFonts w:ascii="Times New Roman" w:eastAsia="Calibri" w:hAnsi="Times New Roman" w:cs="Times New Roman"/>
          <w:sz w:val="24"/>
          <w:szCs w:val="24"/>
          <w:lang w:eastAsia="ru-RU"/>
        </w:rPr>
        <w:t xml:space="preserve"> к объектам инфраструктуры образовательной организации;</w:t>
      </w:r>
    </w:p>
    <w:p w:rsidR="009A3DDC" w:rsidRPr="00BC2817" w:rsidRDefault="009A3DDC" w:rsidP="009A3DDC">
      <w:pPr>
        <w:widowControl w:val="0"/>
        <w:numPr>
          <w:ilvl w:val="0"/>
          <w:numId w:val="13"/>
        </w:numPr>
        <w:tabs>
          <w:tab w:val="left" w:pos="284"/>
        </w:tabs>
        <w:spacing w:after="0" w:line="240" w:lineRule="auto"/>
        <w:contextualSpacing/>
        <w:jc w:val="both"/>
        <w:rPr>
          <w:rFonts w:ascii="Times New Roman" w:eastAsia="Calibri" w:hAnsi="Times New Roman" w:cs="Times New Roman"/>
          <w:sz w:val="24"/>
          <w:szCs w:val="24"/>
          <w:lang w:eastAsia="ru-RU"/>
        </w:rPr>
      </w:pPr>
      <w:r w:rsidRPr="00BC2817">
        <w:rPr>
          <w:rFonts w:ascii="Times New Roman" w:eastAsia="Calibri" w:hAnsi="Times New Roman" w:cs="Times New Roman"/>
          <w:sz w:val="24"/>
          <w:szCs w:val="24"/>
          <w:lang w:eastAsia="ru-RU"/>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BC2817">
        <w:rPr>
          <w:rFonts w:ascii="Times New Roman" w:eastAsia="Calibri" w:hAnsi="Times New Roman" w:cs="Times New Roman"/>
          <w:sz w:val="24"/>
          <w:szCs w:val="24"/>
          <w:lang w:eastAsia="ru-RU"/>
        </w:rPr>
        <w:t>пеленальные</w:t>
      </w:r>
      <w:proofErr w:type="spellEnd"/>
      <w:r w:rsidRPr="00BC2817">
        <w:rPr>
          <w:rFonts w:ascii="Times New Roman" w:eastAsia="Calibri" w:hAnsi="Times New Roman" w:cs="Times New Roman"/>
          <w:sz w:val="24"/>
          <w:szCs w:val="24"/>
          <w:lang w:eastAsia="ru-RU"/>
        </w:rPr>
        <w:t xml:space="preserve"> столики для смены памперсов и т.д.).</w:t>
      </w:r>
    </w:p>
    <w:p w:rsidR="009A3DDC" w:rsidRPr="00BC2817" w:rsidRDefault="009A3DDC" w:rsidP="009A3DDC">
      <w:pPr>
        <w:widowControl w:val="0"/>
        <w:numPr>
          <w:ilvl w:val="0"/>
          <w:numId w:val="13"/>
        </w:numPr>
        <w:tabs>
          <w:tab w:val="left" w:pos="284"/>
        </w:tabs>
        <w:spacing w:after="0" w:line="240" w:lineRule="auto"/>
        <w:contextualSpacing/>
        <w:jc w:val="both"/>
        <w:rPr>
          <w:rFonts w:ascii="Times New Roman" w:eastAsia="Calibri" w:hAnsi="Times New Roman" w:cs="Times New Roman"/>
          <w:sz w:val="24"/>
          <w:szCs w:val="24"/>
          <w:lang w:eastAsia="ru-RU"/>
        </w:rPr>
      </w:pPr>
      <w:r w:rsidRPr="00BC2817">
        <w:rPr>
          <w:rFonts w:ascii="Times New Roman" w:eastAsia="Calibri" w:hAnsi="Times New Roman" w:cs="Times New Roman"/>
          <w:sz w:val="24"/>
          <w:szCs w:val="24"/>
          <w:lang w:eastAsia="ru-RU"/>
        </w:rPr>
        <w:t xml:space="preserve">социально-бытовых условий с учетом конкретных потребностей ребенка с </w:t>
      </w:r>
      <w:r w:rsidRPr="00BC2817">
        <w:rPr>
          <w:rFonts w:ascii="Times New Roman" w:eastAsia="Times New Roman" w:hAnsi="Times New Roman" w:cs="Times New Roman"/>
          <w:sz w:val="24"/>
          <w:szCs w:val="24"/>
          <w:lang w:eastAsia="ru-RU"/>
        </w:rPr>
        <w:t>НОДА</w:t>
      </w:r>
      <w:r w:rsidRPr="00BC2817">
        <w:rPr>
          <w:rFonts w:ascii="Times New Roman" w:eastAsia="Calibri" w:hAnsi="Times New Roman" w:cs="Times New Roman"/>
          <w:sz w:val="24"/>
          <w:szCs w:val="24"/>
          <w:lang w:eastAsia="ru-RU"/>
        </w:rPr>
        <w:t>, в данной организации (наличие адекватно оборудованного пространства организации, рабочего места ребенка и т.д.);</w:t>
      </w:r>
    </w:p>
    <w:p w:rsidR="009A3DDC" w:rsidRPr="00BC2817" w:rsidRDefault="009A3DDC" w:rsidP="009A3DDC">
      <w:pPr>
        <w:widowControl w:val="0"/>
        <w:numPr>
          <w:ilvl w:val="0"/>
          <w:numId w:val="13"/>
        </w:numPr>
        <w:spacing w:after="0" w:line="240" w:lineRule="auto"/>
        <w:contextualSpacing/>
        <w:jc w:val="both"/>
        <w:rPr>
          <w:rFonts w:ascii="Times New Roman" w:eastAsia="Calibri" w:hAnsi="Times New Roman" w:cs="Times New Roman"/>
          <w:sz w:val="24"/>
          <w:szCs w:val="24"/>
        </w:rPr>
      </w:pPr>
      <w:r w:rsidRPr="00BC2817">
        <w:rPr>
          <w:rFonts w:ascii="Times New Roman" w:eastAsia="Calibri" w:hAnsi="Times New Roman" w:cs="Times New Roman"/>
          <w:sz w:val="24"/>
          <w:szCs w:val="24"/>
        </w:rPr>
        <w:t>пожарной и электробезопасности с учетом потребностей детей с двигательной патологией, воспитывающихся в данной дошкольной организации.</w:t>
      </w:r>
    </w:p>
    <w:p w:rsidR="009A3DDC" w:rsidRPr="00B7558E" w:rsidRDefault="009A3DDC" w:rsidP="009A3DDC">
      <w:pPr>
        <w:shd w:val="clear" w:color="auto" w:fill="FFFFFF"/>
        <w:jc w:val="center"/>
        <w:rPr>
          <w:rFonts w:ascii="Times New Roman" w:hAnsi="Times New Roman" w:cs="Times New Roman"/>
          <w:spacing w:val="-1"/>
        </w:rPr>
      </w:pPr>
    </w:p>
    <w:p w:rsidR="009A3DDC" w:rsidRPr="004C5DD6" w:rsidRDefault="009A3DDC" w:rsidP="009A3DDC">
      <w:pPr>
        <w:widowControl w:val="0"/>
        <w:spacing w:after="0" w:line="240" w:lineRule="auto"/>
        <w:ind w:firstLine="709"/>
        <w:jc w:val="center"/>
        <w:outlineLvl w:val="1"/>
        <w:rPr>
          <w:rFonts w:ascii="Times New Roman" w:eastAsia="Times New Roman" w:hAnsi="Times New Roman" w:cs="Times New Roman"/>
          <w:b/>
          <w:bCs/>
          <w:sz w:val="24"/>
          <w:szCs w:val="24"/>
        </w:rPr>
      </w:pPr>
      <w:bookmarkStart w:id="4" w:name="_Toc475204410"/>
      <w:r w:rsidRPr="004C5D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w:t>
      </w:r>
      <w:r w:rsidRPr="004C5DD6">
        <w:rPr>
          <w:rFonts w:ascii="Times New Roman" w:eastAsia="Times New Roman" w:hAnsi="Times New Roman" w:cs="Times New Roman"/>
          <w:b/>
          <w:bCs/>
          <w:sz w:val="24"/>
          <w:szCs w:val="24"/>
        </w:rPr>
        <w:t>. Планирование образовательной деятельности</w:t>
      </w:r>
      <w:bookmarkEnd w:id="4"/>
    </w:p>
    <w:p w:rsidR="009A3DDC" w:rsidRDefault="009A3DDC" w:rsidP="009A3DDC">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4C5DD6">
        <w:rPr>
          <w:rFonts w:ascii="Times New Roman" w:eastAsia="Calibri" w:hAnsi="Times New Roman" w:cs="Times New Roman"/>
          <w:sz w:val="24"/>
          <w:szCs w:val="24"/>
        </w:rPr>
        <w:t>Формы работы с детьми с двигательной патологией: индивидуальные, подгрупповые и фронтальные в соответствие с медицинскими показаниями.</w:t>
      </w:r>
    </w:p>
    <w:p w:rsidR="009A3DDC" w:rsidRPr="004C5DD6" w:rsidRDefault="009A3DDC" w:rsidP="009A3DDC">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6500"/>
      </w:tblGrid>
      <w:tr w:rsidR="009A3DDC" w:rsidRPr="004C5DD6" w:rsidTr="009A3DDC">
        <w:tc>
          <w:tcPr>
            <w:tcW w:w="1522" w:type="pct"/>
          </w:tcPr>
          <w:p w:rsidR="009A3DDC" w:rsidRPr="001B6BC3" w:rsidRDefault="009A3DDC" w:rsidP="009A3DDC">
            <w:pPr>
              <w:keepNext/>
              <w:keepLines/>
              <w:spacing w:after="0" w:line="240" w:lineRule="auto"/>
              <w:ind w:left="284"/>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Основная программа</w:t>
            </w:r>
          </w:p>
        </w:tc>
        <w:tc>
          <w:tcPr>
            <w:tcW w:w="3478" w:type="pct"/>
          </w:tcPr>
          <w:p w:rsidR="009A3DDC" w:rsidRPr="001B6BC3" w:rsidRDefault="009A3DDC" w:rsidP="009A3DDC">
            <w:pPr>
              <w:keepNext/>
              <w:keepLines/>
              <w:spacing w:after="0" w:line="240" w:lineRule="auto"/>
              <w:ind w:left="284"/>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Дополнительные программы</w:t>
            </w:r>
          </w:p>
        </w:tc>
      </w:tr>
      <w:tr w:rsidR="009A3DDC" w:rsidRPr="004C5DD6" w:rsidTr="009A3DDC">
        <w:tc>
          <w:tcPr>
            <w:tcW w:w="1522" w:type="pct"/>
          </w:tcPr>
          <w:p w:rsidR="009A3DDC" w:rsidRPr="001B6BC3" w:rsidRDefault="009A3DDC" w:rsidP="009A3DDC">
            <w:pPr>
              <w:keepNext/>
              <w:keepLines/>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bCs/>
                <w:sz w:val="24"/>
                <w:szCs w:val="24"/>
                <w:lang w:eastAsia="ru-RU"/>
              </w:rPr>
              <w:t>Симонова Н.В. Программа воспитания и обучения детей с нарушениями опорно-двигательного аппарата. - М., 1987.</w:t>
            </w:r>
          </w:p>
          <w:p w:rsidR="009A3DDC" w:rsidRPr="001B6BC3" w:rsidRDefault="009A3DDC" w:rsidP="009A3DDC">
            <w:pPr>
              <w:keepNext/>
              <w:keepLines/>
              <w:spacing w:after="0" w:line="240" w:lineRule="auto"/>
              <w:ind w:left="284"/>
              <w:jc w:val="both"/>
              <w:rPr>
                <w:rFonts w:ascii="Times New Roman" w:eastAsia="Times New Roman" w:hAnsi="Times New Roman" w:cs="Times New Roman"/>
                <w:bCs/>
                <w:sz w:val="24"/>
                <w:szCs w:val="24"/>
                <w:lang w:eastAsia="ru-RU"/>
              </w:rPr>
            </w:pPr>
          </w:p>
        </w:tc>
        <w:tc>
          <w:tcPr>
            <w:tcW w:w="3478" w:type="pct"/>
          </w:tcPr>
          <w:p w:rsidR="009A3DDC" w:rsidRPr="001B6BC3" w:rsidRDefault="009A3DDC" w:rsidP="009A3DDC">
            <w:pPr>
              <w:keepNext/>
              <w:keepLines/>
              <w:spacing w:after="120" w:line="240" w:lineRule="auto"/>
              <w:jc w:val="both"/>
              <w:rPr>
                <w:rFonts w:ascii="Times New Roman" w:eastAsia="Times New Roman" w:hAnsi="Times New Roman" w:cs="Times New Roman"/>
                <w:bCs/>
                <w:sz w:val="24"/>
                <w:szCs w:val="24"/>
                <w:lang w:eastAsia="ru-RU"/>
              </w:rPr>
            </w:pPr>
            <w:proofErr w:type="spellStart"/>
            <w:r w:rsidRPr="001B6BC3">
              <w:rPr>
                <w:rFonts w:ascii="Times New Roman" w:eastAsia="Times New Roman" w:hAnsi="Times New Roman" w:cs="Times New Roman"/>
                <w:sz w:val="24"/>
                <w:szCs w:val="24"/>
                <w:lang w:eastAsia="ru-RU"/>
              </w:rPr>
              <w:t>Малакова</w:t>
            </w:r>
            <w:proofErr w:type="spellEnd"/>
            <w:r w:rsidRPr="001B6BC3">
              <w:rPr>
                <w:rFonts w:ascii="Times New Roman" w:eastAsia="Times New Roman" w:hAnsi="Times New Roman" w:cs="Times New Roman"/>
                <w:sz w:val="24"/>
                <w:szCs w:val="24"/>
                <w:lang w:eastAsia="ru-RU"/>
              </w:rPr>
              <w:t xml:space="preserve"> И.Б. </w:t>
            </w:r>
            <w:proofErr w:type="spellStart"/>
            <w:r w:rsidRPr="001B6BC3">
              <w:rPr>
                <w:rFonts w:ascii="Times New Roman" w:eastAsia="Times New Roman" w:hAnsi="Times New Roman" w:cs="Times New Roman"/>
                <w:sz w:val="24"/>
                <w:szCs w:val="24"/>
                <w:lang w:eastAsia="ru-RU"/>
              </w:rPr>
              <w:t>Абилитация</w:t>
            </w:r>
            <w:proofErr w:type="spellEnd"/>
            <w:r w:rsidRPr="001B6BC3">
              <w:rPr>
                <w:rFonts w:ascii="Times New Roman" w:eastAsia="Times New Roman" w:hAnsi="Times New Roman" w:cs="Times New Roman"/>
                <w:sz w:val="24"/>
                <w:szCs w:val="24"/>
                <w:lang w:eastAsia="ru-RU"/>
              </w:rPr>
              <w:t xml:space="preserve"> детей с церебральным параличом. Формирование </w:t>
            </w:r>
            <w:proofErr w:type="gramStart"/>
            <w:r w:rsidRPr="001B6BC3">
              <w:rPr>
                <w:rFonts w:ascii="Times New Roman" w:eastAsia="Times New Roman" w:hAnsi="Times New Roman" w:cs="Times New Roman"/>
                <w:sz w:val="24"/>
                <w:szCs w:val="24"/>
                <w:lang w:eastAsia="ru-RU"/>
              </w:rPr>
              <w:t>движений.-</w:t>
            </w:r>
            <w:proofErr w:type="gramEnd"/>
            <w:r w:rsidRPr="001B6BC3">
              <w:rPr>
                <w:rFonts w:ascii="Times New Roman" w:eastAsia="Times New Roman" w:hAnsi="Times New Roman" w:cs="Times New Roman"/>
                <w:sz w:val="24"/>
                <w:szCs w:val="24"/>
                <w:lang w:eastAsia="ru-RU"/>
              </w:rPr>
              <w:t xml:space="preserve"> М.: ГНОМ, 2011</w:t>
            </w:r>
          </w:p>
          <w:p w:rsidR="009A3DDC" w:rsidRPr="001B6BC3" w:rsidRDefault="009A3DDC" w:rsidP="009A3DDC">
            <w:pPr>
              <w:keepNext/>
              <w:keepLines/>
              <w:spacing w:after="12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sz w:val="24"/>
                <w:szCs w:val="24"/>
                <w:lang w:eastAsia="ru-RU"/>
              </w:rPr>
              <w:t>Клюева Н.М. Корригирующая гимнастика для детей с нарушениями опорно-двигательного аппарата. – СПб., Детство-Пресс, 2007</w:t>
            </w:r>
          </w:p>
          <w:p w:rsidR="009A3DDC" w:rsidRPr="001B6BC3" w:rsidRDefault="009A3DDC" w:rsidP="009A3DDC">
            <w:pPr>
              <w:keepNext/>
              <w:keepLines/>
              <w:spacing w:after="120" w:line="240" w:lineRule="auto"/>
              <w:rPr>
                <w:rFonts w:ascii="Times New Roman" w:eastAsia="Times New Roman" w:hAnsi="Times New Roman" w:cs="Times New Roman"/>
                <w:sz w:val="24"/>
                <w:szCs w:val="24"/>
                <w:lang w:eastAsia="ru-RU"/>
              </w:rPr>
            </w:pPr>
            <w:proofErr w:type="spellStart"/>
            <w:r w:rsidRPr="001B6BC3">
              <w:rPr>
                <w:rFonts w:ascii="Times New Roman" w:eastAsia="Times New Roman" w:hAnsi="Times New Roman" w:cs="Times New Roman"/>
                <w:sz w:val="24"/>
                <w:szCs w:val="24"/>
                <w:lang w:eastAsia="ru-RU"/>
              </w:rPr>
              <w:t>Рунова</w:t>
            </w:r>
            <w:proofErr w:type="spellEnd"/>
            <w:r w:rsidRPr="001B6BC3">
              <w:rPr>
                <w:rFonts w:ascii="Times New Roman" w:eastAsia="Times New Roman" w:hAnsi="Times New Roman" w:cs="Times New Roman"/>
                <w:sz w:val="24"/>
                <w:szCs w:val="24"/>
                <w:lang w:eastAsia="ru-RU"/>
              </w:rPr>
              <w:t xml:space="preserve"> М.А. Дифференцированные занятия по физической культуре с детьми 3-4 лет. – М., Просвещение, 2007.</w:t>
            </w:r>
          </w:p>
          <w:p w:rsidR="009A3DDC" w:rsidRPr="001B6BC3" w:rsidRDefault="009A3DDC" w:rsidP="009A3DDC">
            <w:pPr>
              <w:keepNext/>
              <w:keepLines/>
              <w:spacing w:after="120" w:line="240" w:lineRule="auto"/>
              <w:rPr>
                <w:rFonts w:ascii="Times New Roman" w:eastAsia="Times New Roman" w:hAnsi="Times New Roman" w:cs="Times New Roman"/>
                <w:sz w:val="24"/>
                <w:szCs w:val="24"/>
                <w:lang w:eastAsia="ru-RU"/>
              </w:rPr>
            </w:pPr>
            <w:r w:rsidRPr="001B6BC3">
              <w:rPr>
                <w:rFonts w:ascii="Times New Roman" w:eastAsia="Times New Roman" w:hAnsi="Times New Roman" w:cs="Times New Roman"/>
                <w:sz w:val="24"/>
                <w:szCs w:val="24"/>
                <w:lang w:eastAsia="ru-RU"/>
              </w:rPr>
              <w:t xml:space="preserve">Новикова </w:t>
            </w:r>
            <w:proofErr w:type="gramStart"/>
            <w:r w:rsidRPr="001B6BC3">
              <w:rPr>
                <w:rFonts w:ascii="Times New Roman" w:eastAsia="Times New Roman" w:hAnsi="Times New Roman" w:cs="Times New Roman"/>
                <w:sz w:val="24"/>
                <w:szCs w:val="24"/>
                <w:lang w:eastAsia="ru-RU"/>
              </w:rPr>
              <w:t>И.М..</w:t>
            </w:r>
            <w:proofErr w:type="gramEnd"/>
            <w:r w:rsidRPr="001B6BC3">
              <w:rPr>
                <w:rFonts w:ascii="Times New Roman" w:eastAsia="Times New Roman" w:hAnsi="Times New Roman" w:cs="Times New Roman"/>
                <w:sz w:val="24"/>
                <w:szCs w:val="24"/>
                <w:lang w:eastAsia="ru-RU"/>
              </w:rPr>
              <w:t xml:space="preserve"> Формирование представлений о здоровом образе жизни у дошкольников. – М.: Мозаика-синтез, 2009</w:t>
            </w:r>
          </w:p>
          <w:p w:rsidR="009A3DDC" w:rsidRPr="001B6BC3" w:rsidRDefault="009A3DDC" w:rsidP="009A3DDC">
            <w:pPr>
              <w:keepNext/>
              <w:keepLines/>
              <w:spacing w:after="120" w:line="240" w:lineRule="auto"/>
              <w:jc w:val="both"/>
              <w:rPr>
                <w:rFonts w:ascii="Times New Roman" w:eastAsia="Times New Roman" w:hAnsi="Times New Roman" w:cs="Times New Roman"/>
                <w:bCs/>
                <w:sz w:val="24"/>
                <w:szCs w:val="24"/>
                <w:lang w:eastAsia="ru-RU"/>
              </w:rPr>
            </w:pPr>
            <w:r w:rsidRPr="001B6BC3">
              <w:rPr>
                <w:rFonts w:ascii="Times New Roman" w:eastAsia="Times New Roman" w:hAnsi="Times New Roman" w:cs="Times New Roman"/>
                <w:sz w:val="24"/>
                <w:szCs w:val="24"/>
                <w:lang w:eastAsia="ru-RU"/>
              </w:rPr>
              <w:t>Кононова Н.Г. Коррекция функций у детей с церебральным параличом средствами музыки. – М.: ВЛАДОС, 2008</w:t>
            </w:r>
          </w:p>
        </w:tc>
      </w:tr>
    </w:tbl>
    <w:p w:rsidR="009A3DDC" w:rsidRPr="004C5DD6" w:rsidRDefault="009A3DDC" w:rsidP="009A3DDC">
      <w:pPr>
        <w:spacing w:after="0" w:line="240" w:lineRule="auto"/>
        <w:jc w:val="center"/>
        <w:rPr>
          <w:rFonts w:ascii="Times New Roman" w:eastAsia="Times New Roman" w:hAnsi="Times New Roman" w:cs="Times New Roman"/>
          <w:b/>
          <w:sz w:val="24"/>
          <w:szCs w:val="24"/>
        </w:rPr>
      </w:pPr>
    </w:p>
    <w:p w:rsidR="009A3DDC" w:rsidRDefault="009A3DDC" w:rsidP="009A3DDC">
      <w:pPr>
        <w:spacing w:after="0" w:line="240" w:lineRule="auto"/>
        <w:rPr>
          <w:rFonts w:ascii="Times New Roman" w:eastAsia="Times New Roman" w:hAnsi="Times New Roman" w:cs="Times New Roman"/>
          <w:b/>
          <w:sz w:val="24"/>
          <w:szCs w:val="24"/>
        </w:rPr>
      </w:pPr>
    </w:p>
    <w:p w:rsidR="009A3DDC" w:rsidRDefault="009A3DDC" w:rsidP="009A3DDC">
      <w:pPr>
        <w:spacing w:after="0" w:line="240" w:lineRule="auto"/>
        <w:jc w:val="center"/>
        <w:rPr>
          <w:rFonts w:ascii="Times New Roman" w:eastAsia="Times New Roman" w:hAnsi="Times New Roman" w:cs="Times New Roman"/>
          <w:b/>
          <w:sz w:val="24"/>
          <w:szCs w:val="24"/>
        </w:rPr>
      </w:pPr>
      <w:r w:rsidRPr="004C5DD6">
        <w:rPr>
          <w:rFonts w:ascii="Times New Roman" w:eastAsia="Times New Roman" w:hAnsi="Times New Roman" w:cs="Times New Roman"/>
          <w:b/>
          <w:sz w:val="24"/>
          <w:szCs w:val="24"/>
        </w:rPr>
        <w:t>Направления деятельности узких специалистов и воспитателей ДОУ</w:t>
      </w:r>
    </w:p>
    <w:p w:rsidR="009A3DDC" w:rsidRPr="004C5DD6" w:rsidRDefault="009A3DDC" w:rsidP="009A3DDC">
      <w:pPr>
        <w:spacing w:after="0" w:line="240" w:lineRule="auto"/>
        <w:rPr>
          <w:rFonts w:ascii="Times New Roman" w:eastAsia="Times New Roman" w:hAnsi="Times New Roman" w:cs="Times New Roman"/>
          <w:b/>
          <w:sz w:val="24"/>
          <w:szCs w:val="24"/>
        </w:rPr>
      </w:pPr>
    </w:p>
    <w:p w:rsidR="009A3DDC" w:rsidRPr="004C5DD6" w:rsidRDefault="009A3DDC" w:rsidP="009A3DDC">
      <w:pPr>
        <w:widowControl w:val="0"/>
        <w:spacing w:after="0" w:line="360" w:lineRule="auto"/>
        <w:ind w:firstLine="709"/>
        <w:jc w:val="center"/>
        <w:outlineLvl w:val="1"/>
        <w:rPr>
          <w:rFonts w:ascii="Times New Roman" w:eastAsia="Times New Roman" w:hAnsi="Times New Roman" w:cs="Times New Roman"/>
          <w:b/>
          <w:bCs/>
          <w:sz w:val="24"/>
          <w:szCs w:val="24"/>
        </w:rPr>
      </w:pPr>
      <w:r w:rsidRPr="004C5D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6</w:t>
      </w:r>
      <w:r w:rsidRPr="004C5DD6">
        <w:rPr>
          <w:rFonts w:ascii="Times New Roman" w:eastAsia="Times New Roman" w:hAnsi="Times New Roman" w:cs="Times New Roman"/>
          <w:b/>
          <w:bCs/>
          <w:sz w:val="24"/>
          <w:szCs w:val="24"/>
        </w:rPr>
        <w:t>. Режим дня и распорядок</w:t>
      </w:r>
    </w:p>
    <w:p w:rsidR="009A3DDC" w:rsidRPr="004C5DD6" w:rsidRDefault="009A3DDC" w:rsidP="009A3DDC">
      <w:pPr>
        <w:shd w:val="clear" w:color="auto" w:fill="FFFFFF"/>
        <w:spacing w:after="0" w:line="240" w:lineRule="auto"/>
        <w:jc w:val="center"/>
        <w:rPr>
          <w:rFonts w:ascii="Times New Roman" w:eastAsia="Times New Roman" w:hAnsi="Times New Roman" w:cs="Times New Roman"/>
          <w:b/>
          <w:spacing w:val="-1"/>
          <w:sz w:val="24"/>
          <w:szCs w:val="24"/>
          <w:lang w:eastAsia="ru-RU"/>
        </w:rPr>
      </w:pPr>
      <w:r w:rsidRPr="004C5DD6">
        <w:rPr>
          <w:rFonts w:ascii="Times New Roman" w:eastAsia="Times New Roman" w:hAnsi="Times New Roman" w:cs="Times New Roman"/>
          <w:b/>
          <w:spacing w:val="-1"/>
          <w:sz w:val="24"/>
          <w:szCs w:val="24"/>
          <w:lang w:eastAsia="ru-RU"/>
        </w:rPr>
        <w:t>Распределение обязанностей между учителем-</w:t>
      </w:r>
      <w:r>
        <w:rPr>
          <w:rFonts w:ascii="Times New Roman" w:eastAsia="Times New Roman" w:hAnsi="Times New Roman" w:cs="Times New Roman"/>
          <w:b/>
          <w:spacing w:val="-1"/>
          <w:sz w:val="24"/>
          <w:szCs w:val="24"/>
          <w:lang w:eastAsia="ru-RU"/>
        </w:rPr>
        <w:t>логопедом</w:t>
      </w:r>
      <w:r w:rsidRPr="004C5DD6">
        <w:rPr>
          <w:rFonts w:ascii="Times New Roman" w:eastAsia="Times New Roman" w:hAnsi="Times New Roman" w:cs="Times New Roman"/>
          <w:b/>
          <w:spacing w:val="-1"/>
          <w:sz w:val="24"/>
          <w:szCs w:val="24"/>
          <w:lang w:eastAsia="ru-RU"/>
        </w:rPr>
        <w:t xml:space="preserve"> и воспитателем</w:t>
      </w:r>
    </w:p>
    <w:p w:rsidR="009A3DDC" w:rsidRDefault="009A3DDC" w:rsidP="009A3DDC">
      <w:pPr>
        <w:jc w:val="both"/>
        <w:rPr>
          <w:rFonts w:ascii="Times New Roman" w:hAnsi="Times New Roman" w:cs="Times New Roman"/>
          <w:sz w:val="24"/>
          <w:szCs w:val="24"/>
        </w:rPr>
      </w:pPr>
    </w:p>
    <w:p w:rsidR="009A3DDC" w:rsidRPr="0039309D" w:rsidRDefault="009A3DDC" w:rsidP="009A3DDC">
      <w:pPr>
        <w:spacing w:after="0" w:line="24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b/>
          <w:sz w:val="24"/>
          <w:szCs w:val="24"/>
          <w:lang w:eastAsia="ru-RU"/>
        </w:rPr>
        <w:t xml:space="preserve">Режим дня на холодный период года МБДОУ «Детский сад № </w:t>
      </w:r>
      <w:r>
        <w:rPr>
          <w:rFonts w:ascii="Times New Roman" w:eastAsia="Times New Roman" w:hAnsi="Times New Roman" w:cs="Times New Roman"/>
          <w:b/>
          <w:sz w:val="24"/>
          <w:szCs w:val="24"/>
          <w:lang w:eastAsia="ru-RU"/>
        </w:rPr>
        <w:t>10</w:t>
      </w:r>
      <w:r w:rsidRPr="0039309D">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Сказка</w:t>
      </w:r>
      <w:r w:rsidRPr="0039309D">
        <w:rPr>
          <w:rFonts w:ascii="Times New Roman" w:eastAsia="Times New Roman" w:hAnsi="Times New Roman" w:cs="Times New Roman"/>
          <w:b/>
          <w:sz w:val="24"/>
          <w:szCs w:val="24"/>
          <w:lang w:eastAsia="ru-RU"/>
        </w:rPr>
        <w:t xml:space="preserve">»   </w:t>
      </w:r>
      <w:proofErr w:type="gramEnd"/>
      <w:r w:rsidRPr="0039309D">
        <w:rPr>
          <w:rFonts w:ascii="Times New Roman" w:eastAsia="Times New Roman" w:hAnsi="Times New Roman" w:cs="Times New Roman"/>
          <w:b/>
          <w:sz w:val="24"/>
          <w:szCs w:val="24"/>
          <w:lang w:eastAsia="ru-RU"/>
        </w:rPr>
        <w:t xml:space="preserve">                                                                       города Алатыря Чувашской Республики</w:t>
      </w:r>
    </w:p>
    <w:p w:rsidR="009A3DDC" w:rsidRPr="0039309D" w:rsidRDefault="009A3DDC" w:rsidP="009A3DDC">
      <w:pPr>
        <w:spacing w:after="0" w:line="240" w:lineRule="auto"/>
        <w:rPr>
          <w:rFonts w:ascii="Times New Roman" w:eastAsia="Times New Roman" w:hAnsi="Times New Roman" w:cs="Times New Roman"/>
          <w:sz w:val="24"/>
          <w:szCs w:val="24"/>
          <w:lang w:eastAsia="ru-RU"/>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536"/>
      </w:tblGrid>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lastRenderedPageBreak/>
              <w:t>Наименование мероприятий</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группа «</w:t>
            </w:r>
            <w:r>
              <w:rPr>
                <w:rFonts w:ascii="Times New Roman" w:eastAsia="Times New Roman" w:hAnsi="Times New Roman" w:cs="Times New Roman"/>
                <w:sz w:val="24"/>
                <w:szCs w:val="24"/>
                <w:lang w:eastAsia="ru-RU"/>
              </w:rPr>
              <w:t>Петушок</w:t>
            </w:r>
            <w:r w:rsidRPr="0039309D">
              <w:rPr>
                <w:rFonts w:ascii="Times New Roman" w:eastAsia="Times New Roman" w:hAnsi="Times New Roman" w:cs="Times New Roman"/>
                <w:sz w:val="24"/>
                <w:szCs w:val="24"/>
                <w:lang w:eastAsia="ru-RU"/>
              </w:rPr>
              <w:t>»</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Прием, осмотр, измерение, температуры, игры</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color w:val="FF0000"/>
                <w:sz w:val="24"/>
                <w:szCs w:val="24"/>
                <w:lang w:eastAsia="ru-RU"/>
              </w:rPr>
            </w:pP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Прием, осмотр, игры, дежурство</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6.30 – 8.00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Утренняя гимнастика</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8.00 – 8.10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Подготовка к завтраку, завтрак</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8.10 – 8.40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Утренний круг. Подготовка к непосредственно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8.40 – 8.50</w:t>
            </w:r>
          </w:p>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9.05- 9.15</w:t>
            </w:r>
          </w:p>
          <w:p w:rsidR="009A3DDC" w:rsidRPr="0039309D" w:rsidRDefault="009A3DDC" w:rsidP="009A3DDC">
            <w:pPr>
              <w:spacing w:after="0" w:line="360" w:lineRule="auto"/>
              <w:jc w:val="center"/>
              <w:rPr>
                <w:rFonts w:ascii="Times New Roman" w:eastAsia="Times New Roman" w:hAnsi="Times New Roman" w:cs="Times New Roman"/>
                <w:color w:val="FF0000"/>
                <w:sz w:val="24"/>
                <w:szCs w:val="24"/>
                <w:lang w:eastAsia="ru-RU"/>
              </w:rPr>
            </w:pPr>
            <w:r w:rsidRPr="0039309D">
              <w:rPr>
                <w:rFonts w:ascii="Times New Roman" w:eastAsia="Times New Roman" w:hAnsi="Times New Roman" w:cs="Times New Roman"/>
                <w:sz w:val="24"/>
                <w:szCs w:val="24"/>
                <w:lang w:eastAsia="ru-RU"/>
              </w:rPr>
              <w:t>9.30-9.35</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Непосредственно образовательная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8.50-9.05</w:t>
            </w:r>
          </w:p>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9.15-9.30</w:t>
            </w:r>
          </w:p>
          <w:p w:rsidR="009A3DDC" w:rsidRPr="0039309D" w:rsidRDefault="009A3DDC" w:rsidP="009A3DDC">
            <w:pPr>
              <w:spacing w:after="0" w:line="360" w:lineRule="auto"/>
              <w:jc w:val="center"/>
              <w:rPr>
                <w:rFonts w:ascii="Times New Roman" w:eastAsia="Times New Roman" w:hAnsi="Times New Roman" w:cs="Times New Roman"/>
                <w:color w:val="FF0000"/>
                <w:sz w:val="24"/>
                <w:szCs w:val="24"/>
                <w:lang w:eastAsia="ru-RU"/>
              </w:rPr>
            </w:pPr>
            <w:r w:rsidRPr="0039309D">
              <w:rPr>
                <w:rFonts w:ascii="Times New Roman" w:eastAsia="Times New Roman" w:hAnsi="Times New Roman" w:cs="Times New Roman"/>
                <w:sz w:val="24"/>
                <w:szCs w:val="24"/>
                <w:lang w:eastAsia="ru-RU"/>
              </w:rPr>
              <w:t>(9.35-9.50)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Второй завтрак, подготовка к прогулке,</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9.50 –10.10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прогулка (игры, наблюдения)</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10.10- 12.00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Возвращение с прогулки. Подготовка к обеду</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12.00 -12.10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обед</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12.10 – 12.50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Подготовка ко сну, дневной сон</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12.50 – 15.00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Подъем, воздушные, водные процедуры, игры</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15.00- 15.20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Подготовка к полднику, полдник</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15.20 – 15.50</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Подготовка к непосредственно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C27A01">
              <w:rPr>
                <w:rFonts w:ascii="Times New Roman" w:hAnsi="Times New Roman" w:cs="Times New Roman"/>
                <w:sz w:val="24"/>
                <w:szCs w:val="24"/>
              </w:rPr>
              <w:t>15.50-15.55</w:t>
            </w:r>
          </w:p>
        </w:tc>
      </w:tr>
      <w:tr w:rsidR="009A3DDC" w:rsidRPr="0039309D" w:rsidTr="009A3DDC">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Непосредственно образовательная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C27A01">
              <w:rPr>
                <w:rFonts w:ascii="Times New Roman" w:hAnsi="Times New Roman" w:cs="Times New Roman"/>
                <w:sz w:val="24"/>
                <w:szCs w:val="24"/>
              </w:rPr>
              <w:t>15.55- 16.15</w:t>
            </w:r>
          </w:p>
        </w:tc>
      </w:tr>
      <w:tr w:rsidR="009A3DDC" w:rsidRPr="0039309D" w:rsidTr="009A3DDC">
        <w:trPr>
          <w:trHeight w:val="263"/>
        </w:trPr>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Игры (вечерний круг) подготовка к прогулке,</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16.10 –16.50</w:t>
            </w:r>
          </w:p>
        </w:tc>
      </w:tr>
      <w:tr w:rsidR="009A3DDC" w:rsidRPr="0039309D" w:rsidTr="009A3DDC">
        <w:trPr>
          <w:trHeight w:val="202"/>
        </w:trPr>
        <w:tc>
          <w:tcPr>
            <w:tcW w:w="5387"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прогулка, уход детей домой</w:t>
            </w:r>
          </w:p>
        </w:tc>
        <w:tc>
          <w:tcPr>
            <w:tcW w:w="4536" w:type="dxa"/>
            <w:tcBorders>
              <w:top w:val="single" w:sz="4" w:space="0" w:color="auto"/>
              <w:left w:val="single" w:sz="4" w:space="0" w:color="auto"/>
              <w:bottom w:val="single" w:sz="4" w:space="0" w:color="auto"/>
              <w:right w:val="single" w:sz="4" w:space="0" w:color="auto"/>
            </w:tcBorders>
          </w:tcPr>
          <w:p w:rsidR="009A3DDC" w:rsidRPr="0039309D" w:rsidRDefault="009A3DDC" w:rsidP="009A3DDC">
            <w:pPr>
              <w:spacing w:after="0" w:line="360" w:lineRule="auto"/>
              <w:jc w:val="center"/>
              <w:rPr>
                <w:rFonts w:ascii="Times New Roman" w:eastAsia="Times New Roman" w:hAnsi="Times New Roman" w:cs="Times New Roman"/>
                <w:sz w:val="24"/>
                <w:szCs w:val="24"/>
                <w:lang w:eastAsia="ru-RU"/>
              </w:rPr>
            </w:pPr>
            <w:r w:rsidRPr="0039309D">
              <w:rPr>
                <w:rFonts w:ascii="Times New Roman" w:eastAsia="Times New Roman" w:hAnsi="Times New Roman" w:cs="Times New Roman"/>
                <w:sz w:val="24"/>
                <w:szCs w:val="24"/>
                <w:lang w:eastAsia="ru-RU"/>
              </w:rPr>
              <w:t>16.50-17.00</w:t>
            </w:r>
          </w:p>
        </w:tc>
      </w:tr>
    </w:tbl>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Default="009A3DDC" w:rsidP="009A3DDC">
      <w:pPr>
        <w:spacing w:after="0" w:line="240" w:lineRule="auto"/>
        <w:rPr>
          <w:rFonts w:ascii="Times New Roman" w:eastAsia="Times New Roman" w:hAnsi="Times New Roman"/>
          <w:lang w:eastAsia="ru-RU"/>
        </w:rPr>
      </w:pPr>
    </w:p>
    <w:p w:rsidR="009A3DDC" w:rsidRPr="001B6BC3" w:rsidRDefault="009A3DDC" w:rsidP="009A3DDC">
      <w:pPr>
        <w:spacing w:after="0" w:line="240" w:lineRule="auto"/>
        <w:jc w:val="center"/>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b/>
          <w:sz w:val="20"/>
          <w:szCs w:val="20"/>
          <w:lang w:eastAsia="ru-RU"/>
        </w:rPr>
        <w:t>Расписание образовательной деятельности</w:t>
      </w:r>
    </w:p>
    <w:p w:rsidR="009A3DDC" w:rsidRPr="001B6BC3" w:rsidRDefault="009A3DDC" w:rsidP="009A3DDC">
      <w:pPr>
        <w:spacing w:after="0" w:line="240" w:lineRule="auto"/>
        <w:jc w:val="center"/>
        <w:rPr>
          <w:rFonts w:ascii="Times New Roman" w:eastAsia="Times New Roman" w:hAnsi="Times New Roman" w:cs="Times New Roman"/>
          <w:sz w:val="20"/>
          <w:szCs w:val="20"/>
          <w:lang w:eastAsia="ru-RU"/>
        </w:rPr>
      </w:pPr>
      <w:r w:rsidRPr="001B6BC3">
        <w:rPr>
          <w:rFonts w:ascii="Times New Roman" w:eastAsia="Times New Roman" w:hAnsi="Times New Roman" w:cs="Times New Roman"/>
          <w:sz w:val="20"/>
          <w:szCs w:val="20"/>
          <w:lang w:eastAsia="ru-RU"/>
        </w:rPr>
        <w:t>муниципального бюджетного дошкольного образовательного учреждения</w:t>
      </w:r>
    </w:p>
    <w:p w:rsidR="009A3DDC" w:rsidRPr="001B6BC3" w:rsidRDefault="009A3DDC" w:rsidP="009A3DDC">
      <w:pPr>
        <w:spacing w:after="0" w:line="240" w:lineRule="auto"/>
        <w:jc w:val="center"/>
        <w:rPr>
          <w:rFonts w:ascii="Times New Roman" w:eastAsia="Times New Roman" w:hAnsi="Times New Roman" w:cs="Times New Roman"/>
          <w:sz w:val="20"/>
          <w:szCs w:val="20"/>
          <w:lang w:eastAsia="ru-RU"/>
        </w:rPr>
      </w:pPr>
      <w:r w:rsidRPr="001B6BC3">
        <w:rPr>
          <w:rFonts w:ascii="Times New Roman" w:eastAsia="Times New Roman" w:hAnsi="Times New Roman" w:cs="Times New Roman"/>
          <w:sz w:val="20"/>
          <w:szCs w:val="20"/>
          <w:lang w:eastAsia="ru-RU"/>
        </w:rPr>
        <w:t>«Детский сад № 6 «Колосок» города Алатыря Чувашской Республики</w:t>
      </w:r>
    </w:p>
    <w:p w:rsidR="009A3DDC" w:rsidRPr="001B6BC3" w:rsidRDefault="009A3DDC" w:rsidP="009A3DDC">
      <w:pPr>
        <w:spacing w:after="0" w:line="240" w:lineRule="auto"/>
        <w:jc w:val="center"/>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sz w:val="20"/>
          <w:szCs w:val="20"/>
          <w:lang w:eastAsia="ru-RU"/>
        </w:rPr>
        <w:t>на период с 1сентября 2022года по 31мая 2023 года</w:t>
      </w:r>
    </w:p>
    <w:p w:rsidR="009A3DDC" w:rsidRPr="001B6BC3" w:rsidRDefault="009A3DDC" w:rsidP="009A3DDC">
      <w:pPr>
        <w:spacing w:after="0" w:line="240" w:lineRule="auto"/>
        <w:jc w:val="center"/>
        <w:rPr>
          <w:rFonts w:ascii="Times New Roman" w:eastAsia="Times New Roman" w:hAnsi="Times New Roman" w:cs="Times New Roman"/>
          <w:sz w:val="20"/>
          <w:szCs w:val="20"/>
          <w:lang w:eastAsia="ru-RU"/>
        </w:rPr>
      </w:pPr>
    </w:p>
    <w:tbl>
      <w:tblPr>
        <w:tblpPr w:leftFromText="180" w:rightFromText="180" w:vertAnchor="text" w:tblpX="-612"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480"/>
        <w:gridCol w:w="2052"/>
      </w:tblGrid>
      <w:tr w:rsidR="009A3DDC" w:rsidRPr="001B6BC3" w:rsidTr="009A3DDC">
        <w:trPr>
          <w:trHeight w:val="146"/>
        </w:trPr>
        <w:tc>
          <w:tcPr>
            <w:tcW w:w="1728" w:type="dxa"/>
            <w:vMerge w:val="restart"/>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jc w:val="center"/>
              <w:rPr>
                <w:rFonts w:ascii="Times New Roman" w:eastAsia="Times New Roman" w:hAnsi="Times New Roman" w:cs="Times New Roman"/>
                <w:b/>
                <w:sz w:val="20"/>
                <w:szCs w:val="20"/>
                <w:lang w:eastAsia="ru-RU"/>
              </w:rPr>
            </w:pPr>
          </w:p>
          <w:p w:rsidR="009A3DDC" w:rsidRPr="001B6BC3" w:rsidRDefault="009A3DDC" w:rsidP="009A3DDC">
            <w:pPr>
              <w:spacing w:after="0" w:line="240" w:lineRule="auto"/>
              <w:jc w:val="center"/>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b/>
                <w:sz w:val="20"/>
                <w:szCs w:val="20"/>
                <w:lang w:eastAsia="ru-RU"/>
              </w:rPr>
              <w:t>Дни недели</w:t>
            </w:r>
          </w:p>
        </w:tc>
        <w:tc>
          <w:tcPr>
            <w:tcW w:w="8532" w:type="dxa"/>
            <w:gridSpan w:val="2"/>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b/>
                <w:sz w:val="20"/>
                <w:szCs w:val="20"/>
                <w:lang w:eastAsia="ru-RU"/>
              </w:rPr>
              <w:t xml:space="preserve">                        Наименование дошкольных групп</w:t>
            </w:r>
          </w:p>
        </w:tc>
      </w:tr>
      <w:tr w:rsidR="009A3DDC" w:rsidRPr="001B6BC3" w:rsidTr="009A3DDC">
        <w:trPr>
          <w:trHeight w:val="146"/>
        </w:trPr>
        <w:tc>
          <w:tcPr>
            <w:tcW w:w="1728" w:type="dxa"/>
            <w:vMerge/>
            <w:tcBorders>
              <w:top w:val="single" w:sz="4" w:space="0" w:color="auto"/>
              <w:left w:val="single" w:sz="4" w:space="0" w:color="auto"/>
              <w:bottom w:val="single" w:sz="4" w:space="0" w:color="auto"/>
              <w:right w:val="single" w:sz="4" w:space="0" w:color="auto"/>
            </w:tcBorders>
            <w:vAlign w:val="center"/>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p>
        </w:tc>
        <w:tc>
          <w:tcPr>
            <w:tcW w:w="8532" w:type="dxa"/>
            <w:gridSpan w:val="2"/>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rPr>
                <w:rFonts w:ascii="Times New Roman" w:eastAsia="Times New Roman" w:hAnsi="Times New Roman" w:cs="Times New Roman"/>
                <w:sz w:val="20"/>
                <w:szCs w:val="20"/>
                <w:lang w:eastAsia="ru-RU"/>
              </w:rPr>
            </w:pPr>
            <w:r w:rsidRPr="001B6B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средняя</w:t>
            </w:r>
            <w:r w:rsidRPr="001B6BC3">
              <w:rPr>
                <w:rFonts w:ascii="Times New Roman" w:eastAsia="Times New Roman" w:hAnsi="Times New Roman" w:cs="Times New Roman"/>
                <w:sz w:val="20"/>
                <w:szCs w:val="20"/>
                <w:lang w:eastAsia="ru-RU"/>
              </w:rPr>
              <w:t xml:space="preserve"> группа «</w:t>
            </w:r>
            <w:r>
              <w:rPr>
                <w:rFonts w:ascii="Times New Roman" w:eastAsia="Times New Roman" w:hAnsi="Times New Roman" w:cs="Times New Roman"/>
                <w:sz w:val="20"/>
                <w:szCs w:val="20"/>
                <w:lang w:eastAsia="ru-RU"/>
              </w:rPr>
              <w:t>Петушок</w:t>
            </w:r>
            <w:r w:rsidRPr="001B6BC3">
              <w:rPr>
                <w:rFonts w:ascii="Times New Roman" w:eastAsia="Times New Roman" w:hAnsi="Times New Roman" w:cs="Times New Roman"/>
                <w:sz w:val="20"/>
                <w:szCs w:val="20"/>
                <w:lang w:eastAsia="ru-RU"/>
              </w:rPr>
              <w:t>»</w:t>
            </w:r>
          </w:p>
        </w:tc>
      </w:tr>
      <w:tr w:rsidR="009A3DDC" w:rsidRPr="001B6BC3" w:rsidTr="009A3DDC">
        <w:trPr>
          <w:trHeight w:val="146"/>
        </w:trPr>
        <w:tc>
          <w:tcPr>
            <w:tcW w:w="1728" w:type="dxa"/>
            <w:vMerge/>
            <w:tcBorders>
              <w:top w:val="single" w:sz="4" w:space="0" w:color="auto"/>
              <w:left w:val="single" w:sz="4" w:space="0" w:color="auto"/>
              <w:bottom w:val="single" w:sz="4" w:space="0" w:color="auto"/>
              <w:right w:val="single" w:sz="4" w:space="0" w:color="auto"/>
            </w:tcBorders>
            <w:vAlign w:val="center"/>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p>
        </w:tc>
        <w:tc>
          <w:tcPr>
            <w:tcW w:w="8532" w:type="dxa"/>
            <w:gridSpan w:val="2"/>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b/>
                <w:sz w:val="20"/>
                <w:szCs w:val="20"/>
                <w:lang w:eastAsia="ru-RU"/>
              </w:rPr>
              <w:t xml:space="preserve">               Основные модели организации образовательного процесса</w:t>
            </w:r>
          </w:p>
        </w:tc>
      </w:tr>
      <w:tr w:rsidR="009A3DDC" w:rsidRPr="001B6BC3" w:rsidTr="009A3DDC">
        <w:trPr>
          <w:trHeight w:val="307"/>
        </w:trPr>
        <w:tc>
          <w:tcPr>
            <w:tcW w:w="1728" w:type="dxa"/>
            <w:vMerge/>
            <w:tcBorders>
              <w:top w:val="single" w:sz="4" w:space="0" w:color="auto"/>
              <w:left w:val="single" w:sz="4" w:space="0" w:color="auto"/>
              <w:bottom w:val="single" w:sz="4" w:space="0" w:color="auto"/>
              <w:right w:val="single" w:sz="4" w:space="0" w:color="auto"/>
            </w:tcBorders>
            <w:vAlign w:val="center"/>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p>
        </w:tc>
        <w:tc>
          <w:tcPr>
            <w:tcW w:w="6480" w:type="dxa"/>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jc w:val="center"/>
              <w:rPr>
                <w:rFonts w:ascii="Times New Roman" w:eastAsia="Times New Roman" w:hAnsi="Times New Roman" w:cs="Times New Roman"/>
                <w:sz w:val="20"/>
                <w:szCs w:val="20"/>
                <w:lang w:eastAsia="ru-RU"/>
              </w:rPr>
            </w:pPr>
            <w:r w:rsidRPr="001B6BC3">
              <w:rPr>
                <w:rFonts w:ascii="Times New Roman" w:eastAsia="Times New Roman" w:hAnsi="Times New Roman" w:cs="Times New Roman"/>
                <w:sz w:val="20"/>
                <w:szCs w:val="20"/>
                <w:lang w:eastAsia="ru-RU"/>
              </w:rPr>
              <w:t xml:space="preserve">  Совместная деятельность взрослого и детей</w:t>
            </w:r>
          </w:p>
        </w:tc>
        <w:tc>
          <w:tcPr>
            <w:tcW w:w="2052" w:type="dxa"/>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rPr>
                <w:rFonts w:ascii="Times New Roman" w:eastAsia="Times New Roman" w:hAnsi="Times New Roman" w:cs="Times New Roman"/>
                <w:sz w:val="20"/>
                <w:szCs w:val="20"/>
                <w:lang w:eastAsia="ru-RU"/>
              </w:rPr>
            </w:pPr>
            <w:r w:rsidRPr="001B6BC3">
              <w:rPr>
                <w:rFonts w:ascii="Times New Roman" w:eastAsia="Times New Roman" w:hAnsi="Times New Roman" w:cs="Times New Roman"/>
                <w:sz w:val="20"/>
                <w:szCs w:val="20"/>
                <w:lang w:eastAsia="ru-RU"/>
              </w:rPr>
              <w:t>Самостоятельная деятельность детей</w:t>
            </w:r>
          </w:p>
        </w:tc>
      </w:tr>
      <w:tr w:rsidR="009A3DDC" w:rsidRPr="001B6BC3" w:rsidTr="009A3DDC">
        <w:trPr>
          <w:trHeight w:val="146"/>
        </w:trPr>
        <w:tc>
          <w:tcPr>
            <w:tcW w:w="10260" w:type="dxa"/>
            <w:gridSpan w:val="3"/>
            <w:tcBorders>
              <w:top w:val="single" w:sz="4" w:space="0" w:color="auto"/>
              <w:left w:val="single" w:sz="4" w:space="0" w:color="auto"/>
              <w:bottom w:val="single" w:sz="4" w:space="0" w:color="auto"/>
              <w:right w:val="single" w:sz="4" w:space="0" w:color="auto"/>
            </w:tcBorders>
          </w:tcPr>
          <w:p w:rsidR="009A3DDC" w:rsidRPr="001B6BC3" w:rsidRDefault="009A3DDC" w:rsidP="009A3DDC">
            <w:pPr>
              <w:spacing w:after="0" w:line="240" w:lineRule="auto"/>
              <w:rPr>
                <w:rFonts w:ascii="Times New Roman" w:eastAsia="Times New Roman" w:hAnsi="Times New Roman" w:cs="Times New Roman"/>
                <w:b/>
                <w:sz w:val="20"/>
                <w:szCs w:val="20"/>
                <w:lang w:eastAsia="ru-RU"/>
              </w:rPr>
            </w:pPr>
            <w:r w:rsidRPr="001B6BC3">
              <w:rPr>
                <w:rFonts w:ascii="Times New Roman" w:eastAsia="Times New Roman" w:hAnsi="Times New Roman" w:cs="Times New Roman"/>
                <w:b/>
                <w:sz w:val="20"/>
                <w:szCs w:val="20"/>
                <w:lang w:eastAsia="ru-RU"/>
              </w:rPr>
              <w:t>Время проведения и виды образовательной деятельности</w:t>
            </w:r>
          </w:p>
        </w:tc>
      </w:tr>
      <w:tr w:rsidR="009A3DDC" w:rsidRPr="001B6BC3" w:rsidTr="009A3DDC">
        <w:trPr>
          <w:trHeight w:val="146"/>
        </w:trPr>
        <w:tc>
          <w:tcPr>
            <w:tcW w:w="1728"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Понедельник</w:t>
            </w:r>
          </w:p>
        </w:tc>
        <w:tc>
          <w:tcPr>
            <w:tcW w:w="6480"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9.05- 9.25</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Физическое развитие (Физическая культура)</w:t>
            </w:r>
            <w:r w:rsidRPr="009A3DDC">
              <w:rPr>
                <w:rFonts w:ascii="Times New Roman" w:eastAsia="Times New Roman" w:hAnsi="Times New Roman" w:cs="Times New Roman"/>
                <w:sz w:val="20"/>
                <w:szCs w:val="20"/>
                <w:lang w:eastAsia="ru-RU"/>
              </w:rPr>
              <w:t xml:space="preserve"> (интеграция с образовательными областями: речевое развитие, художественно-эстетическое развитие)</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9.35- 9.50</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Познавательное развитие (Основы науки и естествознания)</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 xml:space="preserve"> (</w:t>
            </w:r>
            <w:r w:rsidRPr="009A3DDC">
              <w:rPr>
                <w:rFonts w:ascii="Times New Roman" w:eastAsia="Times New Roman" w:hAnsi="Times New Roman" w:cs="Times New Roman"/>
                <w:sz w:val="20"/>
                <w:szCs w:val="20"/>
                <w:lang w:eastAsia="ru-RU"/>
              </w:rPr>
              <w:t>интеграция с образовательными областями: социально-коммуникативное развитие, физическое развитие, речевое развитие)</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p>
          <w:p w:rsidR="009A3DDC" w:rsidRPr="009A3DDC" w:rsidRDefault="009A3DDC" w:rsidP="009A3DDC">
            <w:pPr>
              <w:spacing w:after="0" w:line="240" w:lineRule="auto"/>
              <w:rPr>
                <w:rFonts w:ascii="Times New Roman" w:eastAsia="Times New Roman" w:hAnsi="Times New Roman" w:cs="Times New Roman"/>
                <w:sz w:val="20"/>
                <w:szCs w:val="20"/>
                <w:lang w:eastAsia="ru-RU"/>
              </w:rPr>
            </w:pPr>
          </w:p>
        </w:tc>
        <w:tc>
          <w:tcPr>
            <w:tcW w:w="2052"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6.30-8.00, </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8.40-8.50</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9.05-9.15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9.30-9.35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15.50- 17.00</w:t>
            </w:r>
          </w:p>
        </w:tc>
      </w:tr>
      <w:tr w:rsidR="009A3DDC" w:rsidRPr="001B6BC3" w:rsidTr="009A3DDC">
        <w:trPr>
          <w:trHeight w:val="146"/>
        </w:trPr>
        <w:tc>
          <w:tcPr>
            <w:tcW w:w="1728"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jc w:val="center"/>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 xml:space="preserve">Вторник </w:t>
            </w:r>
          </w:p>
        </w:tc>
        <w:tc>
          <w:tcPr>
            <w:tcW w:w="6480"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8.55 – 9.15</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Речевое развитие</w:t>
            </w:r>
            <w:r w:rsidRPr="009A3DDC">
              <w:rPr>
                <w:rFonts w:ascii="Times New Roman" w:eastAsia="Times New Roman" w:hAnsi="Times New Roman" w:cs="Times New Roman"/>
                <w:sz w:val="20"/>
                <w:szCs w:val="20"/>
                <w:lang w:eastAsia="ru-RU"/>
              </w:rPr>
              <w:t xml:space="preserve"> (</w:t>
            </w:r>
            <w:r w:rsidRPr="009A3DDC">
              <w:rPr>
                <w:rFonts w:ascii="Times New Roman" w:eastAsia="Times New Roman" w:hAnsi="Times New Roman" w:cs="Times New Roman"/>
                <w:b/>
                <w:sz w:val="20"/>
                <w:szCs w:val="20"/>
                <w:lang w:eastAsia="ru-RU"/>
              </w:rPr>
              <w:t>развитие речи, основы грамотности</w:t>
            </w:r>
            <w:r w:rsidRPr="009A3DDC">
              <w:rPr>
                <w:rFonts w:ascii="Times New Roman" w:eastAsia="Times New Roman" w:hAnsi="Times New Roman" w:cs="Times New Roman"/>
                <w:sz w:val="20"/>
                <w:szCs w:val="20"/>
                <w:lang w:eastAsia="ru-RU"/>
              </w:rPr>
              <w:t xml:space="preserve">) (интеграция с образовательными областями: познавательное развитие, социально- коммуникативное развитие, физическое развитие)                                                                   </w:t>
            </w:r>
            <w:r w:rsidRPr="009A3DDC">
              <w:rPr>
                <w:rFonts w:ascii="Times New Roman" w:eastAsia="Times New Roman" w:hAnsi="Times New Roman" w:cs="Times New Roman"/>
                <w:b/>
                <w:sz w:val="20"/>
                <w:szCs w:val="20"/>
                <w:lang w:eastAsia="ru-RU"/>
              </w:rPr>
              <w:t xml:space="preserve"> </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9.25-9.45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 xml:space="preserve">Художественно- эстетическое развитие (Музыка) </w:t>
            </w:r>
            <w:r w:rsidRPr="009A3DDC">
              <w:rPr>
                <w:rFonts w:ascii="Times New Roman" w:eastAsia="Times New Roman" w:hAnsi="Times New Roman" w:cs="Times New Roman"/>
                <w:sz w:val="20"/>
                <w:szCs w:val="20"/>
                <w:lang w:eastAsia="ru-RU"/>
              </w:rPr>
              <w:t>(интеграция с образовательными областями: речевое развитие, физическое развитие)</w:t>
            </w:r>
          </w:p>
        </w:tc>
        <w:tc>
          <w:tcPr>
            <w:tcW w:w="2052"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6.30-8.00, </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8.40-8.50</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9.05-9.15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9.30-9.35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15.50- 17.00</w:t>
            </w:r>
          </w:p>
        </w:tc>
      </w:tr>
      <w:tr w:rsidR="009A3DDC" w:rsidRPr="001B6BC3" w:rsidTr="009A3DDC">
        <w:trPr>
          <w:trHeight w:val="146"/>
        </w:trPr>
        <w:tc>
          <w:tcPr>
            <w:tcW w:w="1728"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jc w:val="center"/>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 xml:space="preserve">Среда </w:t>
            </w:r>
          </w:p>
        </w:tc>
        <w:tc>
          <w:tcPr>
            <w:tcW w:w="6480"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9.00 – 9.20</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Познавательное развитие (Математическое развитие)</w:t>
            </w:r>
            <w:r w:rsidRPr="009A3DDC">
              <w:rPr>
                <w:rFonts w:ascii="Times New Roman" w:eastAsia="Times New Roman" w:hAnsi="Times New Roman" w:cs="Times New Roman"/>
                <w:sz w:val="20"/>
                <w:szCs w:val="20"/>
                <w:lang w:eastAsia="ru-RU"/>
              </w:rPr>
              <w:t xml:space="preserve"> (интеграция с образовательными областями: социально- коммуникативное развитие, физическое развитие).</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 xml:space="preserve"> 9.30 – 9.50                                                                                                                  Физическое развитие (Физическая культура)</w:t>
            </w:r>
            <w:r w:rsidRPr="009A3DDC">
              <w:rPr>
                <w:rFonts w:ascii="Times New Roman" w:eastAsia="Times New Roman" w:hAnsi="Times New Roman" w:cs="Times New Roman"/>
                <w:sz w:val="20"/>
                <w:szCs w:val="20"/>
                <w:lang w:eastAsia="ru-RU"/>
              </w:rPr>
              <w:t xml:space="preserve"> (интеграция с образовательными областями: речевое развитие, художественно-эстетическое развитие)</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p>
        </w:tc>
        <w:tc>
          <w:tcPr>
            <w:tcW w:w="2052"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6.30-8.00, </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8.40-8.50</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9.05-9.15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9.30-9.35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16.10- 17.00</w:t>
            </w:r>
          </w:p>
        </w:tc>
      </w:tr>
      <w:tr w:rsidR="009A3DDC" w:rsidRPr="001B6BC3" w:rsidTr="009A3DDC">
        <w:trPr>
          <w:trHeight w:val="1552"/>
        </w:trPr>
        <w:tc>
          <w:tcPr>
            <w:tcW w:w="1728"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jc w:val="center"/>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 xml:space="preserve">Четверг </w:t>
            </w:r>
          </w:p>
        </w:tc>
        <w:tc>
          <w:tcPr>
            <w:tcW w:w="6480"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8.55 – 9.15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Художественно- эстетическое развитие (рисование)</w:t>
            </w:r>
            <w:r w:rsidRPr="009A3DDC">
              <w:rPr>
                <w:rFonts w:ascii="Times New Roman" w:eastAsia="Times New Roman" w:hAnsi="Times New Roman" w:cs="Times New Roman"/>
                <w:sz w:val="20"/>
                <w:szCs w:val="20"/>
                <w:lang w:eastAsia="ru-RU"/>
              </w:rPr>
              <w:t xml:space="preserve"> (интеграция с образовательными областями: познавательное развитие, речевое развитие, социально-коммуникативное развитие)</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9.25-9.45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 xml:space="preserve">Художественно- эстетическое развитие (Музыка) </w:t>
            </w:r>
            <w:r w:rsidRPr="009A3DDC">
              <w:rPr>
                <w:rFonts w:ascii="Times New Roman" w:eastAsia="Times New Roman" w:hAnsi="Times New Roman" w:cs="Times New Roman"/>
                <w:sz w:val="20"/>
                <w:szCs w:val="20"/>
                <w:lang w:eastAsia="ru-RU"/>
              </w:rPr>
              <w:t>(интеграция с образовательными областями: речевое развитие, физическое развитие)</w:t>
            </w:r>
          </w:p>
        </w:tc>
        <w:tc>
          <w:tcPr>
            <w:tcW w:w="2052"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6.30-8.00, </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8.40-8.50</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9.05-9.15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9.30-9.35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15.50- 17.00</w:t>
            </w:r>
          </w:p>
        </w:tc>
      </w:tr>
      <w:tr w:rsidR="009A3DDC" w:rsidRPr="001B6BC3" w:rsidTr="009A3DDC">
        <w:trPr>
          <w:trHeight w:val="1972"/>
        </w:trPr>
        <w:tc>
          <w:tcPr>
            <w:tcW w:w="1728"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jc w:val="center"/>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 xml:space="preserve">Пятница </w:t>
            </w:r>
          </w:p>
        </w:tc>
        <w:tc>
          <w:tcPr>
            <w:tcW w:w="6480"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9.00- 9.20</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Художественно- эстетическое развитие (лепка (чередование) аппликация, ручной труд)</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(интеграция с образовательными областями: познавательное развитие, речевое развитие, социально- коммуникативное развитие)   </w:t>
            </w:r>
          </w:p>
          <w:p w:rsidR="009A3DDC" w:rsidRPr="009A3DDC" w:rsidRDefault="009A3DDC" w:rsidP="009A3DDC">
            <w:pPr>
              <w:spacing w:after="0" w:line="240" w:lineRule="auto"/>
              <w:rPr>
                <w:rFonts w:ascii="Times New Roman" w:eastAsia="Times New Roman" w:hAnsi="Times New Roman" w:cs="Times New Roman"/>
                <w:b/>
                <w:sz w:val="20"/>
                <w:szCs w:val="20"/>
                <w:lang w:eastAsia="ru-RU"/>
              </w:rPr>
            </w:pPr>
            <w:r w:rsidRPr="009A3DDC">
              <w:rPr>
                <w:rFonts w:ascii="Times New Roman" w:eastAsia="Times New Roman" w:hAnsi="Times New Roman" w:cs="Times New Roman"/>
                <w:b/>
                <w:sz w:val="20"/>
                <w:szCs w:val="20"/>
                <w:lang w:eastAsia="ru-RU"/>
              </w:rPr>
              <w:t>9.30- 9.50</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b/>
                <w:sz w:val="20"/>
                <w:szCs w:val="20"/>
                <w:lang w:eastAsia="ru-RU"/>
              </w:rPr>
              <w:t>Физическое развитие (Физическая культура)</w:t>
            </w:r>
            <w:r w:rsidRPr="009A3DDC">
              <w:rPr>
                <w:rFonts w:ascii="Times New Roman" w:eastAsia="Times New Roman" w:hAnsi="Times New Roman" w:cs="Times New Roman"/>
                <w:sz w:val="20"/>
                <w:szCs w:val="20"/>
                <w:lang w:eastAsia="ru-RU"/>
              </w:rPr>
              <w:t xml:space="preserve"> (интеграция с образовательными областями: речевое развитие, художественно-эстетическое развитие)</w:t>
            </w:r>
          </w:p>
        </w:tc>
        <w:tc>
          <w:tcPr>
            <w:tcW w:w="2052" w:type="dxa"/>
            <w:tcBorders>
              <w:top w:val="single" w:sz="4" w:space="0" w:color="auto"/>
              <w:left w:val="single" w:sz="4" w:space="0" w:color="auto"/>
              <w:bottom w:val="single" w:sz="4" w:space="0" w:color="auto"/>
              <w:right w:val="single" w:sz="4" w:space="0" w:color="auto"/>
            </w:tcBorders>
          </w:tcPr>
          <w:p w:rsidR="009A3DDC" w:rsidRPr="009A3DDC" w:rsidRDefault="009A3DDC" w:rsidP="009A3DDC">
            <w:pPr>
              <w:spacing w:after="0" w:line="240" w:lineRule="auto"/>
              <w:ind w:right="384"/>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6.30-8.00, </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8.40-8.50</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9.05-9.15</w:t>
            </w:r>
          </w:p>
          <w:p w:rsidR="009A3DDC" w:rsidRPr="009A3DDC" w:rsidRDefault="009A3DDC" w:rsidP="009A3DDC">
            <w:pPr>
              <w:spacing w:after="0" w:line="240" w:lineRule="auto"/>
              <w:ind w:left="-332" w:right="384" w:firstLine="332"/>
              <w:jc w:val="center"/>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9.30-9.35</w:t>
            </w:r>
          </w:p>
          <w:p w:rsidR="009A3DDC" w:rsidRPr="009A3DDC" w:rsidRDefault="009A3DDC" w:rsidP="009A3DDC">
            <w:pPr>
              <w:spacing w:after="0" w:line="240" w:lineRule="auto"/>
              <w:rPr>
                <w:rFonts w:ascii="Times New Roman" w:eastAsia="Times New Roman" w:hAnsi="Times New Roman" w:cs="Times New Roman"/>
                <w:sz w:val="20"/>
                <w:szCs w:val="20"/>
                <w:lang w:eastAsia="ru-RU"/>
              </w:rPr>
            </w:pPr>
            <w:r w:rsidRPr="009A3DDC">
              <w:rPr>
                <w:rFonts w:ascii="Times New Roman" w:eastAsia="Times New Roman" w:hAnsi="Times New Roman" w:cs="Times New Roman"/>
                <w:sz w:val="20"/>
                <w:szCs w:val="20"/>
                <w:lang w:eastAsia="ru-RU"/>
              </w:rPr>
              <w:t xml:space="preserve">         15.50- 17.00</w:t>
            </w:r>
          </w:p>
        </w:tc>
      </w:tr>
    </w:tbl>
    <w:p w:rsidR="009A3DDC" w:rsidRPr="001B6BC3" w:rsidRDefault="009A3DDC" w:rsidP="009A3DDC">
      <w:pPr>
        <w:spacing w:after="0" w:line="276" w:lineRule="auto"/>
        <w:ind w:firstLine="567"/>
        <w:jc w:val="center"/>
        <w:rPr>
          <w:rFonts w:ascii="Times New Roman" w:eastAsia="Calibri" w:hAnsi="Times New Roman" w:cs="Times New Roman"/>
          <w:b/>
          <w:sz w:val="20"/>
          <w:szCs w:val="20"/>
        </w:rPr>
      </w:pPr>
    </w:p>
    <w:p w:rsidR="009A3DDC" w:rsidRDefault="009A3DDC" w:rsidP="009A3DDC">
      <w:pPr>
        <w:widowControl w:val="0"/>
        <w:spacing w:after="0" w:line="240" w:lineRule="auto"/>
        <w:ind w:firstLine="709"/>
        <w:jc w:val="both"/>
        <w:outlineLvl w:val="1"/>
        <w:rPr>
          <w:rFonts w:ascii="Times New Roman" w:eastAsia="Times New Roman" w:hAnsi="Times New Roman" w:cs="Times New Roman"/>
          <w:b/>
          <w:bCs/>
          <w:sz w:val="24"/>
          <w:szCs w:val="24"/>
        </w:rPr>
      </w:pPr>
      <w:bookmarkStart w:id="5" w:name="_Toc475204412"/>
    </w:p>
    <w:p w:rsidR="009A3DDC" w:rsidRPr="00355701" w:rsidRDefault="009A3DDC" w:rsidP="009A3DDC">
      <w:pPr>
        <w:widowControl w:val="0"/>
        <w:spacing w:after="0" w:line="240" w:lineRule="auto"/>
        <w:ind w:firstLine="709"/>
        <w:jc w:val="both"/>
        <w:outlineLvl w:val="1"/>
        <w:rPr>
          <w:rFonts w:ascii="Times New Roman" w:eastAsia="Times New Roman" w:hAnsi="Times New Roman" w:cs="Times New Roman"/>
          <w:b/>
          <w:bCs/>
          <w:sz w:val="24"/>
          <w:szCs w:val="24"/>
        </w:rPr>
      </w:pPr>
      <w:r w:rsidRPr="0035570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7</w:t>
      </w:r>
      <w:r w:rsidRPr="00355701">
        <w:rPr>
          <w:rFonts w:ascii="Times New Roman" w:eastAsia="Times New Roman" w:hAnsi="Times New Roman" w:cs="Times New Roman"/>
          <w:b/>
          <w:bCs/>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
    </w:p>
    <w:p w:rsidR="009A3DDC" w:rsidRPr="00355701" w:rsidRDefault="009A3DDC" w:rsidP="009A3DDC">
      <w:pPr>
        <w:widowControl w:val="0"/>
        <w:spacing w:after="0" w:line="240" w:lineRule="auto"/>
        <w:ind w:firstLine="709"/>
        <w:contextualSpacing/>
        <w:jc w:val="both"/>
        <w:rPr>
          <w:rFonts w:ascii="Times New Roman" w:eastAsia="Calibri" w:hAnsi="Times New Roman" w:cs="Times New Roman"/>
          <w:sz w:val="24"/>
          <w:szCs w:val="24"/>
          <w:lang w:eastAsia="ru-RU"/>
        </w:rPr>
      </w:pPr>
      <w:r w:rsidRPr="00355701">
        <w:rPr>
          <w:rFonts w:ascii="Times New Roman" w:eastAsia="Calibri" w:hAnsi="Times New Roman" w:cs="Times New Roman"/>
          <w:sz w:val="24"/>
          <w:szCs w:val="24"/>
          <w:lang w:eastAsia="ru-RU"/>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w:t>
      </w:r>
      <w:r w:rsidRPr="00355701">
        <w:rPr>
          <w:rFonts w:ascii="Times New Roman" w:eastAsia="Calibri" w:hAnsi="Times New Roman" w:cs="Times New Roman"/>
          <w:sz w:val="24"/>
          <w:szCs w:val="24"/>
          <w:lang w:eastAsia="ru-RU"/>
        </w:rPr>
        <w:lastRenderedPageBreak/>
        <w:t>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9A3DDC" w:rsidRPr="00355701" w:rsidRDefault="009A3DDC" w:rsidP="009A3DDC">
      <w:pPr>
        <w:widowControl w:val="0"/>
        <w:spacing w:after="0" w:line="240" w:lineRule="auto"/>
        <w:ind w:firstLine="709"/>
        <w:contextualSpacing/>
        <w:jc w:val="both"/>
        <w:rPr>
          <w:rFonts w:ascii="Times New Roman" w:eastAsia="Calibri" w:hAnsi="Times New Roman" w:cs="Times New Roman"/>
          <w:sz w:val="24"/>
          <w:szCs w:val="24"/>
          <w:lang w:eastAsia="ru-RU"/>
        </w:rPr>
      </w:pPr>
      <w:r w:rsidRPr="001B6BC3">
        <w:rPr>
          <w:rFonts w:ascii="Times New Roman" w:eastAsia="Calibri" w:hAnsi="Times New Roman" w:cs="Times New Roman"/>
          <w:sz w:val="24"/>
          <w:szCs w:val="24"/>
          <w:lang w:eastAsia="ru-RU"/>
        </w:rPr>
        <w:t>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w:t>
      </w:r>
    </w:p>
    <w:p w:rsidR="009A3DDC" w:rsidRPr="00355701" w:rsidRDefault="009A3DDC" w:rsidP="009A3DDC">
      <w:pPr>
        <w:widowControl w:val="0"/>
        <w:spacing w:after="0" w:line="240" w:lineRule="auto"/>
        <w:ind w:firstLine="709"/>
        <w:jc w:val="both"/>
        <w:outlineLvl w:val="1"/>
        <w:rPr>
          <w:rFonts w:ascii="Times New Roman" w:eastAsia="Times New Roman" w:hAnsi="Times New Roman" w:cs="Times New Roman"/>
          <w:b/>
          <w:bCs/>
          <w:sz w:val="24"/>
          <w:szCs w:val="24"/>
          <w:highlight w:val="yellow"/>
        </w:rPr>
      </w:pPr>
      <w:bookmarkStart w:id="6" w:name="_Toc475204413"/>
      <w:r w:rsidRPr="00355701">
        <w:rPr>
          <w:rFonts w:ascii="Times New Roman" w:eastAsia="Times New Roman" w:hAnsi="Times New Roman" w:cs="Times New Roman"/>
          <w:b/>
          <w:bCs/>
          <w:sz w:val="24"/>
          <w:szCs w:val="24"/>
          <w:highlight w:val="yellow"/>
        </w:rPr>
        <w:t>3.</w:t>
      </w:r>
      <w:r>
        <w:rPr>
          <w:rFonts w:ascii="Times New Roman" w:eastAsia="Times New Roman" w:hAnsi="Times New Roman" w:cs="Times New Roman"/>
          <w:b/>
          <w:bCs/>
          <w:sz w:val="24"/>
          <w:szCs w:val="24"/>
          <w:highlight w:val="yellow"/>
        </w:rPr>
        <w:t>8</w:t>
      </w:r>
      <w:r w:rsidRPr="00355701">
        <w:rPr>
          <w:rFonts w:ascii="Times New Roman" w:eastAsia="Times New Roman" w:hAnsi="Times New Roman" w:cs="Times New Roman"/>
          <w:b/>
          <w:bCs/>
          <w:sz w:val="24"/>
          <w:szCs w:val="24"/>
          <w:highlight w:val="yellow"/>
        </w:rPr>
        <w:t>. Перечень нормативных и нормативно-методических документов</w:t>
      </w:r>
      <w:bookmarkEnd w:id="6"/>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Федеральный закон от 29.12.2012 № 273-ФЗ «Об образовании в Российской Федерации».</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Федеральный закон «О социальной защите инвалидов в Российской Федерации» (с изменениями на 28 июня 2014 года).</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Приказ Министерства образования и науки Российской Федерации (</w:t>
      </w:r>
      <w:proofErr w:type="spellStart"/>
      <w:r w:rsidRPr="00355701">
        <w:rPr>
          <w:rFonts w:ascii="Times New Roman" w:eastAsia="Arial" w:hAnsi="Times New Roman" w:cs="Times New Roman"/>
          <w:sz w:val="24"/>
          <w:szCs w:val="24"/>
          <w:highlight w:val="yellow"/>
          <w:lang w:eastAsia="ar-SA"/>
        </w:rPr>
        <w:t>Минобрнауки</w:t>
      </w:r>
      <w:proofErr w:type="spellEnd"/>
      <w:r w:rsidRPr="00355701">
        <w:rPr>
          <w:rFonts w:ascii="Times New Roman" w:eastAsia="Arial" w:hAnsi="Times New Roman" w:cs="Times New Roman"/>
          <w:sz w:val="24"/>
          <w:szCs w:val="24"/>
          <w:highlight w:val="yellow"/>
          <w:lang w:eastAsia="ar-SA"/>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Приказ Министерства образования и науки Российской Федерации (</w:t>
      </w:r>
      <w:proofErr w:type="spellStart"/>
      <w:r w:rsidRPr="00355701">
        <w:rPr>
          <w:rFonts w:ascii="Times New Roman" w:eastAsia="Arial" w:hAnsi="Times New Roman" w:cs="Times New Roman"/>
          <w:sz w:val="24"/>
          <w:szCs w:val="24"/>
          <w:highlight w:val="yellow"/>
          <w:lang w:eastAsia="ar-SA"/>
        </w:rPr>
        <w:t>Минобрнауки</w:t>
      </w:r>
      <w:proofErr w:type="spellEnd"/>
      <w:r w:rsidRPr="00355701">
        <w:rPr>
          <w:rFonts w:ascii="Times New Roman" w:eastAsia="Arial" w:hAnsi="Times New Roman" w:cs="Times New Roman"/>
          <w:sz w:val="24"/>
          <w:szCs w:val="24"/>
          <w:highlight w:val="yellow"/>
          <w:lang w:eastAsia="ar-SA"/>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Письмо Министерства образования и науки Российской Федерации от 7 июня 2013 г. № ИР-535/07 «О коррекционном и инклюзивном образовании детей».</w:t>
      </w:r>
    </w:p>
    <w:p w:rsidR="009A3DDC" w:rsidRPr="00355701" w:rsidRDefault="009A3DDC" w:rsidP="009A3DDC">
      <w:pPr>
        <w:widowControl w:val="0"/>
        <w:numPr>
          <w:ilvl w:val="0"/>
          <w:numId w:val="14"/>
        </w:numPr>
        <w:tabs>
          <w:tab w:val="num" w:pos="284"/>
        </w:tabs>
        <w:spacing w:after="0" w:line="240" w:lineRule="auto"/>
        <w:jc w:val="both"/>
        <w:rPr>
          <w:rFonts w:ascii="Times New Roman" w:eastAsia="Arial" w:hAnsi="Times New Roman" w:cs="Times New Roman"/>
          <w:sz w:val="24"/>
          <w:szCs w:val="24"/>
          <w:highlight w:val="yellow"/>
          <w:lang w:eastAsia="ar-SA"/>
        </w:rPr>
      </w:pPr>
      <w:r w:rsidRPr="00355701">
        <w:rPr>
          <w:rFonts w:ascii="Times New Roman" w:eastAsia="Arial" w:hAnsi="Times New Roman" w:cs="Times New Roman"/>
          <w:sz w:val="24"/>
          <w:szCs w:val="24"/>
          <w:highlight w:val="yellow"/>
          <w:lang w:eastAsia="ar-SA"/>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355701">
        <w:rPr>
          <w:rFonts w:ascii="Times New Roman" w:eastAsia="Arial" w:hAnsi="Times New Roman" w:cs="Times New Roman"/>
          <w:sz w:val="24"/>
          <w:szCs w:val="24"/>
          <w:highlight w:val="yellow"/>
          <w:lang w:eastAsia="ar-SA"/>
        </w:rPr>
        <w:t>СаНПиН</w:t>
      </w:r>
      <w:proofErr w:type="spellEnd"/>
      <w:r w:rsidRPr="00355701">
        <w:rPr>
          <w:rFonts w:ascii="Times New Roman" w:eastAsia="Arial" w:hAnsi="Times New Roman" w:cs="Times New Roman"/>
          <w:sz w:val="24"/>
          <w:szCs w:val="24"/>
          <w:highlight w:val="yellow"/>
          <w:lang w:eastAsia="ar-SA"/>
        </w:rPr>
        <w:t>» 2.4.3049-13);</w:t>
      </w:r>
    </w:p>
    <w:p w:rsidR="009A3DDC" w:rsidRPr="00355701" w:rsidRDefault="009A3DDC" w:rsidP="009A3DDC">
      <w:pPr>
        <w:widowControl w:val="0"/>
        <w:numPr>
          <w:ilvl w:val="0"/>
          <w:numId w:val="14"/>
        </w:numPr>
        <w:tabs>
          <w:tab w:val="num" w:pos="284"/>
        </w:tabs>
        <w:spacing w:after="0" w:line="240" w:lineRule="auto"/>
        <w:contextualSpacing/>
        <w:jc w:val="both"/>
        <w:rPr>
          <w:rFonts w:ascii="Times New Roman" w:eastAsia="Calibri" w:hAnsi="Times New Roman" w:cs="Times New Roman"/>
          <w:sz w:val="24"/>
          <w:szCs w:val="24"/>
          <w:highlight w:val="yellow"/>
        </w:rPr>
      </w:pPr>
      <w:r w:rsidRPr="00355701">
        <w:rPr>
          <w:rFonts w:ascii="Times New Roman" w:eastAsia="Calibri" w:hAnsi="Times New Roman" w:cs="Times New Roman"/>
          <w:sz w:val="24"/>
          <w:szCs w:val="24"/>
          <w:highlight w:val="yellow"/>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A3DDC" w:rsidRPr="00355701" w:rsidRDefault="009A3DDC" w:rsidP="009A3DDC">
      <w:pPr>
        <w:widowControl w:val="0"/>
        <w:spacing w:after="0" w:line="240" w:lineRule="auto"/>
        <w:ind w:firstLine="709"/>
        <w:jc w:val="both"/>
        <w:rPr>
          <w:rFonts w:ascii="Times New Roman" w:eastAsia="Times New Roman" w:hAnsi="Times New Roman" w:cs="Times New Roman"/>
          <w:b/>
          <w:sz w:val="24"/>
          <w:szCs w:val="24"/>
          <w:lang w:eastAsia="ru-RU"/>
        </w:rPr>
      </w:pPr>
    </w:p>
    <w:p w:rsidR="009A3DDC" w:rsidRPr="00355701" w:rsidRDefault="009A3DDC" w:rsidP="009A3DDC">
      <w:pPr>
        <w:widowControl w:val="0"/>
        <w:spacing w:after="0" w:line="240" w:lineRule="auto"/>
        <w:ind w:firstLine="709"/>
        <w:jc w:val="both"/>
        <w:outlineLvl w:val="1"/>
        <w:rPr>
          <w:rFonts w:ascii="Times New Roman" w:eastAsia="Times New Roman" w:hAnsi="Times New Roman" w:cs="Times New Roman"/>
          <w:b/>
          <w:bCs/>
          <w:sz w:val="24"/>
          <w:szCs w:val="24"/>
        </w:rPr>
      </w:pPr>
      <w:bookmarkStart w:id="7" w:name="_Toc475204414"/>
      <w:r w:rsidRPr="0035570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9</w:t>
      </w:r>
      <w:r w:rsidRPr="00355701">
        <w:rPr>
          <w:rFonts w:ascii="Times New Roman" w:eastAsia="Times New Roman" w:hAnsi="Times New Roman" w:cs="Times New Roman"/>
          <w:b/>
          <w:bCs/>
          <w:sz w:val="24"/>
          <w:szCs w:val="24"/>
        </w:rPr>
        <w:t>. Перечень литературных источников</w:t>
      </w:r>
      <w:bookmarkEnd w:id="7"/>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Бадалян</w:t>
      </w:r>
      <w:proofErr w:type="spellEnd"/>
      <w:r w:rsidRPr="00355701">
        <w:rPr>
          <w:rFonts w:ascii="Times New Roman" w:eastAsia="Calibri" w:hAnsi="Times New Roman" w:cs="Times New Roman"/>
          <w:sz w:val="24"/>
          <w:szCs w:val="24"/>
        </w:rPr>
        <w:t xml:space="preserve"> Л.О., Журба Л.Т., Тимонина О.В. Детские церебральные параличи. – Киев, 1988.</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Данилова Л.А. Методы коррекции речевого и психического развития у детей с церебральным параличом. – М.,1977.</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Данилова Л.А., Стока К., </w:t>
      </w:r>
      <w:proofErr w:type="spellStart"/>
      <w:r w:rsidRPr="00355701">
        <w:rPr>
          <w:rFonts w:ascii="Times New Roman" w:eastAsia="Calibri" w:hAnsi="Times New Roman" w:cs="Times New Roman"/>
          <w:sz w:val="24"/>
          <w:szCs w:val="24"/>
        </w:rPr>
        <w:t>Казицына</w:t>
      </w:r>
      <w:proofErr w:type="spellEnd"/>
      <w:r w:rsidRPr="00355701">
        <w:rPr>
          <w:rFonts w:ascii="Times New Roman" w:eastAsia="Calibri" w:hAnsi="Times New Roman" w:cs="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СПб., 2000.</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Ипполитова</w:t>
      </w:r>
      <w:proofErr w:type="spellEnd"/>
      <w:r w:rsidRPr="00355701">
        <w:rPr>
          <w:rFonts w:ascii="Times New Roman" w:eastAsia="Calibri" w:hAnsi="Times New Roman" w:cs="Times New Roman"/>
          <w:sz w:val="24"/>
          <w:szCs w:val="24"/>
        </w:rPr>
        <w:t xml:space="preserve"> М.В., О детях с церебральным параличом// Дети с отклонениями в </w:t>
      </w:r>
      <w:r w:rsidRPr="00355701">
        <w:rPr>
          <w:rFonts w:ascii="Times New Roman" w:eastAsia="Calibri" w:hAnsi="Times New Roman" w:cs="Times New Roman"/>
          <w:sz w:val="24"/>
          <w:szCs w:val="24"/>
        </w:rPr>
        <w:lastRenderedPageBreak/>
        <w:t xml:space="preserve">развитии: Метод. пособие/ Сост. Н.Д. </w:t>
      </w:r>
      <w:proofErr w:type="spellStart"/>
      <w:proofErr w:type="gramStart"/>
      <w:r w:rsidRPr="00355701">
        <w:rPr>
          <w:rFonts w:ascii="Times New Roman" w:eastAsia="Calibri" w:hAnsi="Times New Roman" w:cs="Times New Roman"/>
          <w:sz w:val="24"/>
          <w:szCs w:val="24"/>
        </w:rPr>
        <w:t>Шматко</w:t>
      </w:r>
      <w:proofErr w:type="spellEnd"/>
      <w:r w:rsidRPr="00355701">
        <w:rPr>
          <w:rFonts w:ascii="Times New Roman" w:eastAsia="Calibri" w:hAnsi="Times New Roman" w:cs="Times New Roman"/>
          <w:sz w:val="24"/>
          <w:szCs w:val="24"/>
        </w:rPr>
        <w:t>.-</w:t>
      </w:r>
      <w:proofErr w:type="gramEnd"/>
      <w:r w:rsidRPr="00355701">
        <w:rPr>
          <w:rFonts w:ascii="Times New Roman" w:eastAsia="Calibri" w:hAnsi="Times New Roman" w:cs="Times New Roman"/>
          <w:sz w:val="24"/>
          <w:szCs w:val="24"/>
        </w:rPr>
        <w:t xml:space="preserve"> М., 1997.</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Ипполитова</w:t>
      </w:r>
      <w:proofErr w:type="spellEnd"/>
      <w:r w:rsidRPr="00355701">
        <w:rPr>
          <w:rFonts w:ascii="Times New Roman" w:eastAsia="Calibri" w:hAnsi="Times New Roman" w:cs="Times New Roman"/>
          <w:sz w:val="24"/>
          <w:szCs w:val="24"/>
        </w:rPr>
        <w:t xml:space="preserve"> М.В., </w:t>
      </w:r>
      <w:proofErr w:type="spellStart"/>
      <w:r w:rsidRPr="00355701">
        <w:rPr>
          <w:rFonts w:ascii="Times New Roman" w:eastAsia="Calibri" w:hAnsi="Times New Roman" w:cs="Times New Roman"/>
          <w:sz w:val="24"/>
          <w:szCs w:val="24"/>
        </w:rPr>
        <w:t>Бабенкова</w:t>
      </w:r>
      <w:proofErr w:type="spellEnd"/>
      <w:r w:rsidRPr="00355701">
        <w:rPr>
          <w:rFonts w:ascii="Times New Roman" w:eastAsia="Calibri" w:hAnsi="Times New Roman" w:cs="Times New Roman"/>
          <w:sz w:val="24"/>
          <w:szCs w:val="24"/>
        </w:rPr>
        <w:t xml:space="preserve"> Р.Д., </w:t>
      </w:r>
      <w:proofErr w:type="spellStart"/>
      <w:r w:rsidRPr="00355701">
        <w:rPr>
          <w:rFonts w:ascii="Times New Roman" w:eastAsia="Calibri" w:hAnsi="Times New Roman" w:cs="Times New Roman"/>
          <w:sz w:val="24"/>
          <w:szCs w:val="24"/>
        </w:rPr>
        <w:t>Мастюкова</w:t>
      </w:r>
      <w:proofErr w:type="spellEnd"/>
      <w:r w:rsidRPr="00355701">
        <w:rPr>
          <w:rFonts w:ascii="Times New Roman" w:eastAsia="Calibri" w:hAnsi="Times New Roman" w:cs="Times New Roman"/>
          <w:sz w:val="24"/>
          <w:szCs w:val="24"/>
        </w:rPr>
        <w:t xml:space="preserve"> Е.М. Воспитание детей с церебральным параличом в семье: Книга для родителей/ 2-е изд., </w:t>
      </w:r>
      <w:proofErr w:type="spellStart"/>
      <w:r w:rsidRPr="00355701">
        <w:rPr>
          <w:rFonts w:ascii="Times New Roman" w:eastAsia="Calibri" w:hAnsi="Times New Roman" w:cs="Times New Roman"/>
          <w:sz w:val="24"/>
          <w:szCs w:val="24"/>
        </w:rPr>
        <w:t>перераб</w:t>
      </w:r>
      <w:proofErr w:type="spellEnd"/>
      <w:proofErr w:type="gramStart"/>
      <w:r w:rsidRPr="00355701">
        <w:rPr>
          <w:rFonts w:ascii="Times New Roman" w:eastAsia="Calibri" w:hAnsi="Times New Roman" w:cs="Times New Roman"/>
          <w:sz w:val="24"/>
          <w:szCs w:val="24"/>
        </w:rPr>
        <w:t>.</w:t>
      </w:r>
      <w:proofErr w:type="gramEnd"/>
      <w:r w:rsidRPr="00355701">
        <w:rPr>
          <w:rFonts w:ascii="Times New Roman" w:eastAsia="Calibri" w:hAnsi="Times New Roman" w:cs="Times New Roman"/>
          <w:sz w:val="24"/>
          <w:szCs w:val="24"/>
        </w:rPr>
        <w:t xml:space="preserve"> и доп. - М., 1993</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Калижнюк</w:t>
      </w:r>
      <w:proofErr w:type="spellEnd"/>
      <w:r w:rsidRPr="00355701">
        <w:rPr>
          <w:rFonts w:ascii="Times New Roman" w:eastAsia="Calibri" w:hAnsi="Times New Roman" w:cs="Times New Roman"/>
          <w:sz w:val="24"/>
          <w:szCs w:val="24"/>
        </w:rPr>
        <w:t xml:space="preserve"> Э.С. Психические нарушения у детей с церебральным параличом в поздней </w:t>
      </w:r>
      <w:proofErr w:type="spellStart"/>
      <w:r w:rsidRPr="00355701">
        <w:rPr>
          <w:rFonts w:ascii="Times New Roman" w:eastAsia="Calibri" w:hAnsi="Times New Roman" w:cs="Times New Roman"/>
          <w:sz w:val="24"/>
          <w:szCs w:val="24"/>
        </w:rPr>
        <w:t>резидуальной</w:t>
      </w:r>
      <w:proofErr w:type="spellEnd"/>
      <w:r w:rsidRPr="00355701">
        <w:rPr>
          <w:rFonts w:ascii="Times New Roman" w:eastAsia="Calibri" w:hAnsi="Times New Roman" w:cs="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355701">
        <w:rPr>
          <w:rFonts w:ascii="Times New Roman" w:eastAsia="Calibri" w:hAnsi="Times New Roman" w:cs="Times New Roman"/>
          <w:sz w:val="24"/>
          <w:szCs w:val="24"/>
        </w:rPr>
        <w:t>Руков</w:t>
      </w:r>
      <w:proofErr w:type="spellEnd"/>
      <w:r w:rsidRPr="00355701">
        <w:rPr>
          <w:rFonts w:ascii="Times New Roman" w:eastAsia="Calibri" w:hAnsi="Times New Roman" w:cs="Times New Roman"/>
          <w:sz w:val="24"/>
          <w:szCs w:val="24"/>
        </w:rPr>
        <w:t xml:space="preserve">. Для </w:t>
      </w:r>
      <w:proofErr w:type="gramStart"/>
      <w:r w:rsidRPr="00355701">
        <w:rPr>
          <w:rFonts w:ascii="Times New Roman" w:eastAsia="Calibri" w:hAnsi="Times New Roman" w:cs="Times New Roman"/>
          <w:sz w:val="24"/>
          <w:szCs w:val="24"/>
        </w:rPr>
        <w:t>врачей.-</w:t>
      </w:r>
      <w:proofErr w:type="gramEnd"/>
      <w:r w:rsidRPr="00355701">
        <w:rPr>
          <w:rFonts w:ascii="Times New Roman" w:eastAsia="Calibri" w:hAnsi="Times New Roman" w:cs="Times New Roman"/>
          <w:sz w:val="24"/>
          <w:szCs w:val="24"/>
        </w:rPr>
        <w:t>Ташкент, 1979.</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Коноваленко С.В. Особенности конструктивной деятельности дошкольников с церебральными параличами: Монография. – М., 2006.</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Левченко И.Ю., Приходько О.Г. Технологии обучения и воспитания детей с нарушениями опорно-двигательного аппарата. – М., Академия. 2001. </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Левченко И.Ю., Ткачева В.В., Приходько О.Г., Гусейнова А.А. Детский церебральный паралич. Дошкольный возраст: Метод. пос. – М.: Образование Плюс, 2008.</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Левченко И.Ю., Ткачева В.В., Приходько О.Г., Гусейнова А.А. Детский церебральный паралич. Коррекционно-развивающая работа с дошкольниками. – М., 2008.</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Мастюкова</w:t>
      </w:r>
      <w:proofErr w:type="spellEnd"/>
      <w:r w:rsidRPr="00355701">
        <w:rPr>
          <w:rFonts w:ascii="Times New Roman" w:eastAsia="Calibri" w:hAnsi="Times New Roman" w:cs="Times New Roman"/>
          <w:sz w:val="24"/>
          <w:szCs w:val="24"/>
        </w:rPr>
        <w:t xml:space="preserve"> Е.М. Речевые нарушения. Психические нарушения// Детские церебральные параличи. - Киев, 1988.</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Мастюкова</w:t>
      </w:r>
      <w:proofErr w:type="spellEnd"/>
      <w:r w:rsidRPr="00355701">
        <w:rPr>
          <w:rFonts w:ascii="Times New Roman" w:eastAsia="Calibri" w:hAnsi="Times New Roman" w:cs="Times New Roman"/>
          <w:sz w:val="24"/>
          <w:szCs w:val="24"/>
        </w:rPr>
        <w:t xml:space="preserve"> Е.М. Физическое воспитание детей с церебральным параличом: Младенческий, ранний и дошкольный возраст. - М., 1991.</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Мастюкова</w:t>
      </w:r>
      <w:proofErr w:type="spellEnd"/>
      <w:r w:rsidRPr="00355701">
        <w:rPr>
          <w:rFonts w:ascii="Times New Roman" w:eastAsia="Calibri" w:hAnsi="Times New Roman" w:cs="Times New Roman"/>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proofErr w:type="spellStart"/>
      <w:r w:rsidRPr="00355701">
        <w:rPr>
          <w:rFonts w:ascii="Times New Roman" w:eastAsia="Calibri" w:hAnsi="Times New Roman" w:cs="Times New Roman"/>
          <w:sz w:val="24"/>
          <w:szCs w:val="24"/>
        </w:rPr>
        <w:t>Мастюкова</w:t>
      </w:r>
      <w:proofErr w:type="spellEnd"/>
      <w:r w:rsidRPr="00355701">
        <w:rPr>
          <w:rFonts w:ascii="Times New Roman" w:eastAsia="Calibri" w:hAnsi="Times New Roman" w:cs="Times New Roman"/>
          <w:sz w:val="24"/>
          <w:szCs w:val="24"/>
        </w:rPr>
        <w:t xml:space="preserve"> Е.М. </w:t>
      </w:r>
      <w:proofErr w:type="spellStart"/>
      <w:r w:rsidRPr="00355701">
        <w:rPr>
          <w:rFonts w:ascii="Times New Roman" w:eastAsia="Calibri" w:hAnsi="Times New Roman" w:cs="Times New Roman"/>
          <w:sz w:val="24"/>
          <w:szCs w:val="24"/>
        </w:rPr>
        <w:t>Ипполитова</w:t>
      </w:r>
      <w:proofErr w:type="spellEnd"/>
      <w:r w:rsidRPr="00355701">
        <w:rPr>
          <w:rFonts w:ascii="Times New Roman" w:eastAsia="Calibri" w:hAnsi="Times New Roman" w:cs="Times New Roman"/>
          <w:sz w:val="24"/>
          <w:szCs w:val="24"/>
        </w:rPr>
        <w:t xml:space="preserve"> М.В., Нарушение речи у детей с церебральным параличом: Книга для логопеда. – М., 1985.</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Обучение и коррекция развития дошкольников с нарушениями движений: Метод. пособие. Сост. И.А. Смирнова / Под ред. Л.М. </w:t>
      </w:r>
      <w:proofErr w:type="spellStart"/>
      <w:r w:rsidRPr="00355701">
        <w:rPr>
          <w:rFonts w:ascii="Times New Roman" w:eastAsia="Calibri" w:hAnsi="Times New Roman" w:cs="Times New Roman"/>
          <w:sz w:val="24"/>
          <w:szCs w:val="24"/>
        </w:rPr>
        <w:t>Шипицыной</w:t>
      </w:r>
      <w:proofErr w:type="spellEnd"/>
      <w:r w:rsidRPr="00355701">
        <w:rPr>
          <w:rFonts w:ascii="Times New Roman" w:eastAsia="Calibri" w:hAnsi="Times New Roman" w:cs="Times New Roman"/>
          <w:sz w:val="24"/>
          <w:szCs w:val="24"/>
        </w:rPr>
        <w:t xml:space="preserve">. – </w:t>
      </w:r>
      <w:proofErr w:type="spellStart"/>
      <w:r w:rsidRPr="00355701">
        <w:rPr>
          <w:rFonts w:ascii="Times New Roman" w:eastAsia="Calibri" w:hAnsi="Times New Roman" w:cs="Times New Roman"/>
          <w:sz w:val="24"/>
          <w:szCs w:val="24"/>
        </w:rPr>
        <w:t>Спб</w:t>
      </w:r>
      <w:proofErr w:type="spellEnd"/>
      <w:r w:rsidRPr="00355701">
        <w:rPr>
          <w:rFonts w:ascii="Times New Roman" w:eastAsia="Calibri" w:hAnsi="Times New Roman" w:cs="Times New Roman"/>
          <w:sz w:val="24"/>
          <w:szCs w:val="24"/>
        </w:rPr>
        <w:t>., 1995.</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Приходько О.Г. Логопедический массаж при коррекции </w:t>
      </w:r>
      <w:proofErr w:type="spellStart"/>
      <w:r w:rsidRPr="00355701">
        <w:rPr>
          <w:rFonts w:ascii="Times New Roman" w:eastAsia="Calibri" w:hAnsi="Times New Roman" w:cs="Times New Roman"/>
          <w:sz w:val="24"/>
          <w:szCs w:val="24"/>
        </w:rPr>
        <w:t>дизартрических</w:t>
      </w:r>
      <w:proofErr w:type="spellEnd"/>
      <w:r w:rsidRPr="00355701">
        <w:rPr>
          <w:rFonts w:ascii="Times New Roman" w:eastAsia="Calibri" w:hAnsi="Times New Roman" w:cs="Times New Roman"/>
          <w:sz w:val="24"/>
          <w:szCs w:val="24"/>
        </w:rPr>
        <w:t xml:space="preserve"> нарушений речи у детей раннего и дошкольного возраста. – СПб.: КАРО, 2008. </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Приходько О.Г. Ранняя помощь детям с двигательной патологией в первые годы жизни: Методическое пособие. – СПб.: КАРО, 2006.</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Приходько О.Г. Ранняя помощь детям с церебральным параличом в системе комплексной реабилитации: Монография. – СПб.: Изд-во РГПУ им. А.И. Герцена, 2008.</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Программа воспитания и обучения дошкольников с церебральным параличом (проект) / Сост. Н.В. Симонова. –М. 1987.</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Серганова Т.И. Как победить детский церебральный паралич: разумом специалиста, сердцем матери. – СПб., 1995.</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Смирнова И.А. Логопедическая диагностика, коррекция и профилактика нарушений </w:t>
      </w:r>
      <w:r w:rsidRPr="00355701">
        <w:rPr>
          <w:rFonts w:ascii="Times New Roman" w:eastAsia="Calibri" w:hAnsi="Times New Roman" w:cs="Times New Roman"/>
          <w:sz w:val="24"/>
          <w:szCs w:val="24"/>
        </w:rPr>
        <w:lastRenderedPageBreak/>
        <w:t>речи у дошкольников с ДЦП. Алалия, дизартрия, ОНР: Учеб-метод. пособие для логопедов и дефектологов. - СПб., 2007.</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Смирнова И.А. Специальное образование дошкольников с детским церебральным параличом. - СПб., 2003.</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 xml:space="preserve">Титова О.В. Справа-слева. Формирование пространственных представлений у детей с ДЦП. - </w:t>
      </w:r>
      <w:proofErr w:type="spellStart"/>
      <w:proofErr w:type="gramStart"/>
      <w:r w:rsidRPr="00355701">
        <w:rPr>
          <w:rFonts w:ascii="Times New Roman" w:eastAsia="Calibri" w:hAnsi="Times New Roman" w:cs="Times New Roman"/>
          <w:sz w:val="24"/>
          <w:szCs w:val="24"/>
        </w:rPr>
        <w:t>М.,Гном</w:t>
      </w:r>
      <w:proofErr w:type="spellEnd"/>
      <w:proofErr w:type="gramEnd"/>
      <w:r w:rsidRPr="00355701">
        <w:rPr>
          <w:rFonts w:ascii="Times New Roman" w:eastAsia="Calibri" w:hAnsi="Times New Roman" w:cs="Times New Roman"/>
          <w:sz w:val="24"/>
          <w:szCs w:val="24"/>
        </w:rPr>
        <w:t xml:space="preserve"> и Д 2004.</w:t>
      </w:r>
    </w:p>
    <w:p w:rsidR="009A3DDC" w:rsidRPr="00355701" w:rsidRDefault="009A3DDC" w:rsidP="009A3DDC">
      <w:pPr>
        <w:widowControl w:val="0"/>
        <w:numPr>
          <w:ilvl w:val="0"/>
          <w:numId w:val="15"/>
        </w:numPr>
        <w:tabs>
          <w:tab w:val="num" w:pos="426"/>
        </w:tabs>
        <w:spacing w:after="200" w:line="240" w:lineRule="auto"/>
        <w:contextualSpacing/>
        <w:jc w:val="both"/>
        <w:rPr>
          <w:rFonts w:ascii="Times New Roman" w:eastAsia="Calibri" w:hAnsi="Times New Roman" w:cs="Times New Roman"/>
          <w:sz w:val="24"/>
          <w:szCs w:val="24"/>
        </w:rPr>
      </w:pPr>
      <w:r w:rsidRPr="00355701">
        <w:rPr>
          <w:rFonts w:ascii="Times New Roman" w:eastAsia="Calibri" w:hAnsi="Times New Roman" w:cs="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9A3DDC" w:rsidRPr="00B7558E" w:rsidRDefault="009A3DDC" w:rsidP="009A3DDC">
      <w:pPr>
        <w:jc w:val="both"/>
        <w:rPr>
          <w:rFonts w:ascii="Times New Roman" w:hAnsi="Times New Roman" w:cs="Times New Roman"/>
          <w:sz w:val="24"/>
          <w:szCs w:val="24"/>
        </w:rPr>
      </w:pPr>
    </w:p>
    <w:p w:rsidR="009A3DDC" w:rsidRPr="00B7558E" w:rsidRDefault="009A3DDC" w:rsidP="009A3DDC">
      <w:pPr>
        <w:jc w:val="both"/>
        <w:rPr>
          <w:rFonts w:ascii="Times New Roman" w:hAnsi="Times New Roman" w:cs="Times New Roman"/>
          <w:sz w:val="24"/>
          <w:szCs w:val="24"/>
        </w:rPr>
      </w:pPr>
    </w:p>
    <w:p w:rsidR="00F21A8F" w:rsidRDefault="00F21A8F"/>
    <w:sectPr w:rsidR="00F21A8F" w:rsidSect="009A3D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06" w:rsidRDefault="006C7106" w:rsidP="009A3DDC">
      <w:pPr>
        <w:spacing w:after="0" w:line="240" w:lineRule="auto"/>
      </w:pPr>
      <w:r>
        <w:separator/>
      </w:r>
    </w:p>
  </w:endnote>
  <w:endnote w:type="continuationSeparator" w:id="0">
    <w:p w:rsidR="006C7106" w:rsidRDefault="006C7106" w:rsidP="009A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48114"/>
    </w:sdtPr>
    <w:sdtContent>
      <w:p w:rsidR="009A3DDC" w:rsidRDefault="009A3DDC">
        <w:pPr>
          <w:pStyle w:val="a9"/>
          <w:jc w:val="right"/>
        </w:pPr>
        <w:r>
          <w:rPr>
            <w:noProof/>
          </w:rPr>
          <w:fldChar w:fldCharType="begin"/>
        </w:r>
        <w:r>
          <w:rPr>
            <w:noProof/>
          </w:rPr>
          <w:instrText>PAGE   \* MERGEFORMAT</w:instrText>
        </w:r>
        <w:r>
          <w:rPr>
            <w:noProof/>
          </w:rPr>
          <w:fldChar w:fldCharType="separate"/>
        </w:r>
        <w:r w:rsidR="00014254">
          <w:rPr>
            <w:noProof/>
          </w:rPr>
          <w:t>21</w:t>
        </w:r>
        <w:r>
          <w:rPr>
            <w:noProof/>
          </w:rPr>
          <w:fldChar w:fldCharType="end"/>
        </w:r>
      </w:p>
    </w:sdtContent>
  </w:sdt>
  <w:p w:rsidR="009A3DDC" w:rsidRDefault="009A3D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06" w:rsidRDefault="006C7106" w:rsidP="009A3DDC">
      <w:pPr>
        <w:spacing w:after="0" w:line="240" w:lineRule="auto"/>
      </w:pPr>
      <w:r>
        <w:separator/>
      </w:r>
    </w:p>
  </w:footnote>
  <w:footnote w:type="continuationSeparator" w:id="0">
    <w:p w:rsidR="006C7106" w:rsidRDefault="006C7106" w:rsidP="009A3DDC">
      <w:pPr>
        <w:spacing w:after="0" w:line="240" w:lineRule="auto"/>
      </w:pPr>
      <w:r>
        <w:continuationSeparator/>
      </w:r>
    </w:p>
  </w:footnote>
  <w:footnote w:id="1">
    <w:p w:rsidR="009A3DDC" w:rsidRDefault="009A3DDC" w:rsidP="009A3DDC">
      <w:pPr>
        <w:pStyle w:val="a6"/>
      </w:pPr>
      <w:r>
        <w:rPr>
          <w:rStyle w:val="a8"/>
        </w:rPr>
        <w:footnoteRef/>
      </w:r>
      <w:r w:rsidRPr="00CF2ED2">
        <w:rPr>
          <w:bCs/>
          <w:i/>
        </w:rPr>
        <w:t>в течение года корректируется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D4967"/>
    <w:multiLevelType w:val="hybridMultilevel"/>
    <w:tmpl w:val="96BA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F03E2"/>
    <w:multiLevelType w:val="hybridMultilevel"/>
    <w:tmpl w:val="1E42334E"/>
    <w:lvl w:ilvl="0" w:tplc="04190005">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CE8ADDA">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7A2486"/>
    <w:multiLevelType w:val="hybridMultilevel"/>
    <w:tmpl w:val="A01C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0661E"/>
    <w:multiLevelType w:val="hybridMultilevel"/>
    <w:tmpl w:val="A38226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31CB0669"/>
    <w:multiLevelType w:val="hybridMultilevel"/>
    <w:tmpl w:val="2E969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3502133"/>
    <w:multiLevelType w:val="hybridMultilevel"/>
    <w:tmpl w:val="BFE8D5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93049E"/>
    <w:multiLevelType w:val="hybridMultilevel"/>
    <w:tmpl w:val="1F1834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02899"/>
    <w:multiLevelType w:val="multilevel"/>
    <w:tmpl w:val="CD781CC6"/>
    <w:lvl w:ilvl="0">
      <w:start w:val="1"/>
      <w:numFmt w:val="decimal"/>
      <w:lvlText w:val="%1."/>
      <w:lvlJc w:val="left"/>
      <w:pPr>
        <w:ind w:left="1080" w:hanging="360"/>
      </w:pPr>
      <w:rPr>
        <w:rFonts w:hint="default"/>
        <w:b/>
      </w:rPr>
    </w:lvl>
    <w:lvl w:ilvl="1">
      <w:start w:val="2"/>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1" w15:restartNumberingAfterBreak="0">
    <w:nsid w:val="51597957"/>
    <w:multiLevelType w:val="hybridMultilevel"/>
    <w:tmpl w:val="A0A8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610E3"/>
    <w:multiLevelType w:val="multilevel"/>
    <w:tmpl w:val="6C7C3E58"/>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3"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3"/>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1"/>
    <w:rsid w:val="00014254"/>
    <w:rsid w:val="00577EC1"/>
    <w:rsid w:val="006C7106"/>
    <w:rsid w:val="009A3DDC"/>
    <w:rsid w:val="00F2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F71E"/>
  <w15:chartTrackingRefBased/>
  <w15:docId w15:val="{0E50B9A6-1AB4-4345-998C-82F54F1E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3DDC"/>
    <w:pPr>
      <w:spacing w:after="0" w:line="240" w:lineRule="auto"/>
    </w:pPr>
    <w:rPr>
      <w:rFonts w:ascii="Calibri" w:eastAsia="Calibri" w:hAnsi="Calibri" w:cs="Times New Roman"/>
    </w:rPr>
  </w:style>
  <w:style w:type="paragraph" w:styleId="a4">
    <w:name w:val="List Paragraph"/>
    <w:basedOn w:val="a"/>
    <w:link w:val="a5"/>
    <w:uiPriority w:val="34"/>
    <w:qFormat/>
    <w:rsid w:val="009A3DDC"/>
    <w:pPr>
      <w:ind w:left="720"/>
      <w:contextualSpacing/>
    </w:pPr>
  </w:style>
  <w:style w:type="paragraph" w:customStyle="1" w:styleId="Default">
    <w:name w:val="Default"/>
    <w:rsid w:val="009A3DD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unhideWhenUsed/>
    <w:rsid w:val="009A3DDC"/>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9A3DDC"/>
    <w:rPr>
      <w:rFonts w:ascii="Calibri" w:eastAsia="Calibri" w:hAnsi="Calibri" w:cs="Times New Roman"/>
      <w:sz w:val="20"/>
      <w:szCs w:val="20"/>
    </w:rPr>
  </w:style>
  <w:style w:type="character" w:styleId="a8">
    <w:name w:val="footnote reference"/>
    <w:uiPriority w:val="99"/>
    <w:rsid w:val="009A3DDC"/>
    <w:rPr>
      <w:vertAlign w:val="superscript"/>
    </w:rPr>
  </w:style>
  <w:style w:type="character" w:customStyle="1" w:styleId="a5">
    <w:name w:val="Абзац списка Знак"/>
    <w:link w:val="a4"/>
    <w:uiPriority w:val="34"/>
    <w:locked/>
    <w:rsid w:val="009A3DDC"/>
  </w:style>
  <w:style w:type="paragraph" w:customStyle="1" w:styleId="2">
    <w:name w:val="Зак 2"/>
    <w:basedOn w:val="a"/>
    <w:link w:val="20"/>
    <w:qFormat/>
    <w:rsid w:val="009A3DDC"/>
    <w:pPr>
      <w:keepNext/>
      <w:keepLines/>
      <w:spacing w:after="0" w:line="360" w:lineRule="auto"/>
      <w:jc w:val="both"/>
      <w:outlineLvl w:val="1"/>
    </w:pPr>
    <w:rPr>
      <w:rFonts w:ascii="Times New Roman Полужирный" w:eastAsia="Times New Roman" w:hAnsi="Times New Roman Полужирный" w:cs="Times New Roman"/>
      <w:b/>
      <w:bCs/>
      <w:sz w:val="24"/>
      <w:szCs w:val="24"/>
      <w:u w:val="single"/>
    </w:rPr>
  </w:style>
  <w:style w:type="character" w:customStyle="1" w:styleId="20">
    <w:name w:val="Зак 2 Знак"/>
    <w:link w:val="2"/>
    <w:rsid w:val="009A3DDC"/>
    <w:rPr>
      <w:rFonts w:ascii="Times New Roman Полужирный" w:eastAsia="Times New Roman" w:hAnsi="Times New Roman Полужирный" w:cs="Times New Roman"/>
      <w:b/>
      <w:bCs/>
      <w:sz w:val="24"/>
      <w:szCs w:val="24"/>
      <w:u w:val="single"/>
    </w:rPr>
  </w:style>
  <w:style w:type="paragraph" w:styleId="a9">
    <w:name w:val="footer"/>
    <w:basedOn w:val="a"/>
    <w:link w:val="aa"/>
    <w:uiPriority w:val="99"/>
    <w:unhideWhenUsed/>
    <w:rsid w:val="009A3D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7273</Words>
  <Characters>41461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Алатырь</dc:creator>
  <cp:keywords/>
  <dc:description/>
  <cp:lastModifiedBy>Алатырь</cp:lastModifiedBy>
  <cp:revision>3</cp:revision>
  <dcterms:created xsi:type="dcterms:W3CDTF">2023-09-18T10:08:00Z</dcterms:created>
  <dcterms:modified xsi:type="dcterms:W3CDTF">2023-09-18T10:18:00Z</dcterms:modified>
</cp:coreProperties>
</file>