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6CC" w:rsidRPr="006E4F76" w:rsidRDefault="00192716" w:rsidP="00E026CC">
      <w:pPr>
        <w:shd w:val="clear" w:color="auto" w:fill="FFFFFF" w:themeFill="background1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4"/>
          <w:lang w:eastAsia="ru-RU"/>
        </w:rPr>
        <w:t>ООД</w:t>
      </w:r>
      <w:r w:rsidR="00E026CC" w:rsidRPr="006E4F76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4"/>
          <w:lang w:eastAsia="ru-RU"/>
        </w:rPr>
        <w:t xml:space="preserve"> «Геометрические фигуры»</w:t>
      </w:r>
    </w:p>
    <w:bookmarkEnd w:id="0"/>
    <w:p w:rsidR="00E026CC" w:rsidRPr="006E4F76" w:rsidRDefault="00E026CC" w:rsidP="00E026CC">
      <w:pPr>
        <w:shd w:val="clear" w:color="auto" w:fill="FFFFFF" w:themeFill="background1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4"/>
          <w:lang w:eastAsia="ru-RU"/>
        </w:rPr>
      </w:pPr>
      <w:r w:rsidRPr="006E4F76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4"/>
          <w:lang w:eastAsia="ru-RU"/>
        </w:rPr>
        <w:t>младшая группа</w:t>
      </w:r>
    </w:p>
    <w:p w:rsidR="00E026CC" w:rsidRPr="006E4F76" w:rsidRDefault="00E026CC" w:rsidP="00E026CC">
      <w:pPr>
        <w:pStyle w:val="a3"/>
        <w:shd w:val="clear" w:color="auto" w:fill="FFFFFF" w:themeFill="background1"/>
        <w:spacing w:before="90" w:beforeAutospacing="0" w:after="90" w:afterAutospacing="0"/>
        <w:rPr>
          <w:rStyle w:val="a4"/>
          <w:color w:val="444444"/>
        </w:rPr>
      </w:pPr>
    </w:p>
    <w:p w:rsidR="00E026CC" w:rsidRPr="006E4F76" w:rsidRDefault="00E026CC" w:rsidP="00E026CC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E4F76">
        <w:rPr>
          <w:rStyle w:val="a4"/>
          <w:rFonts w:ascii="Times New Roman" w:hAnsi="Times New Roman" w:cs="Times New Roman"/>
          <w:color w:val="444444"/>
          <w:sz w:val="24"/>
          <w:szCs w:val="24"/>
        </w:rPr>
        <w:t>Программное содержание</w:t>
      </w:r>
      <w:r w:rsidRPr="006E4F76">
        <w:rPr>
          <w:rFonts w:ascii="Times New Roman" w:hAnsi="Times New Roman" w:cs="Times New Roman"/>
          <w:color w:val="444444"/>
          <w:sz w:val="24"/>
          <w:szCs w:val="24"/>
        </w:rPr>
        <w:t xml:space="preserve">: 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закрепить знание </w:t>
      </w:r>
      <w:r w:rsidRPr="006E4F76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геометрических фигур</w:t>
      </w:r>
      <w:r w:rsidRPr="006E4F7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 </w:t>
      </w:r>
      <w:r w:rsidRPr="006E4F7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(треугольник, круг, квадрат)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 учить узнавать и называть цвета;</w:t>
      </w:r>
    </w:p>
    <w:p w:rsidR="00E026CC" w:rsidRPr="006E4F76" w:rsidRDefault="00E026CC" w:rsidP="00E026C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искать в окружающей обстановке предметы, сходные по форме; активизировать память, внимание, мышление;  активизировать словарь 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вводить в речь слова, определяющие величину предметов.</w:t>
      </w:r>
    </w:p>
    <w:p w:rsidR="00E026CC" w:rsidRPr="006E4F76" w:rsidRDefault="00E026CC" w:rsidP="00E026CC">
      <w:pPr>
        <w:shd w:val="clear" w:color="auto" w:fill="FFFFFF" w:themeFill="background1"/>
        <w:spacing w:after="0" w:line="240" w:lineRule="auto"/>
        <w:rPr>
          <w:rStyle w:val="a4"/>
          <w:rFonts w:ascii="Times New Roman" w:eastAsia="Times New Roman" w:hAnsi="Times New Roman" w:cs="Times New Roman"/>
          <w:b w:val="0"/>
          <w:bCs w:val="0"/>
          <w:color w:val="111111"/>
          <w:sz w:val="24"/>
          <w:szCs w:val="24"/>
          <w:lang w:eastAsia="ru-RU"/>
        </w:rPr>
      </w:pP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Способствовать формированию интереса к математике. Воспитывать умение слушать воспитателя, развивать коммуникативные навыки, учить детей работать небольшим коллективом дружно.</w:t>
      </w:r>
    </w:p>
    <w:p w:rsidR="00E026CC" w:rsidRPr="006E4F76" w:rsidRDefault="00E026CC" w:rsidP="00E026CC">
      <w:pPr>
        <w:pStyle w:val="a3"/>
        <w:shd w:val="clear" w:color="auto" w:fill="FFFFFF" w:themeFill="background1"/>
        <w:spacing w:before="0" w:beforeAutospacing="0" w:after="0" w:afterAutospacing="0"/>
        <w:rPr>
          <w:color w:val="444444"/>
        </w:rPr>
      </w:pPr>
      <w:r w:rsidRPr="006E4F76">
        <w:rPr>
          <w:rStyle w:val="a4"/>
          <w:color w:val="444444"/>
        </w:rPr>
        <w:t>Предварительная работа:</w:t>
      </w:r>
      <w:r w:rsidRPr="006E4F76">
        <w:rPr>
          <w:color w:val="444444"/>
        </w:rPr>
        <w:t> познакомить с геометрическими фигурами, дидактическая игра «Найди такую же фигуру».</w:t>
      </w:r>
    </w:p>
    <w:p w:rsidR="00E026CC" w:rsidRPr="006E4F76" w:rsidRDefault="00E026CC" w:rsidP="00E026CC">
      <w:pPr>
        <w:pStyle w:val="a3"/>
        <w:shd w:val="clear" w:color="auto" w:fill="FFFFFF" w:themeFill="background1"/>
        <w:spacing w:before="0" w:beforeAutospacing="0" w:after="0" w:afterAutospacing="0"/>
        <w:rPr>
          <w:color w:val="444444"/>
        </w:rPr>
      </w:pPr>
      <w:r w:rsidRPr="006E4F76">
        <w:rPr>
          <w:rStyle w:val="a4"/>
          <w:color w:val="444444"/>
        </w:rPr>
        <w:t>Словарная работа:</w:t>
      </w:r>
      <w:r w:rsidRPr="006E4F76">
        <w:rPr>
          <w:color w:val="444444"/>
        </w:rPr>
        <w:t> круг, квадрат, геометрические фигуры.</w:t>
      </w:r>
    </w:p>
    <w:p w:rsidR="00E026CC" w:rsidRPr="006E4F76" w:rsidRDefault="00E026CC" w:rsidP="00E026CC">
      <w:pPr>
        <w:pStyle w:val="a3"/>
        <w:shd w:val="clear" w:color="auto" w:fill="FFFFFF" w:themeFill="background1"/>
        <w:spacing w:before="0" w:beforeAutospacing="0" w:after="0" w:afterAutospacing="0"/>
        <w:rPr>
          <w:color w:val="444444"/>
        </w:rPr>
      </w:pPr>
      <w:r w:rsidRPr="006E4F76">
        <w:rPr>
          <w:rStyle w:val="a4"/>
          <w:color w:val="444444"/>
        </w:rPr>
        <w:t>Материал</w:t>
      </w:r>
      <w:r w:rsidRPr="006E4F76">
        <w:rPr>
          <w:color w:val="444444"/>
        </w:rPr>
        <w:t xml:space="preserve">: </w:t>
      </w:r>
      <w:r w:rsidRPr="006E4F76">
        <w:rPr>
          <w:color w:val="111111"/>
          <w:bdr w:val="none" w:sz="0" w:space="0" w:color="auto" w:frame="1"/>
        </w:rPr>
        <w:t>демонстрационный</w:t>
      </w:r>
      <w:r w:rsidRPr="006E4F76">
        <w:rPr>
          <w:color w:val="111111"/>
        </w:rPr>
        <w:t>: собачка, коробка – сюрприз, </w:t>
      </w:r>
      <w:r w:rsidRPr="006E4F76">
        <w:rPr>
          <w:bCs/>
          <w:color w:val="111111"/>
        </w:rPr>
        <w:t>фигурки - человечки</w:t>
      </w:r>
      <w:r w:rsidRPr="006E4F76">
        <w:rPr>
          <w:color w:val="111111"/>
        </w:rPr>
        <w:t>.</w:t>
      </w:r>
    </w:p>
    <w:p w:rsidR="00E026CC" w:rsidRPr="006E4F76" w:rsidRDefault="00E026CC" w:rsidP="00E026CC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           - </w:t>
      </w:r>
      <w:proofErr w:type="gramStart"/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раздаточный</w:t>
      </w:r>
      <w:proofErr w:type="gramEnd"/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коврики с заплатками; круги, квадраты, треугольники.</w:t>
      </w:r>
    </w:p>
    <w:p w:rsidR="00E026CC" w:rsidRPr="006E4F76" w:rsidRDefault="00E026CC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6E4F7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Методические приёмы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игровая мотивация, загадывание загадок, </w:t>
      </w:r>
      <w:proofErr w:type="spellStart"/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физминутка</w:t>
      </w:r>
      <w:proofErr w:type="spellEnd"/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Игра </w:t>
      </w:r>
      <w:r w:rsidRPr="006E4F7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«Залатай коврик»</w:t>
      </w:r>
      <w:r w:rsidRPr="006E4F7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, 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практическая часть, анализ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E026CC" w:rsidRPr="006E4F76" w:rsidRDefault="00E026CC" w:rsidP="00E026C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026CC" w:rsidRPr="006E4F76" w:rsidRDefault="00E026CC" w:rsidP="00E026CC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F76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занятия</w:t>
      </w:r>
    </w:p>
    <w:p w:rsidR="00E026CC" w:rsidRPr="006E4F76" w:rsidRDefault="00E026CC" w:rsidP="00E026CC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26CC" w:rsidRPr="006E4F76" w:rsidRDefault="00E026CC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6E4F76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1 часть. Вводная.</w:t>
      </w:r>
    </w:p>
    <w:p w:rsidR="00E026CC" w:rsidRPr="006E4F76" w:rsidRDefault="00E026CC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E4F76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6E4F7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Ребята, сегодня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к нам пришёл в гости щенок Дружок. 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Давайте поздороваемся с н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им </w:t>
      </w:r>
      <w:r w:rsidRPr="006E4F7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(дети здороваются)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Дружок 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хочет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 вами поиграть, и поэтому он принёс 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 собой вот такую красивую коробку. Давайте посмотрим, что лежит в этой коробке </w:t>
      </w:r>
      <w:r w:rsidRPr="006E4F7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(воспитатель заглядывает в коробку и начинает загадывать загадки)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Только тот, кто будет внимат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ельным, сможет поиграть с Дружком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E026CC" w:rsidRPr="00935EE6" w:rsidRDefault="00E026CC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935EE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2 часть. Знакомство с </w:t>
      </w:r>
      <w:r w:rsidRPr="00935EE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геометрическими человечками</w:t>
      </w:r>
      <w:r w:rsidRPr="00935EE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.</w:t>
      </w:r>
    </w:p>
    <w:p w:rsidR="00E026CC" w:rsidRPr="006E4F76" w:rsidRDefault="00E026CC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Итак, слушайте первую 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загадку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E026CC" w:rsidRPr="00935EE6" w:rsidRDefault="00E026CC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935EE6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- Нет углов у меня и похож на блюдце я.</w:t>
      </w:r>
    </w:p>
    <w:p w:rsidR="00E026CC" w:rsidRPr="00935EE6" w:rsidRDefault="00E026CC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935EE6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На тарелку и на крышку,</w:t>
      </w:r>
    </w:p>
    <w:p w:rsidR="00E026CC" w:rsidRPr="00935EE6" w:rsidRDefault="00E026CC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935EE6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На кольцо и колесо.</w:t>
      </w:r>
    </w:p>
    <w:p w:rsidR="00E026CC" w:rsidRPr="00935EE6" w:rsidRDefault="00E026CC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935EE6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Угадайте, друзья, кто же я?</w:t>
      </w:r>
    </w:p>
    <w:p w:rsidR="00E026CC" w:rsidRPr="006E4F76" w:rsidRDefault="00E026CC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Круг.</w:t>
      </w:r>
    </w:p>
    <w:p w:rsidR="00E026CC" w:rsidRPr="006E4F76" w:rsidRDefault="00E026CC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Верно, молодцы. А кто это у нас </w:t>
      </w:r>
      <w:r w:rsidRPr="006E4F7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(воспитатель достает круглого человечка)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Это круглый человечек. У него есть ручки. Какие они?</w:t>
      </w:r>
    </w:p>
    <w:p w:rsidR="00E026CC" w:rsidRPr="006E4F76" w:rsidRDefault="00E026CC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Круглые.</w:t>
      </w:r>
    </w:p>
    <w:p w:rsidR="00E026CC" w:rsidRPr="006E4F76" w:rsidRDefault="00E026CC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У него есть ножки. Какие они?</w:t>
      </w:r>
    </w:p>
    <w:p w:rsidR="00E026CC" w:rsidRPr="006E4F76" w:rsidRDefault="00E026CC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Круглые.</w:t>
      </w:r>
    </w:p>
    <w:p w:rsidR="00E026CC" w:rsidRPr="006E4F76" w:rsidRDefault="00E026CC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А что еще есть у круглого человечка?</w:t>
      </w:r>
    </w:p>
    <w:p w:rsidR="00E026CC" w:rsidRPr="006E4F76" w:rsidRDefault="00E026CC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Глазки, ротик. Они тоже круглые.</w:t>
      </w:r>
    </w:p>
    <w:p w:rsidR="00E026CC" w:rsidRPr="006E4F76" w:rsidRDefault="00E026CC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Совершенно верно. А какого цвета человечек?</w:t>
      </w:r>
    </w:p>
    <w:p w:rsidR="00E026CC" w:rsidRPr="006E4F76" w:rsidRDefault="00E026CC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Человечек – желтый.</w:t>
      </w:r>
    </w:p>
    <w:p w:rsidR="00E026CC" w:rsidRPr="006E4F76" w:rsidRDefault="00E026CC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А теперь найдите в нашей </w:t>
      </w:r>
      <w:r w:rsidRPr="006E4F76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группе что-нибудь круглое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 </w:t>
      </w:r>
      <w:r w:rsidRPr="006E4F7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(Дети называют предметы круглой формы)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E026CC" w:rsidRPr="006E4F76" w:rsidRDefault="00E026CC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Слу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шайте следующую загадку от Дружка.</w:t>
      </w:r>
    </w:p>
    <w:p w:rsidR="00E026CC" w:rsidRPr="00935EE6" w:rsidRDefault="00E026CC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Pr="00935EE6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Три вершины, три угла, три сторонки у меня. Кто же я?</w:t>
      </w:r>
    </w:p>
    <w:p w:rsidR="00E026CC" w:rsidRPr="006E4F76" w:rsidRDefault="00E026CC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Треугольник.</w:t>
      </w:r>
    </w:p>
    <w:p w:rsidR="00E026CC" w:rsidRPr="006E4F76" w:rsidRDefault="00E026CC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6E4F7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(показывает треугольного человечка)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Познакомьтесь, это треугольный человечек. Какого он цвета? Что у него есть?</w:t>
      </w:r>
    </w:p>
    <w:p w:rsidR="00E026CC" w:rsidRPr="006E4F76" w:rsidRDefault="00E026CC" w:rsidP="00E026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026CC" w:rsidRPr="006E4F76" w:rsidRDefault="00E026CC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lastRenderedPageBreak/>
        <w:t>Дети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Человечек красного цвета, у него есть ручки, ножки, глазки, ротик. Они все треугольные.</w:t>
      </w:r>
    </w:p>
    <w:p w:rsidR="00E026CC" w:rsidRPr="006E4F76" w:rsidRDefault="00E026CC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А что похоже на треугольник?</w:t>
      </w:r>
    </w:p>
    <w:p w:rsidR="00E026CC" w:rsidRPr="006E4F76" w:rsidRDefault="00E026CC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Флажок, пирамидка, крыша домика.</w:t>
      </w:r>
    </w:p>
    <w:p w:rsidR="00E026CC" w:rsidRPr="006E4F76" w:rsidRDefault="00E026CC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E026CC" w:rsidRPr="006E4F76" w:rsidRDefault="00E026CC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6E4F76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Я </w:t>
      </w:r>
      <w:r w:rsidRPr="006E4F76">
        <w:rPr>
          <w:rFonts w:ascii="Times New Roman" w:eastAsia="Times New Roman" w:hAnsi="Times New Roman" w:cs="Times New Roman"/>
          <w:b/>
          <w:bCs/>
          <w:i/>
          <w:color w:val="111111"/>
          <w:sz w:val="24"/>
          <w:szCs w:val="24"/>
          <w:lang w:eastAsia="ru-RU"/>
        </w:rPr>
        <w:t>фигура – хоть куда</w:t>
      </w:r>
      <w:r w:rsidRPr="006E4F76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,</w:t>
      </w:r>
    </w:p>
    <w:p w:rsidR="00E026CC" w:rsidRPr="006E4F76" w:rsidRDefault="00E026CC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6E4F76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Очень ровная всегда,</w:t>
      </w:r>
    </w:p>
    <w:p w:rsidR="00E026CC" w:rsidRPr="006E4F76" w:rsidRDefault="00E026CC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6E4F76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Все углы во мне равны</w:t>
      </w:r>
    </w:p>
    <w:p w:rsidR="00E026CC" w:rsidRPr="006E4F76" w:rsidRDefault="00E026CC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6E4F76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И четыре стороны.</w:t>
      </w:r>
    </w:p>
    <w:p w:rsidR="00E026CC" w:rsidRPr="006E4F76" w:rsidRDefault="00E026CC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6E4F76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Кубик – мой любимый брат,</w:t>
      </w:r>
    </w:p>
    <w:p w:rsidR="00E026CC" w:rsidRPr="006E4F76" w:rsidRDefault="00E026CC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6E4F76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Потому что я….</w:t>
      </w:r>
    </w:p>
    <w:p w:rsidR="00E026CC" w:rsidRPr="006E4F76" w:rsidRDefault="00E026CC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Квадрат.</w:t>
      </w:r>
    </w:p>
    <w:p w:rsidR="00E026CC" w:rsidRPr="006E4F76" w:rsidRDefault="00E026CC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Познакомьтесь – это квадратный человек. А почему он называется так?</w:t>
      </w:r>
    </w:p>
    <w:p w:rsidR="00E026CC" w:rsidRPr="006E4F76" w:rsidRDefault="00E026CC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Человек похож на квадрат.</w:t>
      </w:r>
    </w:p>
    <w:p w:rsidR="00E026CC" w:rsidRPr="006E4F76" w:rsidRDefault="00E026CC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Что еще есть у квадратного человечка?</w:t>
      </w:r>
    </w:p>
    <w:p w:rsidR="00E026CC" w:rsidRPr="006E4F76" w:rsidRDefault="00E026CC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Ручки, глазки, ножки, ротик. Они квадратные.</w:t>
      </w:r>
    </w:p>
    <w:p w:rsidR="00E026CC" w:rsidRPr="006E4F76" w:rsidRDefault="00E026CC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Посмотрите внимательно на нашу </w:t>
      </w:r>
      <w:r w:rsidRPr="006E4F76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группу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 найдите что-нибудь квадратное.</w:t>
      </w:r>
    </w:p>
    <w:p w:rsidR="00E026CC" w:rsidRPr="006E4F76" w:rsidRDefault="00E026CC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книжка, окно, кубик.</w:t>
      </w:r>
    </w:p>
    <w:p w:rsidR="00E026CC" w:rsidRPr="006E4F76" w:rsidRDefault="00E026CC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Дружок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спрашивает у вас, какого цвета квадратный человечек?</w:t>
      </w:r>
    </w:p>
    <w:p w:rsidR="00E026CC" w:rsidRPr="006E4F76" w:rsidRDefault="00E026CC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Синего.</w:t>
      </w:r>
    </w:p>
    <w:p w:rsidR="00E026CC" w:rsidRDefault="00E026CC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Я думаю, что Дружку 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очень понравилось с вами играть. А сейчас мы отдохнем.</w:t>
      </w: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891540</wp:posOffset>
            </wp:positionH>
            <wp:positionV relativeFrom="paragraph">
              <wp:posOffset>31115</wp:posOffset>
            </wp:positionV>
            <wp:extent cx="3286125" cy="2466975"/>
            <wp:effectExtent l="19050" t="0" r="9525" b="0"/>
            <wp:wrapNone/>
            <wp:docPr id="2" name="Рисунок 2" descr="C:\Users\Ольга Николаевна\Desktop\0-02-05-3440da76c128dd74cab68c048a73b1083ff4b3965fa561735c6c8fee8f8bb256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 Николаевна\Desktop\0-02-05-3440da76c128dd74cab68c048a73b1083ff4b3965fa561735c6c8fee8f8bb256_ful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E27D2" w:rsidRPr="006E4F76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026CC" w:rsidRPr="006E4F76" w:rsidRDefault="00E026CC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6E4F7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3 часть. Физкультминутка</w:t>
      </w:r>
    </w:p>
    <w:p w:rsidR="00E026CC" w:rsidRPr="006E4F76" w:rsidRDefault="00E026CC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6E4F76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Во дворе щенок играл,</w:t>
      </w:r>
    </w:p>
    <w:p w:rsidR="00E026CC" w:rsidRPr="006E4F76" w:rsidRDefault="00E026CC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6E4F76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bdr w:val="none" w:sz="0" w:space="0" w:color="auto" w:frame="1"/>
          <w:lang w:eastAsia="ru-RU"/>
        </w:rPr>
        <w:t>Прыгал, бегал и считал</w:t>
      </w:r>
      <w:r w:rsidRPr="006E4F76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:</w:t>
      </w:r>
    </w:p>
    <w:p w:rsidR="00E026CC" w:rsidRPr="006E4F76" w:rsidRDefault="00E026CC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6E4F76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«Раз – прыжок и три кивка,</w:t>
      </w:r>
    </w:p>
    <w:p w:rsidR="00E026CC" w:rsidRPr="006E4F76" w:rsidRDefault="00E026CC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6E4F76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Два – направо голова,</w:t>
      </w:r>
    </w:p>
    <w:p w:rsidR="00E026CC" w:rsidRPr="006E4F76" w:rsidRDefault="00E026CC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6E4F76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Три – налево поворот» –</w:t>
      </w:r>
    </w:p>
    <w:p w:rsidR="00E026CC" w:rsidRPr="006E4F76" w:rsidRDefault="00E026CC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6E4F76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И помчался до ворот,</w:t>
      </w:r>
    </w:p>
    <w:p w:rsidR="00E026CC" w:rsidRPr="006E4F76" w:rsidRDefault="00E026CC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6E4F76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bdr w:val="none" w:sz="0" w:space="0" w:color="auto" w:frame="1"/>
          <w:lang w:eastAsia="ru-RU"/>
        </w:rPr>
        <w:t>А потом вздохнул и сел</w:t>
      </w:r>
      <w:r w:rsidRPr="006E4F76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:</w:t>
      </w:r>
    </w:p>
    <w:p w:rsidR="00E026CC" w:rsidRPr="006E4F76" w:rsidRDefault="00E026CC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6E4F76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Он устал и присмирел.</w:t>
      </w:r>
    </w:p>
    <w:p w:rsidR="00E026CC" w:rsidRDefault="00E026CC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У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Дружка 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тоже есть маленьки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 друзья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щенята, они очень любят играть, и они порвали все коврики дома. Ребята давайте поможем - залатаем коврики. </w:t>
      </w:r>
      <w:r w:rsidRPr="006E4F7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Игра </w:t>
      </w:r>
      <w:r w:rsidRPr="006E4F76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«Залатай коврик»</w:t>
      </w: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11111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-224790</wp:posOffset>
            </wp:positionV>
            <wp:extent cx="3971925" cy="5295900"/>
            <wp:effectExtent l="1905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1E27D2" w:rsidRPr="006E4F76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1E27D2" w:rsidRPr="001E27D2" w:rsidRDefault="00E026CC" w:rsidP="001E27D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 этим заданием справились, молодцы.</w:t>
      </w:r>
    </w:p>
    <w:p w:rsidR="00E026CC" w:rsidRPr="006E4F76" w:rsidRDefault="00E026CC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6E4F7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4 часть. Практическая</w:t>
      </w:r>
    </w:p>
    <w:p w:rsidR="00E026CC" w:rsidRPr="006E4F76" w:rsidRDefault="00E026CC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Ребята, а давайте маленьким щенятам построим домики. Кто </w:t>
      </w:r>
      <w:proofErr w:type="gramStart"/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знает</w:t>
      </w:r>
      <w:proofErr w:type="gramEnd"/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как называются домики у собак?</w:t>
      </w:r>
    </w:p>
    <w:p w:rsidR="00E026CC" w:rsidRPr="006E4F76" w:rsidRDefault="00E026CC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Конура (будка).</w:t>
      </w:r>
    </w:p>
    <w:p w:rsidR="00E026CC" w:rsidRPr="006E4F76" w:rsidRDefault="00E026CC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Правильно, молодцы. Давайте из </w:t>
      </w:r>
      <w:r w:rsidRPr="006E4F76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геометрических фигур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 построим конуру для щенят. 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- Ребята, перед каждым из вас лежат </w:t>
      </w:r>
      <w:r w:rsidRPr="006E4F76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геометрические фигуры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Давайте с вами еще раз их назовем.</w:t>
      </w:r>
    </w:p>
    <w:p w:rsidR="00E026CC" w:rsidRPr="006E4F76" w:rsidRDefault="00E026CC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круг, квадрат, треугольник.</w:t>
      </w:r>
    </w:p>
    <w:p w:rsidR="00E026CC" w:rsidRPr="006E4F76" w:rsidRDefault="00E026CC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- Как вы думаете, из какой </w:t>
      </w:r>
      <w:r w:rsidRPr="006E4F76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фигуры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мы с вами сделаем стены будки?</w:t>
      </w:r>
    </w:p>
    <w:p w:rsidR="00E026CC" w:rsidRPr="006E4F76" w:rsidRDefault="00E026CC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Из квадрата.</w:t>
      </w:r>
    </w:p>
    <w:p w:rsidR="00E026CC" w:rsidRPr="006E4F76" w:rsidRDefault="00E026CC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А из какой крышу будки?</w:t>
      </w:r>
    </w:p>
    <w:p w:rsidR="00E026CC" w:rsidRPr="006E4F76" w:rsidRDefault="00E026CC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Из треугольника.</w:t>
      </w:r>
    </w:p>
    <w:p w:rsidR="00E026CC" w:rsidRDefault="00E026CC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Но нашему щенку ведь нужно как-то попасть в свою будку, нужно сделать для него вход, поэтому возьмите круг и наложите его в центре квадрата.</w:t>
      </w: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901065</wp:posOffset>
            </wp:positionH>
            <wp:positionV relativeFrom="paragraph">
              <wp:posOffset>-396240</wp:posOffset>
            </wp:positionV>
            <wp:extent cx="3934460" cy="2952750"/>
            <wp:effectExtent l="19050" t="0" r="889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46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E27D2" w:rsidRPr="006E4F76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758190</wp:posOffset>
            </wp:positionH>
            <wp:positionV relativeFrom="paragraph">
              <wp:posOffset>124460</wp:posOffset>
            </wp:positionV>
            <wp:extent cx="3997960" cy="3000375"/>
            <wp:effectExtent l="19050" t="0" r="254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6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1E27D2" w:rsidRDefault="001E27D2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E026CC" w:rsidRPr="006E4F76" w:rsidRDefault="00E026CC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Молодцы, ребята.</w:t>
      </w:r>
    </w:p>
    <w:p w:rsidR="00E026CC" w:rsidRPr="006E4F76" w:rsidRDefault="00E026CC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Щенята вам очень благодарн</w:t>
      </w:r>
      <w:r w:rsidR="00D1418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ы будут, что вы сделали для них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будку.</w:t>
      </w:r>
    </w:p>
    <w:p w:rsidR="00E026CC" w:rsidRPr="006E4F76" w:rsidRDefault="00E026CC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Давайте попрощаемся 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Дружком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скажем ему </w:t>
      </w:r>
      <w:r w:rsidRPr="006E4F7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«До свидания!»</w:t>
      </w:r>
    </w:p>
    <w:p w:rsidR="00E026CC" w:rsidRPr="006E4F76" w:rsidRDefault="00E026CC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Я </w:t>
      </w:r>
      <w:proofErr w:type="gramStart"/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думаю</w:t>
      </w:r>
      <w:proofErr w:type="gramEnd"/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он еще когда-нибудь захочет к нам прийти на </w:t>
      </w:r>
      <w:r w:rsidRPr="006E4F7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з</w:t>
      </w:r>
      <w:r w:rsidRPr="006E4F76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анятие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E026CC" w:rsidRPr="006E4F76" w:rsidRDefault="00E026CC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Ребята,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что вам понравилось? 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давайте с вами вспомним, о каких </w:t>
      </w:r>
      <w:r w:rsidRPr="006E4F76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фигурах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мы с вами сегодня говорили?</w:t>
      </w:r>
    </w:p>
    <w:p w:rsidR="00E026CC" w:rsidRPr="006E4F76" w:rsidRDefault="00E026CC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О круге, квадрате и треугольнике</w:t>
      </w:r>
    </w:p>
    <w:p w:rsidR="00E026CC" w:rsidRPr="006E4F76" w:rsidRDefault="00E026CC" w:rsidP="00E026C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6E4F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Молодцы, ребята.</w:t>
      </w:r>
    </w:p>
    <w:p w:rsidR="00E026CC" w:rsidRPr="006E4F76" w:rsidRDefault="00E026CC" w:rsidP="00E026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26CC" w:rsidRPr="006E4F76" w:rsidRDefault="00E026CC" w:rsidP="00E026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27D2" w:rsidRDefault="001E27D2" w:rsidP="001E27D2">
      <w:pPr>
        <w:tabs>
          <w:tab w:val="left" w:pos="1740"/>
        </w:tabs>
      </w:pPr>
    </w:p>
    <w:p w:rsidR="001E27D2" w:rsidRDefault="001E27D2" w:rsidP="001E27D2">
      <w:pPr>
        <w:tabs>
          <w:tab w:val="left" w:pos="1740"/>
        </w:tabs>
      </w:pPr>
    </w:p>
    <w:p w:rsidR="001E27D2" w:rsidRDefault="001E27D2" w:rsidP="001E27D2">
      <w:pPr>
        <w:tabs>
          <w:tab w:val="left" w:pos="1740"/>
        </w:tabs>
      </w:pPr>
    </w:p>
    <w:p w:rsidR="001E27D2" w:rsidRDefault="001E27D2" w:rsidP="001E27D2">
      <w:pPr>
        <w:tabs>
          <w:tab w:val="left" w:pos="1740"/>
        </w:tabs>
      </w:pPr>
    </w:p>
    <w:p w:rsidR="001E27D2" w:rsidRDefault="001E27D2" w:rsidP="001E27D2">
      <w:pPr>
        <w:tabs>
          <w:tab w:val="left" w:pos="174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-186690</wp:posOffset>
            </wp:positionV>
            <wp:extent cx="5140960" cy="3857625"/>
            <wp:effectExtent l="19050" t="0" r="254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96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27D2" w:rsidRDefault="001E27D2" w:rsidP="001E27D2">
      <w:pPr>
        <w:tabs>
          <w:tab w:val="left" w:pos="1740"/>
        </w:tabs>
      </w:pPr>
    </w:p>
    <w:p w:rsidR="00AB6AC5" w:rsidRDefault="001E27D2" w:rsidP="001E27D2">
      <w:pPr>
        <w:tabs>
          <w:tab w:val="left" w:pos="1740"/>
        </w:tabs>
      </w:pPr>
      <w:r>
        <w:tab/>
      </w:r>
    </w:p>
    <w:sectPr w:rsidR="00AB6AC5" w:rsidSect="00AB6A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F0351"/>
    <w:rsid w:val="00166F31"/>
    <w:rsid w:val="00192716"/>
    <w:rsid w:val="001E27D2"/>
    <w:rsid w:val="002B1594"/>
    <w:rsid w:val="003E14FC"/>
    <w:rsid w:val="004723C6"/>
    <w:rsid w:val="00540BBE"/>
    <w:rsid w:val="007F0351"/>
    <w:rsid w:val="00A54E80"/>
    <w:rsid w:val="00AB6AC5"/>
    <w:rsid w:val="00D14184"/>
    <w:rsid w:val="00E02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6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026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026C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717</Words>
  <Characters>4088</Characters>
  <Application>Microsoft Office Word</Application>
  <DocSecurity>0</DocSecurity>
  <Lines>34</Lines>
  <Paragraphs>9</Paragraphs>
  <ScaleCrop>false</ScaleCrop>
  <Company/>
  <LinksUpToDate>false</LinksUpToDate>
  <CharactersWithSpaces>4796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Николаевна</dc:creator>
  <cp:keywords/>
  <dc:description/>
  <cp:lastModifiedBy>Инга</cp:lastModifiedBy>
  <cp:revision>9</cp:revision>
  <dcterms:created xsi:type="dcterms:W3CDTF">2019-11-20T10:47:00Z</dcterms:created>
  <dcterms:modified xsi:type="dcterms:W3CDTF">2019-12-16T16:59:00Z</dcterms:modified>
</cp:coreProperties>
</file>