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2F" w:rsidRDefault="004850DD" w:rsidP="001940BF">
      <w:pPr>
        <w:spacing w:line="360" w:lineRule="auto"/>
        <w:jc w:val="center"/>
        <w:rPr>
          <w:sz w:val="24"/>
          <w:szCs w:val="24"/>
        </w:rPr>
      </w:pPr>
      <w:r w:rsidRPr="004850DD">
        <w:rPr>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bat.Document.DC" ShapeID="_x0000_i1025" DrawAspect="Content" ObjectID="_1697277909" r:id="rId9"/>
        </w:object>
      </w:r>
      <w:bookmarkStart w:id="0" w:name="_GoBack"/>
      <w:bookmarkEnd w:id="0"/>
    </w:p>
    <w:p w:rsidR="00D5262F" w:rsidRDefault="00D5262F" w:rsidP="001940BF">
      <w:pPr>
        <w:spacing w:line="360" w:lineRule="auto"/>
        <w:jc w:val="center"/>
        <w:rPr>
          <w:sz w:val="24"/>
          <w:szCs w:val="24"/>
        </w:rPr>
      </w:pPr>
    </w:p>
    <w:p w:rsidR="00D5262F" w:rsidRDefault="00D5262F" w:rsidP="001940BF">
      <w:pPr>
        <w:spacing w:line="360" w:lineRule="auto"/>
        <w:jc w:val="center"/>
        <w:rPr>
          <w:sz w:val="24"/>
          <w:szCs w:val="24"/>
        </w:rPr>
      </w:pPr>
    </w:p>
    <w:p w:rsidR="001940BF" w:rsidRPr="001940BF" w:rsidRDefault="001940BF" w:rsidP="001940BF">
      <w:pPr>
        <w:spacing w:line="360" w:lineRule="auto"/>
        <w:jc w:val="center"/>
        <w:rPr>
          <w:sz w:val="24"/>
          <w:szCs w:val="24"/>
        </w:rPr>
      </w:pPr>
      <w:r w:rsidRPr="001940BF">
        <w:rPr>
          <w:sz w:val="24"/>
          <w:szCs w:val="24"/>
        </w:rPr>
        <w:t>Муниципальное бюджетное дошкольное образовательное учреждение</w:t>
      </w:r>
    </w:p>
    <w:p w:rsidR="001940BF" w:rsidRPr="001940BF" w:rsidRDefault="001940BF" w:rsidP="001940BF">
      <w:pPr>
        <w:spacing w:line="360" w:lineRule="auto"/>
        <w:jc w:val="center"/>
        <w:rPr>
          <w:sz w:val="24"/>
          <w:szCs w:val="24"/>
        </w:rPr>
      </w:pPr>
      <w:r w:rsidRPr="001940BF">
        <w:rPr>
          <w:sz w:val="24"/>
          <w:szCs w:val="24"/>
        </w:rPr>
        <w:t>«Детский сад № 10 «Сказка»</w:t>
      </w:r>
    </w:p>
    <w:p w:rsidR="001940BF" w:rsidRPr="001940BF" w:rsidRDefault="001940BF" w:rsidP="001940BF">
      <w:pPr>
        <w:spacing w:line="360" w:lineRule="auto"/>
        <w:jc w:val="center"/>
        <w:rPr>
          <w:sz w:val="24"/>
          <w:szCs w:val="24"/>
        </w:rPr>
      </w:pPr>
      <w:r w:rsidRPr="001940BF">
        <w:rPr>
          <w:sz w:val="24"/>
          <w:szCs w:val="24"/>
        </w:rPr>
        <w:t>города Алатыря Чувашской Республики</w:t>
      </w:r>
    </w:p>
    <w:tbl>
      <w:tblPr>
        <w:tblW w:w="9209" w:type="dxa"/>
        <w:tblLook w:val="04A0" w:firstRow="1" w:lastRow="0" w:firstColumn="1" w:lastColumn="0" w:noHBand="0" w:noVBand="1"/>
      </w:tblPr>
      <w:tblGrid>
        <w:gridCol w:w="3539"/>
        <w:gridCol w:w="2268"/>
        <w:gridCol w:w="3402"/>
      </w:tblGrid>
      <w:tr w:rsidR="001940BF" w:rsidRPr="001940BF" w:rsidTr="00063F25">
        <w:tc>
          <w:tcPr>
            <w:tcW w:w="3539" w:type="dxa"/>
            <w:shd w:val="clear" w:color="auto" w:fill="auto"/>
          </w:tcPr>
          <w:p w:rsidR="001940BF" w:rsidRPr="001940BF" w:rsidRDefault="001940BF" w:rsidP="001940BF">
            <w:pPr>
              <w:spacing w:line="360" w:lineRule="auto"/>
              <w:jc w:val="left"/>
              <w:rPr>
                <w:sz w:val="24"/>
                <w:szCs w:val="24"/>
              </w:rPr>
            </w:pPr>
            <w:r w:rsidRPr="001940BF">
              <w:rPr>
                <w:sz w:val="24"/>
                <w:szCs w:val="24"/>
              </w:rPr>
              <w:t xml:space="preserve">Рассмотрена </w:t>
            </w:r>
          </w:p>
          <w:p w:rsidR="001940BF" w:rsidRPr="001940BF" w:rsidRDefault="001940BF" w:rsidP="001940BF">
            <w:pPr>
              <w:spacing w:line="360" w:lineRule="auto"/>
              <w:jc w:val="left"/>
              <w:rPr>
                <w:sz w:val="24"/>
                <w:szCs w:val="24"/>
              </w:rPr>
            </w:pPr>
            <w:r w:rsidRPr="001940BF">
              <w:rPr>
                <w:sz w:val="24"/>
                <w:szCs w:val="24"/>
              </w:rPr>
              <w:t xml:space="preserve">на заседании Педагогического совета МБДОУ «Детский сад № 10 «Сказка» города Алатыря </w:t>
            </w:r>
            <w:r w:rsidRPr="001940BF">
              <w:rPr>
                <w:sz w:val="24"/>
                <w:szCs w:val="24"/>
              </w:rPr>
              <w:lastRenderedPageBreak/>
              <w:t>Чувашской Республики</w:t>
            </w:r>
          </w:p>
          <w:p w:rsidR="001940BF" w:rsidRPr="001940BF" w:rsidRDefault="004F0B8A" w:rsidP="001940BF">
            <w:pPr>
              <w:spacing w:line="360" w:lineRule="auto"/>
              <w:jc w:val="left"/>
              <w:rPr>
                <w:sz w:val="24"/>
                <w:szCs w:val="24"/>
              </w:rPr>
            </w:pPr>
            <w:r>
              <w:rPr>
                <w:sz w:val="24"/>
                <w:szCs w:val="24"/>
              </w:rPr>
              <w:t xml:space="preserve"> Протокол № 8 от«31»08.2021</w:t>
            </w:r>
            <w:r w:rsidR="001940BF" w:rsidRPr="001940BF">
              <w:rPr>
                <w:sz w:val="24"/>
                <w:szCs w:val="24"/>
              </w:rPr>
              <w:t>г.</w:t>
            </w:r>
          </w:p>
          <w:p w:rsidR="001940BF" w:rsidRPr="001940BF" w:rsidRDefault="001940BF" w:rsidP="001940BF">
            <w:pPr>
              <w:spacing w:line="360" w:lineRule="auto"/>
              <w:jc w:val="center"/>
              <w:rPr>
                <w:sz w:val="24"/>
                <w:szCs w:val="24"/>
              </w:rPr>
            </w:pPr>
          </w:p>
        </w:tc>
        <w:tc>
          <w:tcPr>
            <w:tcW w:w="2268" w:type="dxa"/>
            <w:shd w:val="clear" w:color="auto" w:fill="auto"/>
          </w:tcPr>
          <w:p w:rsidR="001940BF" w:rsidRPr="001940BF" w:rsidRDefault="001940BF" w:rsidP="001940BF">
            <w:pPr>
              <w:spacing w:line="360" w:lineRule="auto"/>
              <w:jc w:val="center"/>
              <w:rPr>
                <w:sz w:val="24"/>
                <w:szCs w:val="24"/>
              </w:rPr>
            </w:pPr>
          </w:p>
        </w:tc>
        <w:tc>
          <w:tcPr>
            <w:tcW w:w="3402" w:type="dxa"/>
            <w:shd w:val="clear" w:color="auto" w:fill="auto"/>
          </w:tcPr>
          <w:p w:rsidR="001940BF" w:rsidRPr="001940BF" w:rsidRDefault="001940BF" w:rsidP="001940BF">
            <w:pPr>
              <w:spacing w:line="360" w:lineRule="auto"/>
              <w:jc w:val="left"/>
              <w:rPr>
                <w:sz w:val="24"/>
                <w:szCs w:val="24"/>
              </w:rPr>
            </w:pPr>
            <w:r w:rsidRPr="001940BF">
              <w:rPr>
                <w:sz w:val="24"/>
                <w:szCs w:val="24"/>
              </w:rPr>
              <w:t>Утверждена</w:t>
            </w:r>
          </w:p>
          <w:p w:rsidR="001940BF" w:rsidRPr="001940BF" w:rsidRDefault="001940BF" w:rsidP="001940BF">
            <w:pPr>
              <w:spacing w:line="360" w:lineRule="auto"/>
              <w:jc w:val="left"/>
              <w:rPr>
                <w:sz w:val="24"/>
                <w:szCs w:val="24"/>
              </w:rPr>
            </w:pPr>
            <w:r w:rsidRPr="001940BF">
              <w:rPr>
                <w:sz w:val="24"/>
                <w:szCs w:val="24"/>
              </w:rPr>
              <w:t xml:space="preserve">Заведующим МБДОУ «Детский сад № 10 «Сказка» города Алатыря Чувашской </w:t>
            </w:r>
            <w:r w:rsidRPr="001940BF">
              <w:rPr>
                <w:sz w:val="24"/>
                <w:szCs w:val="24"/>
              </w:rPr>
              <w:lastRenderedPageBreak/>
              <w:t>Республики</w:t>
            </w:r>
          </w:p>
          <w:p w:rsidR="001940BF" w:rsidRPr="001940BF" w:rsidRDefault="001940BF" w:rsidP="004F0B8A">
            <w:pPr>
              <w:spacing w:line="360" w:lineRule="auto"/>
              <w:jc w:val="left"/>
              <w:rPr>
                <w:sz w:val="24"/>
                <w:szCs w:val="24"/>
              </w:rPr>
            </w:pPr>
            <w:r w:rsidRPr="001940BF">
              <w:rPr>
                <w:sz w:val="24"/>
                <w:szCs w:val="24"/>
              </w:rPr>
              <w:t>Приказ № 1</w:t>
            </w:r>
            <w:r w:rsidR="004F0B8A">
              <w:rPr>
                <w:sz w:val="24"/>
                <w:szCs w:val="24"/>
              </w:rPr>
              <w:t>8</w:t>
            </w:r>
            <w:r w:rsidRPr="001940BF">
              <w:rPr>
                <w:sz w:val="24"/>
                <w:szCs w:val="24"/>
              </w:rPr>
              <w:t xml:space="preserve"> от «31»08.202</w:t>
            </w:r>
            <w:r w:rsidR="004F0B8A">
              <w:rPr>
                <w:sz w:val="24"/>
                <w:szCs w:val="24"/>
              </w:rPr>
              <w:t>1</w:t>
            </w:r>
            <w:r w:rsidRPr="001940BF">
              <w:rPr>
                <w:sz w:val="24"/>
                <w:szCs w:val="24"/>
              </w:rPr>
              <w:t>г.</w:t>
            </w:r>
          </w:p>
        </w:tc>
      </w:tr>
    </w:tbl>
    <w:p w:rsidR="001940BF" w:rsidRPr="001940BF" w:rsidRDefault="001940BF" w:rsidP="001940BF">
      <w:pPr>
        <w:spacing w:line="360" w:lineRule="auto"/>
        <w:jc w:val="center"/>
        <w:rPr>
          <w:sz w:val="24"/>
          <w:szCs w:val="24"/>
        </w:rPr>
      </w:pPr>
    </w:p>
    <w:p w:rsidR="001940BF" w:rsidRPr="001940BF" w:rsidRDefault="001940BF" w:rsidP="001940BF">
      <w:pPr>
        <w:spacing w:line="360" w:lineRule="auto"/>
        <w:jc w:val="center"/>
        <w:rPr>
          <w:sz w:val="24"/>
          <w:szCs w:val="24"/>
        </w:rPr>
      </w:pPr>
    </w:p>
    <w:p w:rsidR="001940BF" w:rsidRPr="001940BF" w:rsidRDefault="001940BF" w:rsidP="001940BF">
      <w:pPr>
        <w:spacing w:line="360" w:lineRule="auto"/>
        <w:jc w:val="center"/>
        <w:rPr>
          <w:sz w:val="48"/>
          <w:szCs w:val="48"/>
        </w:rPr>
      </w:pPr>
      <w:r w:rsidRPr="001940BF">
        <w:rPr>
          <w:sz w:val="48"/>
          <w:szCs w:val="48"/>
        </w:rPr>
        <w:t xml:space="preserve">Программа дополнительного образования  художественного направления </w:t>
      </w:r>
    </w:p>
    <w:p w:rsidR="001940BF" w:rsidRPr="001940BF" w:rsidRDefault="001940BF" w:rsidP="001940BF">
      <w:pPr>
        <w:spacing w:line="360" w:lineRule="auto"/>
        <w:jc w:val="center"/>
        <w:rPr>
          <w:sz w:val="48"/>
          <w:szCs w:val="48"/>
        </w:rPr>
      </w:pPr>
      <w:r w:rsidRPr="001940BF">
        <w:rPr>
          <w:sz w:val="48"/>
          <w:szCs w:val="48"/>
        </w:rPr>
        <w:t xml:space="preserve">для детей дошкольного возраста </w:t>
      </w:r>
    </w:p>
    <w:p w:rsidR="001940BF" w:rsidRPr="001940BF" w:rsidRDefault="001940BF" w:rsidP="001940BF">
      <w:pPr>
        <w:spacing w:line="360" w:lineRule="auto"/>
        <w:jc w:val="center"/>
        <w:rPr>
          <w:sz w:val="48"/>
          <w:szCs w:val="48"/>
        </w:rPr>
      </w:pPr>
      <w:r w:rsidRPr="001940BF">
        <w:rPr>
          <w:sz w:val="48"/>
          <w:szCs w:val="48"/>
        </w:rPr>
        <w:t>«В</w:t>
      </w:r>
      <w:r>
        <w:rPr>
          <w:sz w:val="48"/>
          <w:szCs w:val="48"/>
        </w:rPr>
        <w:t>о</w:t>
      </w:r>
      <w:r w:rsidRPr="001940BF">
        <w:rPr>
          <w:sz w:val="48"/>
          <w:szCs w:val="48"/>
        </w:rPr>
        <w:t>к</w:t>
      </w:r>
      <w:r>
        <w:rPr>
          <w:sz w:val="48"/>
          <w:szCs w:val="48"/>
        </w:rPr>
        <w:t>ализ</w:t>
      </w:r>
      <w:r w:rsidRPr="001940BF">
        <w:rPr>
          <w:sz w:val="48"/>
          <w:szCs w:val="48"/>
        </w:rPr>
        <w:t>»</w:t>
      </w:r>
    </w:p>
    <w:p w:rsidR="001940BF" w:rsidRPr="001940BF" w:rsidRDefault="001940BF" w:rsidP="001940BF">
      <w:pPr>
        <w:spacing w:line="360" w:lineRule="auto"/>
        <w:jc w:val="center"/>
        <w:rPr>
          <w:sz w:val="48"/>
          <w:szCs w:val="48"/>
        </w:rPr>
      </w:pPr>
    </w:p>
    <w:p w:rsidR="001940BF" w:rsidRPr="001940BF" w:rsidRDefault="001940BF" w:rsidP="001940BF">
      <w:pPr>
        <w:spacing w:line="360" w:lineRule="auto"/>
        <w:jc w:val="left"/>
        <w:rPr>
          <w:sz w:val="48"/>
          <w:szCs w:val="48"/>
        </w:rPr>
      </w:pPr>
    </w:p>
    <w:tbl>
      <w:tblPr>
        <w:tblW w:w="0" w:type="auto"/>
        <w:tblInd w:w="5807" w:type="dxa"/>
        <w:tblLook w:val="04A0" w:firstRow="1" w:lastRow="0" w:firstColumn="1" w:lastColumn="0" w:noHBand="0" w:noVBand="1"/>
      </w:tblPr>
      <w:tblGrid>
        <w:gridCol w:w="3397"/>
      </w:tblGrid>
      <w:tr w:rsidR="001940BF" w:rsidRPr="001940BF" w:rsidTr="00063F25">
        <w:tc>
          <w:tcPr>
            <w:tcW w:w="3397" w:type="dxa"/>
            <w:shd w:val="clear" w:color="auto" w:fill="auto"/>
          </w:tcPr>
          <w:p w:rsidR="001940BF" w:rsidRPr="001940BF" w:rsidRDefault="001940BF" w:rsidP="001940BF">
            <w:pPr>
              <w:spacing w:line="360" w:lineRule="auto"/>
              <w:jc w:val="left"/>
              <w:rPr>
                <w:sz w:val="24"/>
                <w:szCs w:val="24"/>
              </w:rPr>
            </w:pPr>
            <w:r w:rsidRPr="001940BF">
              <w:rPr>
                <w:sz w:val="24"/>
                <w:szCs w:val="24"/>
              </w:rPr>
              <w:t xml:space="preserve">Автор программы </w:t>
            </w:r>
          </w:p>
          <w:p w:rsidR="001940BF" w:rsidRPr="001940BF" w:rsidRDefault="001940BF" w:rsidP="001940BF">
            <w:pPr>
              <w:spacing w:line="360" w:lineRule="auto"/>
              <w:jc w:val="left"/>
              <w:rPr>
                <w:sz w:val="24"/>
                <w:szCs w:val="24"/>
              </w:rPr>
            </w:pPr>
            <w:r w:rsidRPr="001940BF">
              <w:rPr>
                <w:sz w:val="24"/>
                <w:szCs w:val="24"/>
              </w:rPr>
              <w:t>музыкальный руководитель</w:t>
            </w:r>
          </w:p>
          <w:p w:rsidR="001940BF" w:rsidRPr="001940BF" w:rsidRDefault="001940BF" w:rsidP="001940BF">
            <w:pPr>
              <w:spacing w:line="360" w:lineRule="auto"/>
              <w:jc w:val="left"/>
              <w:rPr>
                <w:sz w:val="24"/>
                <w:szCs w:val="24"/>
              </w:rPr>
            </w:pPr>
            <w:r>
              <w:rPr>
                <w:sz w:val="24"/>
                <w:szCs w:val="24"/>
              </w:rPr>
              <w:t>Крысина Т.В</w:t>
            </w:r>
            <w:r w:rsidRPr="001940BF">
              <w:rPr>
                <w:sz w:val="24"/>
                <w:szCs w:val="24"/>
              </w:rPr>
              <w:t>.</w:t>
            </w:r>
          </w:p>
          <w:p w:rsidR="001940BF" w:rsidRPr="001940BF" w:rsidRDefault="001940BF" w:rsidP="001940BF">
            <w:pPr>
              <w:spacing w:line="360" w:lineRule="auto"/>
              <w:jc w:val="left"/>
              <w:rPr>
                <w:sz w:val="24"/>
                <w:szCs w:val="24"/>
              </w:rPr>
            </w:pPr>
          </w:p>
        </w:tc>
      </w:tr>
    </w:tbl>
    <w:p w:rsidR="001940BF" w:rsidRPr="001940BF" w:rsidRDefault="001940BF" w:rsidP="001940BF">
      <w:pPr>
        <w:spacing w:line="360" w:lineRule="auto"/>
        <w:jc w:val="center"/>
        <w:rPr>
          <w:sz w:val="24"/>
          <w:szCs w:val="24"/>
        </w:rPr>
      </w:pPr>
    </w:p>
    <w:p w:rsidR="001940BF" w:rsidRPr="001940BF" w:rsidRDefault="001940BF" w:rsidP="001940BF">
      <w:pPr>
        <w:spacing w:line="360" w:lineRule="auto"/>
        <w:jc w:val="left"/>
        <w:rPr>
          <w:sz w:val="24"/>
          <w:szCs w:val="24"/>
        </w:rPr>
      </w:pPr>
    </w:p>
    <w:p w:rsidR="001940BF" w:rsidRPr="001940BF" w:rsidRDefault="001940BF" w:rsidP="001940BF">
      <w:pPr>
        <w:spacing w:line="360" w:lineRule="auto"/>
        <w:jc w:val="left"/>
        <w:rPr>
          <w:sz w:val="24"/>
          <w:szCs w:val="24"/>
        </w:rPr>
      </w:pPr>
    </w:p>
    <w:p w:rsidR="001248F5" w:rsidRDefault="001940BF" w:rsidP="004F0B8A">
      <w:pPr>
        <w:jc w:val="center"/>
        <w:rPr>
          <w:sz w:val="24"/>
          <w:szCs w:val="24"/>
        </w:rPr>
      </w:pPr>
      <w:r w:rsidRPr="001940BF">
        <w:rPr>
          <w:sz w:val="24"/>
          <w:szCs w:val="24"/>
        </w:rPr>
        <w:t>г. Алатырь</w:t>
      </w:r>
    </w:p>
    <w:p w:rsidR="001940BF" w:rsidRDefault="00B74114" w:rsidP="009212AB">
      <w:pPr>
        <w:rPr>
          <w:szCs w:val="28"/>
        </w:rPr>
      </w:pPr>
      <w:r>
        <w:rPr>
          <w:szCs w:val="28"/>
        </w:rPr>
        <w:t xml:space="preserve">     </w:t>
      </w:r>
      <w:r w:rsidR="00D556DF">
        <w:rPr>
          <w:szCs w:val="28"/>
        </w:rPr>
        <w:t xml:space="preserve">                                    </w:t>
      </w:r>
    </w:p>
    <w:p w:rsidR="001940BF" w:rsidRDefault="001940BF" w:rsidP="009212AB">
      <w:pPr>
        <w:rPr>
          <w:szCs w:val="28"/>
        </w:rPr>
      </w:pPr>
    </w:p>
    <w:p w:rsidR="001940BF" w:rsidRDefault="001940BF" w:rsidP="009212AB">
      <w:pPr>
        <w:rPr>
          <w:szCs w:val="28"/>
        </w:rPr>
      </w:pPr>
    </w:p>
    <w:p w:rsidR="001940BF" w:rsidRDefault="001940BF" w:rsidP="009212AB">
      <w:pPr>
        <w:rPr>
          <w:szCs w:val="28"/>
        </w:rPr>
      </w:pPr>
    </w:p>
    <w:p w:rsidR="001940BF" w:rsidRDefault="001940BF" w:rsidP="009212AB">
      <w:pPr>
        <w:rPr>
          <w:szCs w:val="28"/>
        </w:rPr>
      </w:pPr>
    </w:p>
    <w:p w:rsidR="001940BF" w:rsidRDefault="001940BF" w:rsidP="009212AB">
      <w:pPr>
        <w:rPr>
          <w:szCs w:val="28"/>
        </w:rPr>
      </w:pPr>
    </w:p>
    <w:p w:rsidR="001940BF" w:rsidRDefault="001940BF" w:rsidP="009212AB">
      <w:pPr>
        <w:rPr>
          <w:szCs w:val="28"/>
        </w:rPr>
      </w:pPr>
    </w:p>
    <w:p w:rsidR="001940BF" w:rsidRDefault="001940BF" w:rsidP="009212AB">
      <w:pPr>
        <w:rPr>
          <w:szCs w:val="28"/>
        </w:rPr>
      </w:pPr>
    </w:p>
    <w:p w:rsidR="001940BF" w:rsidRDefault="001940BF" w:rsidP="009212AB">
      <w:pPr>
        <w:rPr>
          <w:szCs w:val="28"/>
        </w:rPr>
      </w:pPr>
    </w:p>
    <w:p w:rsidR="005F4BB9" w:rsidRPr="00B74114" w:rsidRDefault="00D556DF" w:rsidP="009212AB">
      <w:pPr>
        <w:rPr>
          <w:szCs w:val="28"/>
        </w:rPr>
      </w:pPr>
      <w:r>
        <w:rPr>
          <w:szCs w:val="28"/>
        </w:rPr>
        <w:t xml:space="preserve">       </w:t>
      </w:r>
      <w:r w:rsidR="005F4BB9" w:rsidRPr="00D556DF">
        <w:rPr>
          <w:b/>
          <w:szCs w:val="28"/>
        </w:rPr>
        <w:t>Содержание</w:t>
      </w:r>
    </w:p>
    <w:p w:rsidR="00D556DF" w:rsidRDefault="00D556DF" w:rsidP="003166F8">
      <w:pPr>
        <w:spacing w:line="360" w:lineRule="auto"/>
        <w:contextualSpacing/>
        <w:rPr>
          <w:szCs w:val="28"/>
        </w:rPr>
      </w:pPr>
    </w:p>
    <w:p w:rsidR="005F4BB9" w:rsidRPr="00D556DF" w:rsidRDefault="005F4BB9" w:rsidP="003166F8">
      <w:pPr>
        <w:spacing w:line="360" w:lineRule="auto"/>
        <w:contextualSpacing/>
        <w:rPr>
          <w:b/>
          <w:szCs w:val="28"/>
        </w:rPr>
      </w:pPr>
      <w:r w:rsidRPr="00D556DF">
        <w:rPr>
          <w:b/>
          <w:szCs w:val="28"/>
        </w:rPr>
        <w:t>Раздел I    ЦЕЛЕВОЙ РАЗДЕЛ</w:t>
      </w:r>
    </w:p>
    <w:p w:rsidR="005F4BB9" w:rsidRPr="00352DB9" w:rsidRDefault="003166F8" w:rsidP="003166F8">
      <w:pPr>
        <w:pStyle w:val="a4"/>
        <w:numPr>
          <w:ilvl w:val="1"/>
          <w:numId w:val="5"/>
        </w:numPr>
        <w:spacing w:line="360" w:lineRule="auto"/>
        <w:rPr>
          <w:szCs w:val="28"/>
        </w:rPr>
      </w:pPr>
      <w:r w:rsidRPr="00352DB9">
        <w:rPr>
          <w:szCs w:val="28"/>
        </w:rPr>
        <w:t>. Пояснительная записка___</w:t>
      </w:r>
      <w:r w:rsidR="005F4BB9" w:rsidRPr="00352DB9">
        <w:rPr>
          <w:szCs w:val="28"/>
        </w:rPr>
        <w:t>______________________________</w:t>
      </w:r>
      <w:r w:rsidR="009F228B" w:rsidRPr="00352DB9">
        <w:rPr>
          <w:szCs w:val="28"/>
        </w:rPr>
        <w:t>_________</w:t>
      </w:r>
      <w:r w:rsidR="00DF3236" w:rsidRPr="00352DB9">
        <w:rPr>
          <w:szCs w:val="28"/>
        </w:rPr>
        <w:t>3</w:t>
      </w:r>
      <w:r w:rsidR="009F228B" w:rsidRPr="00352DB9">
        <w:rPr>
          <w:szCs w:val="28"/>
        </w:rPr>
        <w:t xml:space="preserve"> </w:t>
      </w:r>
    </w:p>
    <w:p w:rsidR="005F4BB9" w:rsidRPr="00352DB9" w:rsidRDefault="005F4BB9" w:rsidP="003166F8">
      <w:pPr>
        <w:pStyle w:val="a4"/>
        <w:spacing w:line="360" w:lineRule="auto"/>
        <w:ind w:left="375"/>
        <w:rPr>
          <w:szCs w:val="28"/>
        </w:rPr>
      </w:pPr>
    </w:p>
    <w:p w:rsidR="005F4BB9" w:rsidRPr="00352DB9" w:rsidRDefault="005F4BB9" w:rsidP="003166F8">
      <w:pPr>
        <w:pStyle w:val="a4"/>
        <w:numPr>
          <w:ilvl w:val="1"/>
          <w:numId w:val="7"/>
        </w:numPr>
        <w:spacing w:before="240" w:line="360" w:lineRule="auto"/>
        <w:rPr>
          <w:szCs w:val="28"/>
          <w:shd w:val="clear" w:color="auto" w:fill="FFFFFF"/>
        </w:rPr>
      </w:pPr>
      <w:r w:rsidRPr="00352DB9">
        <w:rPr>
          <w:szCs w:val="28"/>
          <w:shd w:val="clear" w:color="auto" w:fill="FFFFFF"/>
        </w:rPr>
        <w:lastRenderedPageBreak/>
        <w:t xml:space="preserve"> Содержание психолого-педагогической работы</w:t>
      </w:r>
      <w:r w:rsidR="009F228B" w:rsidRPr="00352DB9">
        <w:rPr>
          <w:szCs w:val="28"/>
          <w:shd w:val="clear" w:color="auto" w:fill="FFFFFF"/>
        </w:rPr>
        <w:t xml:space="preserve">__________________ </w:t>
      </w:r>
      <w:r w:rsidR="00721A19">
        <w:rPr>
          <w:szCs w:val="28"/>
          <w:shd w:val="clear" w:color="auto" w:fill="FFFFFF"/>
        </w:rPr>
        <w:t>7</w:t>
      </w:r>
    </w:p>
    <w:p w:rsidR="005F4BB9" w:rsidRPr="00352DB9" w:rsidRDefault="005F4BB9" w:rsidP="003166F8">
      <w:pPr>
        <w:pStyle w:val="a4"/>
        <w:spacing w:before="240" w:line="360" w:lineRule="auto"/>
        <w:rPr>
          <w:szCs w:val="28"/>
          <w:shd w:val="clear" w:color="auto" w:fill="FFFFFF"/>
        </w:rPr>
      </w:pPr>
    </w:p>
    <w:p w:rsidR="005F4BB9" w:rsidRPr="00352DB9" w:rsidRDefault="005F4BB9" w:rsidP="003166F8">
      <w:pPr>
        <w:spacing w:line="360" w:lineRule="auto"/>
        <w:contextualSpacing/>
        <w:rPr>
          <w:szCs w:val="28"/>
        </w:rPr>
      </w:pPr>
      <w:r w:rsidRPr="00352DB9">
        <w:rPr>
          <w:szCs w:val="28"/>
        </w:rPr>
        <w:t xml:space="preserve">1.3. Планируемые результаты освоения Программы </w:t>
      </w:r>
      <w:r w:rsidR="003166F8" w:rsidRPr="00352DB9">
        <w:rPr>
          <w:szCs w:val="28"/>
        </w:rPr>
        <w:t>_____________________________</w:t>
      </w:r>
      <w:r w:rsidR="00DF3236" w:rsidRPr="00352DB9">
        <w:rPr>
          <w:szCs w:val="28"/>
          <w:u w:val="single"/>
        </w:rPr>
        <w:t xml:space="preserve">                                             </w:t>
      </w:r>
      <w:r w:rsidR="003A2B1A">
        <w:rPr>
          <w:szCs w:val="28"/>
        </w:rPr>
        <w:t xml:space="preserve"> 11</w:t>
      </w:r>
    </w:p>
    <w:p w:rsidR="00D556DF" w:rsidRDefault="00D556DF" w:rsidP="003166F8">
      <w:pPr>
        <w:spacing w:before="240" w:line="360" w:lineRule="auto"/>
        <w:contextualSpacing/>
        <w:rPr>
          <w:szCs w:val="28"/>
          <w:shd w:val="clear" w:color="auto" w:fill="FFFFFF"/>
        </w:rPr>
      </w:pPr>
    </w:p>
    <w:p w:rsidR="005F4BB9" w:rsidRPr="00D556DF" w:rsidRDefault="003A2B1A" w:rsidP="003166F8">
      <w:pPr>
        <w:spacing w:before="240" w:line="360" w:lineRule="auto"/>
        <w:contextualSpacing/>
        <w:rPr>
          <w:b/>
          <w:szCs w:val="28"/>
          <w:shd w:val="clear" w:color="auto" w:fill="FFFFFF"/>
        </w:rPr>
      </w:pPr>
      <w:r w:rsidRPr="00D556DF">
        <w:rPr>
          <w:b/>
          <w:szCs w:val="28"/>
          <w:shd w:val="clear" w:color="auto" w:fill="FFFFFF"/>
        </w:rPr>
        <w:t xml:space="preserve">Раздел </w:t>
      </w:r>
      <w:r w:rsidR="00352DB9" w:rsidRPr="00D556DF">
        <w:rPr>
          <w:b/>
          <w:szCs w:val="28"/>
          <w:shd w:val="clear" w:color="auto" w:fill="FFFFFF"/>
          <w:lang w:val="en-US"/>
        </w:rPr>
        <w:t>II</w:t>
      </w:r>
      <w:r w:rsidR="00352DB9" w:rsidRPr="00D556DF">
        <w:rPr>
          <w:b/>
          <w:szCs w:val="28"/>
          <w:shd w:val="clear" w:color="auto" w:fill="FFFFFF"/>
        </w:rPr>
        <w:t xml:space="preserve"> </w:t>
      </w:r>
      <w:r w:rsidRPr="00D556DF">
        <w:rPr>
          <w:b/>
          <w:szCs w:val="28"/>
          <w:shd w:val="clear" w:color="auto" w:fill="FFFFFF"/>
        </w:rPr>
        <w:t xml:space="preserve"> </w:t>
      </w:r>
      <w:r w:rsidR="00352DB9" w:rsidRPr="00D556DF">
        <w:rPr>
          <w:b/>
          <w:szCs w:val="28"/>
          <w:shd w:val="clear" w:color="auto" w:fill="FFFFFF"/>
        </w:rPr>
        <w:t>СОДЕРЖАТЕЛЬНЫЙ</w:t>
      </w:r>
      <w:r w:rsidR="005F4BB9" w:rsidRPr="00D556DF">
        <w:rPr>
          <w:b/>
          <w:szCs w:val="28"/>
          <w:shd w:val="clear" w:color="auto" w:fill="FFFFFF"/>
        </w:rPr>
        <w:t xml:space="preserve"> РАЗДЕЛ</w:t>
      </w:r>
    </w:p>
    <w:p w:rsidR="005F4BB9" w:rsidRPr="00352DB9" w:rsidRDefault="005F4BB9" w:rsidP="003166F8">
      <w:pPr>
        <w:pStyle w:val="a4"/>
        <w:numPr>
          <w:ilvl w:val="1"/>
          <w:numId w:val="6"/>
        </w:numPr>
        <w:autoSpaceDE w:val="0"/>
        <w:autoSpaceDN w:val="0"/>
        <w:adjustRightInd w:val="0"/>
        <w:spacing w:line="360" w:lineRule="auto"/>
        <w:rPr>
          <w:rFonts w:eastAsia="TimesNewRoman"/>
          <w:szCs w:val="28"/>
        </w:rPr>
      </w:pPr>
      <w:r w:rsidRPr="00352DB9">
        <w:rPr>
          <w:rFonts w:eastAsia="TimesNewRoman"/>
          <w:szCs w:val="28"/>
        </w:rPr>
        <w:t>Описание образовательной деятельности кружка</w:t>
      </w:r>
      <w:r w:rsidR="003166F8" w:rsidRPr="00352DB9">
        <w:rPr>
          <w:rFonts w:eastAsia="TimesNewRoman"/>
          <w:szCs w:val="28"/>
        </w:rPr>
        <w:t>_____</w:t>
      </w:r>
      <w:r w:rsidR="003A2B1A">
        <w:rPr>
          <w:rFonts w:eastAsia="TimesNewRoman"/>
          <w:szCs w:val="28"/>
        </w:rPr>
        <w:t>________</w:t>
      </w:r>
      <w:r w:rsidR="009F228B" w:rsidRPr="00352DB9">
        <w:rPr>
          <w:rFonts w:eastAsia="TimesNewRoman"/>
          <w:szCs w:val="28"/>
        </w:rPr>
        <w:t>____</w:t>
      </w:r>
      <w:r w:rsidR="00721A19">
        <w:rPr>
          <w:rFonts w:eastAsia="TimesNewRoman"/>
          <w:szCs w:val="28"/>
        </w:rPr>
        <w:t>12</w:t>
      </w:r>
    </w:p>
    <w:p w:rsidR="00352DB9" w:rsidRPr="00352DB9" w:rsidRDefault="005F4BB9" w:rsidP="003166F8">
      <w:pPr>
        <w:pStyle w:val="Style39"/>
        <w:widowControl/>
        <w:numPr>
          <w:ilvl w:val="1"/>
          <w:numId w:val="6"/>
        </w:numPr>
        <w:spacing w:before="240" w:line="360" w:lineRule="auto"/>
        <w:contextualSpacing/>
        <w:jc w:val="both"/>
        <w:rPr>
          <w:rStyle w:val="FontStyle216"/>
          <w:rFonts w:ascii="Times New Roman" w:hAnsi="Times New Roman" w:cs="Times New Roman"/>
          <w:b w:val="0"/>
          <w:sz w:val="28"/>
          <w:szCs w:val="28"/>
        </w:rPr>
      </w:pPr>
      <w:r w:rsidRPr="00352DB9">
        <w:rPr>
          <w:rStyle w:val="FontStyle216"/>
          <w:rFonts w:ascii="Times New Roman" w:hAnsi="Times New Roman" w:cs="Times New Roman"/>
          <w:b w:val="0"/>
          <w:sz w:val="28"/>
          <w:szCs w:val="28"/>
        </w:rPr>
        <w:t xml:space="preserve">Перспективное планирование </w:t>
      </w:r>
      <w:r w:rsidR="00DF3236" w:rsidRPr="00352DB9">
        <w:rPr>
          <w:rStyle w:val="FontStyle216"/>
          <w:rFonts w:ascii="Times New Roman" w:hAnsi="Times New Roman" w:cs="Times New Roman"/>
          <w:b w:val="0"/>
          <w:sz w:val="28"/>
          <w:szCs w:val="28"/>
          <w:u w:val="single"/>
        </w:rPr>
        <w:t xml:space="preserve">                 </w:t>
      </w:r>
      <w:r w:rsidR="003166F8" w:rsidRPr="00352DB9">
        <w:rPr>
          <w:rStyle w:val="FontStyle216"/>
          <w:rFonts w:ascii="Times New Roman" w:hAnsi="Times New Roman" w:cs="Times New Roman"/>
          <w:b w:val="0"/>
          <w:sz w:val="28"/>
          <w:szCs w:val="28"/>
        </w:rPr>
        <w:t>________________</w:t>
      </w:r>
      <w:r w:rsidR="00DF3236" w:rsidRPr="00352DB9">
        <w:rPr>
          <w:rStyle w:val="FontStyle216"/>
          <w:rFonts w:ascii="Times New Roman" w:hAnsi="Times New Roman" w:cs="Times New Roman"/>
          <w:b w:val="0"/>
          <w:sz w:val="28"/>
          <w:szCs w:val="28"/>
          <w:u w:val="single"/>
        </w:rPr>
        <w:t xml:space="preserve">            </w:t>
      </w:r>
      <w:r w:rsidR="00721A19">
        <w:rPr>
          <w:rStyle w:val="FontStyle216"/>
          <w:rFonts w:ascii="Times New Roman" w:hAnsi="Times New Roman" w:cs="Times New Roman"/>
          <w:b w:val="0"/>
          <w:sz w:val="28"/>
          <w:szCs w:val="28"/>
        </w:rPr>
        <w:t>22</w:t>
      </w:r>
      <w:r w:rsidR="00DF3236" w:rsidRPr="00352DB9">
        <w:rPr>
          <w:rStyle w:val="FontStyle216"/>
          <w:rFonts w:ascii="Times New Roman" w:hAnsi="Times New Roman" w:cs="Times New Roman"/>
          <w:b w:val="0"/>
          <w:sz w:val="28"/>
          <w:szCs w:val="28"/>
          <w:u w:val="single"/>
        </w:rPr>
        <w:t xml:space="preserve">   </w:t>
      </w:r>
    </w:p>
    <w:p w:rsidR="005F4BB9" w:rsidRPr="00352DB9" w:rsidRDefault="00DF3236" w:rsidP="00352DB9">
      <w:pPr>
        <w:pStyle w:val="Style39"/>
        <w:widowControl/>
        <w:spacing w:before="240" w:line="360" w:lineRule="auto"/>
        <w:ind w:left="720"/>
        <w:contextualSpacing/>
        <w:jc w:val="both"/>
        <w:rPr>
          <w:rFonts w:ascii="Times New Roman" w:hAnsi="Times New Roman" w:cs="Times New Roman"/>
          <w:bCs/>
          <w:sz w:val="28"/>
          <w:szCs w:val="28"/>
        </w:rPr>
      </w:pPr>
      <w:r w:rsidRPr="00352DB9">
        <w:rPr>
          <w:rStyle w:val="FontStyle216"/>
          <w:rFonts w:ascii="Times New Roman" w:hAnsi="Times New Roman" w:cs="Times New Roman"/>
          <w:b w:val="0"/>
          <w:sz w:val="28"/>
          <w:szCs w:val="28"/>
          <w:u w:val="single"/>
        </w:rPr>
        <w:t xml:space="preserve">                     </w:t>
      </w:r>
    </w:p>
    <w:p w:rsidR="005F4BB9" w:rsidRPr="00352DB9" w:rsidRDefault="005F4BB9" w:rsidP="003166F8">
      <w:pPr>
        <w:pStyle w:val="a4"/>
        <w:numPr>
          <w:ilvl w:val="1"/>
          <w:numId w:val="6"/>
        </w:numPr>
        <w:autoSpaceDE w:val="0"/>
        <w:autoSpaceDN w:val="0"/>
        <w:adjustRightInd w:val="0"/>
        <w:spacing w:line="360" w:lineRule="auto"/>
        <w:rPr>
          <w:rStyle w:val="FontStyle216"/>
          <w:rFonts w:ascii="Times New Roman" w:hAnsi="Times New Roman" w:cs="Times New Roman"/>
          <w:b w:val="0"/>
          <w:sz w:val="28"/>
          <w:szCs w:val="28"/>
        </w:rPr>
      </w:pPr>
      <w:r w:rsidRPr="00352DB9">
        <w:rPr>
          <w:szCs w:val="28"/>
        </w:rPr>
        <w:t xml:space="preserve"> </w:t>
      </w:r>
      <w:r w:rsidRPr="00352DB9">
        <w:rPr>
          <w:rFonts w:eastAsia="TimesNewRoman"/>
          <w:szCs w:val="28"/>
        </w:rPr>
        <w:t xml:space="preserve">Взаимодействие педагога с родителями </w:t>
      </w:r>
      <w:r w:rsidR="00684EF7" w:rsidRPr="00352DB9">
        <w:rPr>
          <w:rFonts w:eastAsia="TimesNewRoman"/>
          <w:szCs w:val="28"/>
        </w:rPr>
        <w:t xml:space="preserve">(законными представителями) </w:t>
      </w:r>
      <w:r w:rsidRPr="00352DB9">
        <w:rPr>
          <w:rFonts w:eastAsia="TimesNewRoman"/>
          <w:szCs w:val="28"/>
        </w:rPr>
        <w:t xml:space="preserve">и воспитателями в процессе </w:t>
      </w:r>
      <w:r w:rsidR="003166F8" w:rsidRPr="00352DB9">
        <w:rPr>
          <w:rFonts w:eastAsia="TimesNewRoman"/>
          <w:szCs w:val="28"/>
        </w:rPr>
        <w:t>кружковой деятельности</w:t>
      </w:r>
      <w:r w:rsidRPr="00352DB9">
        <w:rPr>
          <w:rFonts w:eastAsia="TimesNewRoman"/>
          <w:szCs w:val="28"/>
        </w:rPr>
        <w:t>__</w:t>
      </w:r>
      <w:r w:rsidR="003166F8" w:rsidRPr="00352DB9">
        <w:rPr>
          <w:rFonts w:eastAsia="TimesNewRoman"/>
          <w:szCs w:val="28"/>
        </w:rPr>
        <w:t>_____</w:t>
      </w:r>
      <w:r w:rsidR="009F228B" w:rsidRPr="00352DB9">
        <w:rPr>
          <w:rFonts w:eastAsia="TimesNewRoman"/>
          <w:szCs w:val="28"/>
        </w:rPr>
        <w:t>______</w:t>
      </w:r>
      <w:r w:rsidR="00721A19">
        <w:rPr>
          <w:rFonts w:eastAsia="TimesNewRoman"/>
          <w:szCs w:val="28"/>
        </w:rPr>
        <w:t>42</w:t>
      </w:r>
    </w:p>
    <w:p w:rsidR="009F228B" w:rsidRPr="00352DB9" w:rsidRDefault="009F228B" w:rsidP="003166F8">
      <w:pPr>
        <w:spacing w:line="360" w:lineRule="auto"/>
        <w:contextualSpacing/>
        <w:rPr>
          <w:szCs w:val="28"/>
        </w:rPr>
      </w:pPr>
    </w:p>
    <w:p w:rsidR="005F4BB9" w:rsidRPr="00D556DF" w:rsidRDefault="005F4BB9" w:rsidP="003166F8">
      <w:pPr>
        <w:spacing w:line="360" w:lineRule="auto"/>
        <w:contextualSpacing/>
        <w:rPr>
          <w:b/>
          <w:szCs w:val="28"/>
        </w:rPr>
      </w:pPr>
      <w:r w:rsidRPr="00D556DF">
        <w:rPr>
          <w:b/>
          <w:szCs w:val="28"/>
        </w:rPr>
        <w:t xml:space="preserve">Раздел III ОРГАНИЗАЦИОННЫЙ РАЗДЕЛ </w:t>
      </w:r>
    </w:p>
    <w:p w:rsidR="00352DB9" w:rsidRDefault="00352DB9" w:rsidP="003166F8">
      <w:pPr>
        <w:spacing w:line="360" w:lineRule="auto"/>
        <w:contextualSpacing/>
        <w:rPr>
          <w:color w:val="000000"/>
          <w:szCs w:val="28"/>
        </w:rPr>
      </w:pPr>
    </w:p>
    <w:p w:rsidR="005F4BB9" w:rsidRPr="00352DB9" w:rsidRDefault="005F4BB9" w:rsidP="003166F8">
      <w:pPr>
        <w:spacing w:line="360" w:lineRule="auto"/>
        <w:contextualSpacing/>
        <w:rPr>
          <w:color w:val="000000"/>
          <w:szCs w:val="28"/>
        </w:rPr>
      </w:pPr>
      <w:r w:rsidRPr="00352DB9">
        <w:rPr>
          <w:color w:val="000000"/>
          <w:szCs w:val="28"/>
        </w:rPr>
        <w:t>3.1. Объем учебной нагрузки_</w:t>
      </w:r>
      <w:r w:rsidR="003166F8" w:rsidRPr="00352DB9">
        <w:rPr>
          <w:color w:val="000000"/>
          <w:szCs w:val="28"/>
        </w:rPr>
        <w:t>___________________________</w:t>
      </w:r>
      <w:r w:rsidRPr="00352DB9">
        <w:rPr>
          <w:color w:val="000000"/>
          <w:szCs w:val="28"/>
        </w:rPr>
        <w:t>___________</w:t>
      </w:r>
      <w:r w:rsidR="009F228B" w:rsidRPr="00352DB9">
        <w:rPr>
          <w:color w:val="000000"/>
          <w:szCs w:val="28"/>
        </w:rPr>
        <w:t xml:space="preserve"> </w:t>
      </w:r>
      <w:r w:rsidR="00721A19">
        <w:rPr>
          <w:color w:val="000000"/>
          <w:szCs w:val="28"/>
        </w:rPr>
        <w:t>43</w:t>
      </w:r>
    </w:p>
    <w:p w:rsidR="005F4BB9" w:rsidRPr="00352DB9" w:rsidRDefault="005F4BB9" w:rsidP="003166F8">
      <w:pPr>
        <w:spacing w:line="360" w:lineRule="auto"/>
        <w:contextualSpacing/>
        <w:rPr>
          <w:color w:val="000000"/>
          <w:szCs w:val="28"/>
        </w:rPr>
      </w:pPr>
    </w:p>
    <w:p w:rsidR="005F4BB9" w:rsidRPr="00352DB9" w:rsidRDefault="005F4BB9" w:rsidP="003166F8">
      <w:pPr>
        <w:spacing w:line="360" w:lineRule="auto"/>
        <w:contextualSpacing/>
        <w:rPr>
          <w:szCs w:val="28"/>
        </w:rPr>
      </w:pPr>
      <w:r w:rsidRPr="00352DB9">
        <w:rPr>
          <w:szCs w:val="28"/>
        </w:rPr>
        <w:t>3.2. Материально – техническое обеспечение Программы</w:t>
      </w:r>
      <w:r w:rsidR="003166F8" w:rsidRPr="00352DB9">
        <w:rPr>
          <w:szCs w:val="28"/>
        </w:rPr>
        <w:t>____________</w:t>
      </w:r>
      <w:r w:rsidR="009F228B" w:rsidRPr="00352DB9">
        <w:rPr>
          <w:szCs w:val="28"/>
        </w:rPr>
        <w:t xml:space="preserve">___ </w:t>
      </w:r>
      <w:r w:rsidR="00721A19">
        <w:rPr>
          <w:szCs w:val="28"/>
        </w:rPr>
        <w:t>44</w:t>
      </w:r>
    </w:p>
    <w:p w:rsidR="005F4BB9" w:rsidRPr="00352DB9" w:rsidRDefault="005F4BB9" w:rsidP="003166F8">
      <w:pPr>
        <w:spacing w:line="360" w:lineRule="auto"/>
        <w:contextualSpacing/>
        <w:rPr>
          <w:szCs w:val="28"/>
        </w:rPr>
      </w:pPr>
    </w:p>
    <w:p w:rsidR="0071125D" w:rsidRPr="00352DB9" w:rsidRDefault="005F4BB9" w:rsidP="003166F8">
      <w:pPr>
        <w:spacing w:line="360" w:lineRule="auto"/>
        <w:contextualSpacing/>
        <w:rPr>
          <w:szCs w:val="28"/>
        </w:rPr>
      </w:pPr>
      <w:r w:rsidRPr="00352DB9">
        <w:rPr>
          <w:szCs w:val="28"/>
        </w:rPr>
        <w:t>3.3. Методическое обеспечение Программы__</w:t>
      </w:r>
      <w:r w:rsidR="003166F8" w:rsidRPr="00352DB9">
        <w:rPr>
          <w:szCs w:val="28"/>
        </w:rPr>
        <w:t>______________________</w:t>
      </w:r>
      <w:r w:rsidR="009F228B" w:rsidRPr="00352DB9">
        <w:rPr>
          <w:szCs w:val="28"/>
        </w:rPr>
        <w:t xml:space="preserve">__ </w:t>
      </w:r>
      <w:r w:rsidR="00721A19">
        <w:rPr>
          <w:szCs w:val="28"/>
        </w:rPr>
        <w:t>45</w:t>
      </w:r>
    </w:p>
    <w:p w:rsidR="003166F8" w:rsidRPr="00352DB9" w:rsidRDefault="00F27B17" w:rsidP="003166F8">
      <w:pPr>
        <w:spacing w:line="360" w:lineRule="auto"/>
        <w:contextualSpacing/>
        <w:rPr>
          <w:b/>
          <w:szCs w:val="28"/>
        </w:rPr>
      </w:pPr>
      <w:r w:rsidRPr="00352DB9">
        <w:rPr>
          <w:b/>
          <w:szCs w:val="28"/>
        </w:rPr>
        <w:t xml:space="preserve">                                </w:t>
      </w:r>
    </w:p>
    <w:p w:rsidR="003166F8" w:rsidRPr="00352DB9" w:rsidRDefault="003166F8" w:rsidP="003166F8">
      <w:pPr>
        <w:spacing w:line="360" w:lineRule="auto"/>
        <w:contextualSpacing/>
        <w:rPr>
          <w:b/>
          <w:szCs w:val="28"/>
        </w:rPr>
      </w:pPr>
    </w:p>
    <w:p w:rsidR="003166F8" w:rsidRPr="00352DB9" w:rsidRDefault="003166F8" w:rsidP="003166F8">
      <w:pPr>
        <w:spacing w:line="360" w:lineRule="auto"/>
        <w:contextualSpacing/>
        <w:rPr>
          <w:b/>
          <w:szCs w:val="28"/>
        </w:rPr>
      </w:pPr>
    </w:p>
    <w:p w:rsidR="003166F8" w:rsidRDefault="003166F8" w:rsidP="003166F8">
      <w:pPr>
        <w:spacing w:line="360" w:lineRule="auto"/>
        <w:contextualSpacing/>
        <w:rPr>
          <w:b/>
          <w:szCs w:val="28"/>
        </w:rPr>
      </w:pPr>
    </w:p>
    <w:p w:rsidR="00352DB9" w:rsidRPr="00352DB9" w:rsidRDefault="00352DB9" w:rsidP="003166F8">
      <w:pPr>
        <w:spacing w:line="360" w:lineRule="auto"/>
        <w:contextualSpacing/>
        <w:rPr>
          <w:b/>
          <w:szCs w:val="28"/>
        </w:rPr>
      </w:pPr>
    </w:p>
    <w:p w:rsidR="003166F8" w:rsidRDefault="003166F8" w:rsidP="003166F8">
      <w:pPr>
        <w:spacing w:line="360" w:lineRule="auto"/>
        <w:contextualSpacing/>
        <w:rPr>
          <w:b/>
          <w:szCs w:val="28"/>
        </w:rPr>
      </w:pPr>
    </w:p>
    <w:p w:rsidR="00B74114" w:rsidRDefault="00B74114" w:rsidP="003166F8">
      <w:pPr>
        <w:spacing w:line="360" w:lineRule="auto"/>
        <w:contextualSpacing/>
        <w:rPr>
          <w:b/>
          <w:szCs w:val="28"/>
        </w:rPr>
      </w:pPr>
    </w:p>
    <w:p w:rsidR="00B74114" w:rsidRPr="00352DB9" w:rsidRDefault="00B74114" w:rsidP="003166F8">
      <w:pPr>
        <w:spacing w:line="360" w:lineRule="auto"/>
        <w:contextualSpacing/>
        <w:rPr>
          <w:b/>
          <w:szCs w:val="28"/>
        </w:rPr>
      </w:pPr>
    </w:p>
    <w:p w:rsidR="003166F8" w:rsidRPr="00352DB9" w:rsidRDefault="003166F8" w:rsidP="003166F8">
      <w:pPr>
        <w:spacing w:line="360" w:lineRule="auto"/>
        <w:contextualSpacing/>
        <w:rPr>
          <w:b/>
          <w:szCs w:val="28"/>
        </w:rPr>
      </w:pPr>
    </w:p>
    <w:p w:rsidR="005F4BB9" w:rsidRPr="00B74114" w:rsidRDefault="00510107" w:rsidP="00B74114">
      <w:pPr>
        <w:contextualSpacing/>
        <w:rPr>
          <w:b/>
          <w:sz w:val="22"/>
          <w:szCs w:val="22"/>
        </w:rPr>
      </w:pPr>
      <w:r w:rsidRPr="00352DB9">
        <w:rPr>
          <w:b/>
          <w:szCs w:val="28"/>
        </w:rPr>
        <w:t xml:space="preserve">                                     </w:t>
      </w:r>
      <w:r w:rsidR="005F4BB9" w:rsidRPr="00B74114">
        <w:rPr>
          <w:b/>
          <w:sz w:val="22"/>
          <w:szCs w:val="22"/>
        </w:rPr>
        <w:t>Раздел I    ЦЕЛЕВОЙ РАЗДЕЛ</w:t>
      </w:r>
    </w:p>
    <w:p w:rsidR="005F4BB9" w:rsidRPr="00B74114" w:rsidRDefault="005F4BB9" w:rsidP="00B74114">
      <w:pPr>
        <w:pStyle w:val="a4"/>
        <w:numPr>
          <w:ilvl w:val="0"/>
          <w:numId w:val="8"/>
        </w:numPr>
        <w:spacing w:after="200"/>
        <w:rPr>
          <w:b/>
          <w:sz w:val="22"/>
          <w:szCs w:val="22"/>
        </w:rPr>
      </w:pPr>
      <w:r w:rsidRPr="00B74114">
        <w:rPr>
          <w:b/>
          <w:sz w:val="22"/>
          <w:szCs w:val="22"/>
        </w:rPr>
        <w:t>1. Пояснительная записка</w:t>
      </w:r>
    </w:p>
    <w:p w:rsidR="00D35C91" w:rsidRPr="00B74114" w:rsidRDefault="009F228B" w:rsidP="00B74114">
      <w:pPr>
        <w:contextualSpacing/>
        <w:rPr>
          <w:sz w:val="22"/>
          <w:szCs w:val="22"/>
        </w:rPr>
      </w:pPr>
      <w:r w:rsidRPr="00B74114">
        <w:rPr>
          <w:rStyle w:val="c6"/>
          <w:sz w:val="22"/>
          <w:szCs w:val="22"/>
        </w:rPr>
        <w:t xml:space="preserve">     </w:t>
      </w:r>
      <w:r w:rsidR="00D556DF" w:rsidRPr="00B74114">
        <w:rPr>
          <w:rStyle w:val="c6"/>
          <w:sz w:val="22"/>
          <w:szCs w:val="22"/>
        </w:rPr>
        <w:t>Данная п</w:t>
      </w:r>
      <w:r w:rsidR="00E3424F" w:rsidRPr="00B74114">
        <w:rPr>
          <w:rStyle w:val="c6"/>
          <w:sz w:val="22"/>
          <w:szCs w:val="22"/>
        </w:rPr>
        <w:t>ро</w:t>
      </w:r>
      <w:r w:rsidR="00D556DF" w:rsidRPr="00B74114">
        <w:rPr>
          <w:rStyle w:val="c6"/>
          <w:sz w:val="22"/>
          <w:szCs w:val="22"/>
        </w:rPr>
        <w:t xml:space="preserve">грамма </w:t>
      </w:r>
      <w:r w:rsidR="00D35C91" w:rsidRPr="00B74114">
        <w:rPr>
          <w:rStyle w:val="c6"/>
          <w:sz w:val="22"/>
          <w:szCs w:val="22"/>
        </w:rPr>
        <w:t xml:space="preserve"> разработана в соответствии с Федеральным законом «Об образовании в Российской Федерации (приказ Министерства образования и науки Р</w:t>
      </w:r>
      <w:r w:rsidR="00D556DF" w:rsidRPr="00B74114">
        <w:rPr>
          <w:rStyle w:val="c6"/>
          <w:sz w:val="22"/>
          <w:szCs w:val="22"/>
        </w:rPr>
        <w:t>Ф от 29 декабря 2012 г. №273-ФЗ,</w:t>
      </w:r>
      <w:r w:rsidR="00D35C91" w:rsidRPr="00B74114">
        <w:rPr>
          <w:rStyle w:val="c6"/>
          <w:sz w:val="22"/>
          <w:szCs w:val="22"/>
        </w:rPr>
        <w:t xml:space="preserve"> и действующим СанПиН 2.4.1.3049-13 для дошкольных образовательных учреждений </w:t>
      </w:r>
      <w:r w:rsidR="00D35C91" w:rsidRPr="00B74114">
        <w:rPr>
          <w:rStyle w:val="c6"/>
          <w:sz w:val="22"/>
          <w:szCs w:val="22"/>
        </w:rPr>
        <w:lastRenderedPageBreak/>
        <w:t>«Санитарно-эпидемиологические правила и нормативы к устройству, содержанию и организации режима работы в дошкольных организациях», Письмом Минобразования России от 18.06.2003 г. №28-02-484/16 «Требования к содержанию и оформлению образовательных программ дополнительного образования детей», и ФГОС ДО.</w:t>
      </w:r>
    </w:p>
    <w:p w:rsidR="00C36EFB" w:rsidRPr="00B74114" w:rsidRDefault="00AF006B" w:rsidP="00B74114">
      <w:pPr>
        <w:contextualSpacing/>
        <w:rPr>
          <w:i/>
          <w:sz w:val="22"/>
          <w:szCs w:val="22"/>
        </w:rPr>
      </w:pPr>
      <w:r w:rsidRPr="00B74114">
        <w:rPr>
          <w:sz w:val="22"/>
          <w:szCs w:val="22"/>
        </w:rPr>
        <w:t xml:space="preserve">                                                                 </w:t>
      </w:r>
      <w:r w:rsidR="00C36EFB" w:rsidRPr="00B74114">
        <w:rPr>
          <w:i/>
          <w:sz w:val="22"/>
          <w:szCs w:val="22"/>
        </w:rPr>
        <w:t>Музыка начинается с пения…</w:t>
      </w:r>
    </w:p>
    <w:p w:rsidR="00C36EFB" w:rsidRPr="00B74114" w:rsidRDefault="00AF006B" w:rsidP="00B74114">
      <w:pPr>
        <w:contextualSpacing/>
        <w:rPr>
          <w:i/>
          <w:sz w:val="22"/>
          <w:szCs w:val="22"/>
        </w:rPr>
      </w:pPr>
      <w:r w:rsidRPr="00B74114">
        <w:rPr>
          <w:i/>
          <w:sz w:val="22"/>
          <w:szCs w:val="22"/>
        </w:rPr>
        <w:t xml:space="preserve">                                                                 </w:t>
      </w:r>
      <w:r w:rsidR="00C36EFB" w:rsidRPr="00B74114">
        <w:rPr>
          <w:i/>
          <w:sz w:val="22"/>
          <w:szCs w:val="22"/>
        </w:rPr>
        <w:t>Курт Закс (немецкий музыковед)</w:t>
      </w:r>
    </w:p>
    <w:p w:rsidR="00C36EFB" w:rsidRPr="00B74114" w:rsidRDefault="00C36EFB" w:rsidP="00B74114">
      <w:pPr>
        <w:contextualSpacing/>
        <w:rPr>
          <w:sz w:val="22"/>
          <w:szCs w:val="22"/>
        </w:rPr>
      </w:pPr>
      <w:r w:rsidRPr="00B74114">
        <w:rPr>
          <w:sz w:val="22"/>
          <w:szCs w:val="22"/>
        </w:rPr>
        <w:t xml:space="preserve">     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звуковысотный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r w:rsidR="00AF006B" w:rsidRPr="00B74114">
        <w:rPr>
          <w:sz w:val="22"/>
          <w:szCs w:val="22"/>
        </w:rPr>
        <w:t xml:space="preserve"> </w:t>
      </w:r>
      <w:r w:rsidRPr="00B74114">
        <w:rPr>
          <w:sz w:val="22"/>
          <w:szCs w:val="22"/>
        </w:rPr>
        <w:t>природосообразно организовано, чтобы ребенок чувствовал себя комфортно, пел легко и с удовольствием.</w:t>
      </w:r>
    </w:p>
    <w:p w:rsidR="00C36EFB" w:rsidRPr="00B74114" w:rsidRDefault="00C36EFB" w:rsidP="00B74114">
      <w:pPr>
        <w:contextualSpacing/>
        <w:rPr>
          <w:sz w:val="22"/>
          <w:szCs w:val="22"/>
        </w:rPr>
      </w:pPr>
      <w:r w:rsidRPr="00B74114">
        <w:rPr>
          <w:sz w:val="22"/>
          <w:szCs w:val="22"/>
        </w:rPr>
        <w:t xml:space="preserve">     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w:t>
      </w:r>
      <w:r w:rsidR="00D556DF" w:rsidRPr="00B74114">
        <w:rPr>
          <w:sz w:val="22"/>
          <w:szCs w:val="22"/>
        </w:rPr>
        <w:t xml:space="preserve">у пению, оказывают оздоравливающее </w:t>
      </w:r>
      <w:r w:rsidRPr="00B74114">
        <w:rPr>
          <w:sz w:val="22"/>
          <w:szCs w:val="22"/>
        </w:rPr>
        <w:t xml:space="preserve">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p>
    <w:p w:rsidR="00C36EFB" w:rsidRPr="00B74114" w:rsidRDefault="00C36EFB" w:rsidP="00B74114">
      <w:pPr>
        <w:contextualSpacing/>
        <w:rPr>
          <w:sz w:val="22"/>
          <w:szCs w:val="22"/>
        </w:rPr>
      </w:pPr>
      <w:r w:rsidRPr="00B74114">
        <w:rPr>
          <w:sz w:val="22"/>
          <w:szCs w:val="22"/>
        </w:rPr>
        <w:t xml:space="preserve">     Данная программа направлена на развитие у детей вокальных данных, творческих способностей, исполнительского мастерства.</w:t>
      </w:r>
    </w:p>
    <w:p w:rsidR="00C36EFB" w:rsidRPr="00B74114" w:rsidRDefault="00C36EFB" w:rsidP="00B74114">
      <w:pPr>
        <w:autoSpaceDE w:val="0"/>
        <w:autoSpaceDN w:val="0"/>
        <w:adjustRightInd w:val="0"/>
        <w:ind w:firstLine="720"/>
        <w:contextualSpacing/>
        <w:rPr>
          <w:color w:val="000000"/>
          <w:sz w:val="22"/>
          <w:szCs w:val="22"/>
        </w:rPr>
      </w:pPr>
      <w:r w:rsidRPr="00B74114">
        <w:rPr>
          <w:color w:val="000000"/>
          <w:sz w:val="22"/>
          <w:szCs w:val="22"/>
        </w:rPr>
        <w:t>Программа разработана на основе: Программы по музыкальному воспитанию детей дошкольного возраста «Ладушки» (авторы И. Каплунова, И. Новоскольцева), авторской программы «Игровая методика обучения детей пению» (Автор: Ольга Валерьевна Кацер) и Программы «Вокально-хоровая работа в детском саду» (Автор: Марина Юрьевна Картушина).</w:t>
      </w:r>
    </w:p>
    <w:p w:rsidR="00FA3938" w:rsidRPr="00B74114" w:rsidRDefault="00FA3938" w:rsidP="00B74114">
      <w:pPr>
        <w:shd w:val="clear" w:color="auto" w:fill="FFFFFF"/>
        <w:autoSpaceDE w:val="0"/>
        <w:autoSpaceDN w:val="0"/>
        <w:adjustRightInd w:val="0"/>
        <w:ind w:firstLine="720"/>
        <w:contextualSpacing/>
        <w:rPr>
          <w:color w:val="000000"/>
          <w:sz w:val="22"/>
          <w:szCs w:val="22"/>
        </w:rPr>
      </w:pPr>
    </w:p>
    <w:p w:rsidR="00C367BC" w:rsidRPr="00B74114" w:rsidRDefault="00F27B17" w:rsidP="00B74114">
      <w:pPr>
        <w:pStyle w:val="a3"/>
        <w:contextualSpacing/>
        <w:rPr>
          <w:b/>
          <w:sz w:val="22"/>
          <w:szCs w:val="22"/>
        </w:rPr>
      </w:pPr>
      <w:r w:rsidRPr="00B74114">
        <w:rPr>
          <w:b/>
          <w:sz w:val="22"/>
          <w:szCs w:val="22"/>
        </w:rPr>
        <w:t xml:space="preserve">                     </w:t>
      </w:r>
      <w:r w:rsidR="00D556DF" w:rsidRPr="00B74114">
        <w:rPr>
          <w:b/>
          <w:sz w:val="22"/>
          <w:szCs w:val="22"/>
        </w:rPr>
        <w:t xml:space="preserve">                      </w:t>
      </w:r>
      <w:r w:rsidRPr="00B74114">
        <w:rPr>
          <w:b/>
          <w:sz w:val="22"/>
          <w:szCs w:val="22"/>
        </w:rPr>
        <w:t xml:space="preserve"> </w:t>
      </w:r>
      <w:r w:rsidR="002C3BB1" w:rsidRPr="00B74114">
        <w:rPr>
          <w:b/>
          <w:sz w:val="22"/>
          <w:szCs w:val="22"/>
        </w:rPr>
        <w:t>Актуальность</w:t>
      </w:r>
    </w:p>
    <w:p w:rsidR="006C106F" w:rsidRPr="00B74114" w:rsidRDefault="00C367BC" w:rsidP="00B74114">
      <w:pPr>
        <w:spacing w:before="100" w:beforeAutospacing="1" w:after="100" w:afterAutospacing="1"/>
        <w:contextualSpacing/>
        <w:rPr>
          <w:sz w:val="22"/>
          <w:szCs w:val="22"/>
        </w:rPr>
      </w:pPr>
      <w:r w:rsidRPr="00B74114">
        <w:rPr>
          <w:sz w:val="22"/>
          <w:szCs w:val="22"/>
        </w:rPr>
        <w:t xml:space="preserve">      </w:t>
      </w:r>
      <w:r w:rsidR="006C106F" w:rsidRPr="00B74114">
        <w:rPr>
          <w:sz w:val="22"/>
          <w:szCs w:val="22"/>
        </w:rPr>
        <w:t xml:space="preserve">     Обучение детей пению – одна из важнейших задач музыкального руководителя детского сада. К тому же это одна из самых сложных задач, требующих от педагогов высокого профессионализма. К сожалению, в последние годы в детских садах развитию детского голоса уделяется мало внимания. </w:t>
      </w:r>
    </w:p>
    <w:p w:rsidR="00941D9C" w:rsidRPr="00B74114" w:rsidRDefault="00AF006B" w:rsidP="00B74114">
      <w:pPr>
        <w:spacing w:before="100" w:beforeAutospacing="1" w:after="100" w:afterAutospacing="1"/>
        <w:contextualSpacing/>
        <w:rPr>
          <w:sz w:val="22"/>
          <w:szCs w:val="22"/>
        </w:rPr>
      </w:pPr>
      <w:r w:rsidRPr="00B74114">
        <w:rPr>
          <w:sz w:val="22"/>
          <w:szCs w:val="22"/>
        </w:rPr>
        <w:t xml:space="preserve">         </w:t>
      </w:r>
      <w:r w:rsidR="002C3BB1" w:rsidRPr="00B74114">
        <w:rPr>
          <w:sz w:val="22"/>
          <w:szCs w:val="22"/>
        </w:rPr>
        <w:t>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w:t>
      </w:r>
      <w:r w:rsidR="00C367BC" w:rsidRPr="00B74114">
        <w:rPr>
          <w:sz w:val="22"/>
          <w:szCs w:val="22"/>
        </w:rPr>
        <w:t xml:space="preserve">  </w:t>
      </w:r>
      <w:r w:rsidR="00941D9C" w:rsidRPr="00B74114">
        <w:rPr>
          <w:sz w:val="22"/>
          <w:szCs w:val="22"/>
        </w:rPr>
        <w:t>При подготовке к праздникам основной акцент ставится на постановке ярких,</w:t>
      </w:r>
      <w:r w:rsidRPr="00B74114">
        <w:rPr>
          <w:sz w:val="22"/>
          <w:szCs w:val="22"/>
        </w:rPr>
        <w:t xml:space="preserve"> зрелищных номеров и разучивании</w:t>
      </w:r>
      <w:r w:rsidR="00941D9C" w:rsidRPr="00B74114">
        <w:rPr>
          <w:sz w:val="22"/>
          <w:szCs w:val="22"/>
        </w:rPr>
        <w:t xml:space="preserve"> эффектных, современных песен, соответствующих сценарию, но никак не возможностям ребёнка, поэтому проблема формирования качественного звучания детского голоса во время пения в дошкольном возрасте очень актуальна. Затрагиваемая проблема актуальна ещё и потому, что связана с поиском новых путей эстетического воспитания ребёнка средствами музыки через самый доступный и активный вид музыкальной деятельности, каковым является пение.</w:t>
      </w:r>
    </w:p>
    <w:p w:rsidR="00941D9C" w:rsidRPr="00B74114" w:rsidRDefault="00C367BC" w:rsidP="00B74114">
      <w:pPr>
        <w:pStyle w:val="a3"/>
        <w:contextualSpacing/>
        <w:rPr>
          <w:sz w:val="22"/>
          <w:szCs w:val="22"/>
        </w:rPr>
      </w:pPr>
      <w:r w:rsidRPr="00B74114">
        <w:rPr>
          <w:sz w:val="22"/>
          <w:szCs w:val="22"/>
        </w:rPr>
        <w:t xml:space="preserve">      </w:t>
      </w:r>
      <w:r w:rsidR="00941D9C" w:rsidRPr="00B74114">
        <w:rPr>
          <w:sz w:val="22"/>
          <w:szCs w:val="22"/>
        </w:rPr>
        <w:t>Музыкально-педагогическая деятельность в детском саду определяется идеей научить ребёнка петь хорошо, чётко, внятно, с любовью и настроением, а самое главное красиво, с большой самоотдачей</w:t>
      </w:r>
      <w:r w:rsidR="00941D9C" w:rsidRPr="00B74114">
        <w:rPr>
          <w:color w:val="FF0000"/>
          <w:sz w:val="22"/>
          <w:szCs w:val="22"/>
        </w:rPr>
        <w:t xml:space="preserve">. </w:t>
      </w:r>
      <w:r w:rsidR="00941D9C" w:rsidRPr="00B74114">
        <w:rPr>
          <w:sz w:val="22"/>
          <w:szCs w:val="22"/>
        </w:rPr>
        <w:t>Кружковая система позволяет учесть физиологические и вокальные особенности каждого ребёнка, т.о. приоритетным в работе считается индивидуально-дифференцированный подход к способностям каждого ребёнка.</w:t>
      </w:r>
    </w:p>
    <w:p w:rsidR="006C106F" w:rsidRPr="00B74114" w:rsidRDefault="006C106F" w:rsidP="00B74114">
      <w:pPr>
        <w:shd w:val="clear" w:color="auto" w:fill="FFFFFF"/>
        <w:autoSpaceDE w:val="0"/>
        <w:autoSpaceDN w:val="0"/>
        <w:adjustRightInd w:val="0"/>
        <w:ind w:firstLine="720"/>
        <w:contextualSpacing/>
        <w:rPr>
          <w:b/>
          <w:color w:val="000000"/>
          <w:sz w:val="22"/>
          <w:szCs w:val="22"/>
        </w:rPr>
      </w:pPr>
    </w:p>
    <w:p w:rsidR="006C106F" w:rsidRPr="00B74114" w:rsidRDefault="006C106F" w:rsidP="00B74114">
      <w:pPr>
        <w:shd w:val="clear" w:color="auto" w:fill="FFFFFF"/>
        <w:autoSpaceDE w:val="0"/>
        <w:autoSpaceDN w:val="0"/>
        <w:adjustRightInd w:val="0"/>
        <w:ind w:firstLine="720"/>
        <w:contextualSpacing/>
        <w:rPr>
          <w:color w:val="000000"/>
          <w:sz w:val="22"/>
          <w:szCs w:val="22"/>
        </w:rPr>
      </w:pPr>
      <w:r w:rsidRPr="00B74114">
        <w:rPr>
          <w:b/>
          <w:color w:val="000000"/>
          <w:sz w:val="22"/>
          <w:szCs w:val="22"/>
        </w:rPr>
        <w:t>Цель программы :</w:t>
      </w:r>
      <w:r w:rsidRPr="00B74114">
        <w:rPr>
          <w:color w:val="000000"/>
          <w:sz w:val="22"/>
          <w:szCs w:val="22"/>
        </w:rPr>
        <w:t xml:space="preserve"> заинтересовать детей музыкальным искусством, привить любовь к хоровому и вокальному пению, сформировать вокально</w:t>
      </w:r>
      <w:r w:rsidR="00D556DF" w:rsidRPr="00B74114">
        <w:rPr>
          <w:color w:val="000000"/>
          <w:sz w:val="22"/>
          <w:szCs w:val="22"/>
        </w:rPr>
        <w:t>– хоровые навыки, чувство ритма.</w:t>
      </w:r>
      <w:r w:rsidRPr="00B74114">
        <w:rPr>
          <w:color w:val="000000"/>
          <w:sz w:val="22"/>
          <w:szCs w:val="22"/>
        </w:rPr>
        <w:t xml:space="preserve"> Воспитать музыкальную и певческую культуру. Развить музыкально-эстетический вкус детей.</w:t>
      </w:r>
    </w:p>
    <w:p w:rsidR="006C106F" w:rsidRPr="00B74114" w:rsidRDefault="006C106F" w:rsidP="00B74114">
      <w:pPr>
        <w:shd w:val="clear" w:color="auto" w:fill="FFFFFF"/>
        <w:autoSpaceDE w:val="0"/>
        <w:autoSpaceDN w:val="0"/>
        <w:adjustRightInd w:val="0"/>
        <w:ind w:firstLine="720"/>
        <w:contextualSpacing/>
        <w:rPr>
          <w:b/>
          <w:color w:val="000000"/>
          <w:sz w:val="22"/>
          <w:szCs w:val="22"/>
        </w:rPr>
      </w:pPr>
    </w:p>
    <w:p w:rsidR="006C106F" w:rsidRPr="00B74114" w:rsidRDefault="006C106F" w:rsidP="00B74114">
      <w:pPr>
        <w:shd w:val="clear" w:color="auto" w:fill="FFFFFF"/>
        <w:autoSpaceDE w:val="0"/>
        <w:autoSpaceDN w:val="0"/>
        <w:adjustRightInd w:val="0"/>
        <w:ind w:firstLine="720"/>
        <w:contextualSpacing/>
        <w:rPr>
          <w:b/>
          <w:color w:val="000000"/>
          <w:sz w:val="22"/>
          <w:szCs w:val="22"/>
        </w:rPr>
      </w:pPr>
      <w:r w:rsidRPr="00B74114">
        <w:rPr>
          <w:b/>
          <w:color w:val="000000"/>
          <w:sz w:val="22"/>
          <w:szCs w:val="22"/>
        </w:rPr>
        <w:t>Основные задачи в работе вокального кружка</w:t>
      </w:r>
    </w:p>
    <w:p w:rsidR="006C106F" w:rsidRPr="00B74114" w:rsidRDefault="006C106F" w:rsidP="00B74114">
      <w:pPr>
        <w:shd w:val="clear" w:color="auto" w:fill="FFFFFF"/>
        <w:autoSpaceDE w:val="0"/>
        <w:autoSpaceDN w:val="0"/>
        <w:adjustRightInd w:val="0"/>
        <w:ind w:firstLine="720"/>
        <w:contextualSpacing/>
        <w:rPr>
          <w:color w:val="000000"/>
          <w:sz w:val="22"/>
          <w:szCs w:val="22"/>
        </w:rPr>
      </w:pPr>
      <w:r w:rsidRPr="00B74114">
        <w:rPr>
          <w:b/>
          <w:bCs/>
          <w:i/>
          <w:iCs/>
          <w:color w:val="000000"/>
          <w:sz w:val="22"/>
          <w:szCs w:val="22"/>
        </w:rPr>
        <w:t xml:space="preserve">Обучающие задачи: </w:t>
      </w:r>
    </w:p>
    <w:p w:rsidR="006C106F" w:rsidRPr="00B74114" w:rsidRDefault="006C106F" w:rsidP="00B74114">
      <w:pPr>
        <w:numPr>
          <w:ilvl w:val="0"/>
          <w:numId w:val="16"/>
        </w:numPr>
        <w:shd w:val="clear" w:color="auto" w:fill="FFFFFF"/>
        <w:autoSpaceDE w:val="0"/>
        <w:autoSpaceDN w:val="0"/>
        <w:adjustRightInd w:val="0"/>
        <w:contextualSpacing/>
        <w:rPr>
          <w:color w:val="000000"/>
          <w:sz w:val="22"/>
          <w:szCs w:val="22"/>
        </w:rPr>
      </w:pPr>
      <w:r w:rsidRPr="00B74114">
        <w:rPr>
          <w:color w:val="000000"/>
          <w:sz w:val="22"/>
          <w:szCs w:val="22"/>
        </w:rPr>
        <w:t>Обучать навыкам вокального мастерства</w:t>
      </w:r>
    </w:p>
    <w:p w:rsidR="006C106F" w:rsidRPr="00B74114" w:rsidRDefault="006C106F" w:rsidP="00B74114">
      <w:pPr>
        <w:numPr>
          <w:ilvl w:val="0"/>
          <w:numId w:val="16"/>
        </w:numPr>
        <w:shd w:val="clear" w:color="auto" w:fill="FFFFFF"/>
        <w:autoSpaceDE w:val="0"/>
        <w:autoSpaceDN w:val="0"/>
        <w:adjustRightInd w:val="0"/>
        <w:contextualSpacing/>
        <w:rPr>
          <w:color w:val="000000"/>
          <w:sz w:val="22"/>
          <w:szCs w:val="22"/>
        </w:rPr>
      </w:pPr>
      <w:r w:rsidRPr="00B74114">
        <w:rPr>
          <w:color w:val="000000"/>
          <w:sz w:val="22"/>
          <w:szCs w:val="22"/>
        </w:rPr>
        <w:t>Формировать музыкально-ритмические навыки.</w:t>
      </w:r>
    </w:p>
    <w:p w:rsidR="006C106F" w:rsidRPr="00B74114" w:rsidRDefault="00152949" w:rsidP="00B74114">
      <w:pPr>
        <w:numPr>
          <w:ilvl w:val="0"/>
          <w:numId w:val="16"/>
        </w:numPr>
        <w:shd w:val="clear" w:color="auto" w:fill="FFFFFF"/>
        <w:autoSpaceDE w:val="0"/>
        <w:autoSpaceDN w:val="0"/>
        <w:adjustRightInd w:val="0"/>
        <w:contextualSpacing/>
        <w:rPr>
          <w:color w:val="000000"/>
          <w:sz w:val="22"/>
          <w:szCs w:val="22"/>
        </w:rPr>
      </w:pPr>
      <w:r w:rsidRPr="00B74114">
        <w:rPr>
          <w:color w:val="000000"/>
          <w:sz w:val="22"/>
          <w:szCs w:val="22"/>
        </w:rPr>
        <w:lastRenderedPageBreak/>
        <w:t>Научить правильному дыханию, звукообразованию, артикуляции.</w:t>
      </w:r>
    </w:p>
    <w:p w:rsidR="006C106F" w:rsidRPr="00B74114" w:rsidRDefault="006C106F" w:rsidP="00B74114">
      <w:pPr>
        <w:shd w:val="clear" w:color="auto" w:fill="FFFFFF"/>
        <w:autoSpaceDE w:val="0"/>
        <w:autoSpaceDN w:val="0"/>
        <w:adjustRightInd w:val="0"/>
        <w:ind w:firstLine="720"/>
        <w:contextualSpacing/>
        <w:rPr>
          <w:color w:val="000000"/>
          <w:sz w:val="22"/>
          <w:szCs w:val="22"/>
        </w:rPr>
      </w:pPr>
    </w:p>
    <w:p w:rsidR="006C106F" w:rsidRPr="00B74114" w:rsidRDefault="00152949" w:rsidP="00B74114">
      <w:pPr>
        <w:shd w:val="clear" w:color="auto" w:fill="FFFFFF"/>
        <w:autoSpaceDE w:val="0"/>
        <w:autoSpaceDN w:val="0"/>
        <w:adjustRightInd w:val="0"/>
        <w:ind w:firstLine="720"/>
        <w:contextualSpacing/>
        <w:rPr>
          <w:color w:val="000000"/>
          <w:sz w:val="22"/>
          <w:szCs w:val="22"/>
        </w:rPr>
      </w:pPr>
      <w:r w:rsidRPr="00B74114">
        <w:rPr>
          <w:b/>
          <w:bCs/>
          <w:i/>
          <w:iCs/>
          <w:color w:val="000000"/>
          <w:sz w:val="22"/>
          <w:szCs w:val="22"/>
        </w:rPr>
        <w:t>Развивающие задачи</w:t>
      </w:r>
      <w:r w:rsidR="006C106F" w:rsidRPr="00B74114">
        <w:rPr>
          <w:b/>
          <w:bCs/>
          <w:i/>
          <w:iCs/>
          <w:color w:val="000000"/>
          <w:sz w:val="22"/>
          <w:szCs w:val="22"/>
        </w:rPr>
        <w:t>:</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Формирование интереса к вокальному искусству.</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Развитие умений петь естественным голосом, без напряжения; постепенно расширяя диапазон.</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Развитие музыкального слуха, координации слуха и голоса.</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Развитие артистических, эмоциональных качеств у детей средствами вокальных занятий.</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Развитие чистоты интонирования, четкой дикции, правильного певческого дыхания, артикуляции.</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 xml:space="preserve">Развитие умения думать, умения исследовать, умения общаться, умения взаимодействовать, умения доводить дело до конца. </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 xml:space="preserve">Формирование певческой культуры (правильно передавать мелодию естественным голосом, без напряжения), </w:t>
      </w:r>
    </w:p>
    <w:p w:rsidR="006C106F" w:rsidRPr="00B74114" w:rsidRDefault="006C106F" w:rsidP="00B74114">
      <w:pPr>
        <w:numPr>
          <w:ilvl w:val="0"/>
          <w:numId w:val="17"/>
        </w:numPr>
        <w:shd w:val="clear" w:color="auto" w:fill="FFFFFF"/>
        <w:autoSpaceDE w:val="0"/>
        <w:autoSpaceDN w:val="0"/>
        <w:adjustRightInd w:val="0"/>
        <w:contextualSpacing/>
        <w:rPr>
          <w:color w:val="000000"/>
          <w:sz w:val="22"/>
          <w:szCs w:val="22"/>
        </w:rPr>
      </w:pPr>
      <w:r w:rsidRPr="00B74114">
        <w:rPr>
          <w:color w:val="000000"/>
          <w:sz w:val="22"/>
          <w:szCs w:val="22"/>
        </w:rPr>
        <w:t xml:space="preserve">Совершенствование вокально-хоровых навыков. </w:t>
      </w:r>
    </w:p>
    <w:p w:rsidR="006C106F" w:rsidRPr="00B74114" w:rsidRDefault="006C106F" w:rsidP="00B74114">
      <w:pPr>
        <w:shd w:val="clear" w:color="auto" w:fill="FFFFFF"/>
        <w:autoSpaceDE w:val="0"/>
        <w:autoSpaceDN w:val="0"/>
        <w:adjustRightInd w:val="0"/>
        <w:ind w:firstLine="720"/>
        <w:contextualSpacing/>
        <w:rPr>
          <w:color w:val="000000"/>
          <w:sz w:val="22"/>
          <w:szCs w:val="22"/>
        </w:rPr>
      </w:pPr>
      <w:r w:rsidRPr="00B74114">
        <w:rPr>
          <w:b/>
          <w:bCs/>
          <w:i/>
          <w:iCs/>
          <w:color w:val="000000"/>
          <w:sz w:val="22"/>
          <w:szCs w:val="22"/>
        </w:rPr>
        <w:t>Воспитательные задачи</w:t>
      </w:r>
    </w:p>
    <w:p w:rsidR="006C106F" w:rsidRPr="00B74114" w:rsidRDefault="006C106F" w:rsidP="00B74114">
      <w:pPr>
        <w:numPr>
          <w:ilvl w:val="0"/>
          <w:numId w:val="18"/>
        </w:numPr>
        <w:shd w:val="clear" w:color="auto" w:fill="FFFFFF"/>
        <w:autoSpaceDE w:val="0"/>
        <w:autoSpaceDN w:val="0"/>
        <w:adjustRightInd w:val="0"/>
        <w:contextualSpacing/>
        <w:rPr>
          <w:color w:val="000000"/>
          <w:sz w:val="22"/>
          <w:szCs w:val="22"/>
        </w:rPr>
      </w:pPr>
      <w:r w:rsidRPr="00B74114">
        <w:rPr>
          <w:color w:val="000000"/>
          <w:sz w:val="22"/>
          <w:szCs w:val="22"/>
        </w:rPr>
        <w:t>Воспитывать музыкальный вкус.</w:t>
      </w:r>
    </w:p>
    <w:p w:rsidR="006C106F" w:rsidRPr="00B74114" w:rsidRDefault="006C106F" w:rsidP="00B74114">
      <w:pPr>
        <w:numPr>
          <w:ilvl w:val="0"/>
          <w:numId w:val="18"/>
        </w:numPr>
        <w:shd w:val="clear" w:color="auto" w:fill="FFFFFF"/>
        <w:autoSpaceDE w:val="0"/>
        <w:autoSpaceDN w:val="0"/>
        <w:adjustRightInd w:val="0"/>
        <w:contextualSpacing/>
        <w:rPr>
          <w:color w:val="000000"/>
          <w:sz w:val="22"/>
          <w:szCs w:val="22"/>
        </w:rPr>
      </w:pPr>
      <w:r w:rsidRPr="00B74114">
        <w:rPr>
          <w:color w:val="000000"/>
          <w:sz w:val="22"/>
          <w:szCs w:val="22"/>
        </w:rPr>
        <w:t>Воспитывать чувство товарищества, чувство личной ответственности.</w:t>
      </w:r>
    </w:p>
    <w:p w:rsidR="006C106F" w:rsidRPr="00B74114" w:rsidRDefault="006C106F" w:rsidP="00B74114">
      <w:pPr>
        <w:numPr>
          <w:ilvl w:val="0"/>
          <w:numId w:val="18"/>
        </w:numPr>
        <w:shd w:val="clear" w:color="auto" w:fill="FFFFFF"/>
        <w:autoSpaceDE w:val="0"/>
        <w:autoSpaceDN w:val="0"/>
        <w:adjustRightInd w:val="0"/>
        <w:contextualSpacing/>
        <w:rPr>
          <w:color w:val="000000"/>
          <w:sz w:val="22"/>
          <w:szCs w:val="22"/>
        </w:rPr>
      </w:pPr>
      <w:r w:rsidRPr="00B74114">
        <w:rPr>
          <w:color w:val="000000"/>
          <w:sz w:val="22"/>
          <w:szCs w:val="22"/>
        </w:rPr>
        <w:t>Воспитывать нравственные качества по отношению к окружающим.</w:t>
      </w:r>
    </w:p>
    <w:p w:rsidR="00D35C91" w:rsidRPr="00B74114" w:rsidRDefault="00D35C91" w:rsidP="00B74114">
      <w:pPr>
        <w:pStyle w:val="a4"/>
        <w:spacing w:before="100" w:beforeAutospacing="1" w:after="100" w:afterAutospacing="1"/>
        <w:rPr>
          <w:sz w:val="22"/>
          <w:szCs w:val="22"/>
        </w:rPr>
      </w:pPr>
      <w:r w:rsidRPr="00B74114">
        <w:rPr>
          <w:b/>
          <w:sz w:val="22"/>
          <w:szCs w:val="22"/>
        </w:rPr>
        <w:t xml:space="preserve">Принципы </w:t>
      </w:r>
      <w:r w:rsidRPr="00B74114">
        <w:rPr>
          <w:sz w:val="22"/>
          <w:szCs w:val="22"/>
        </w:rPr>
        <w:t>построения программы сводятся к следующему:</w:t>
      </w:r>
    </w:p>
    <w:p w:rsidR="00D35C91" w:rsidRPr="00B74114" w:rsidRDefault="00D35C91" w:rsidP="00B74114">
      <w:pPr>
        <w:spacing w:before="100" w:beforeAutospacing="1" w:after="100" w:afterAutospacing="1"/>
        <w:ind w:left="360"/>
        <w:contextualSpacing/>
        <w:rPr>
          <w:sz w:val="22"/>
          <w:szCs w:val="22"/>
        </w:rPr>
      </w:pPr>
      <w:r w:rsidRPr="00B74114">
        <w:rPr>
          <w:sz w:val="22"/>
          <w:szCs w:val="22"/>
        </w:rPr>
        <w:t xml:space="preserve">1.     </w:t>
      </w:r>
      <w:r w:rsidRPr="00B74114">
        <w:rPr>
          <w:i/>
          <w:sz w:val="22"/>
          <w:szCs w:val="22"/>
        </w:rPr>
        <w:t>Принцип доступности и индивидуализации,</w:t>
      </w:r>
      <w:r w:rsidRPr="00B74114">
        <w:rPr>
          <w:sz w:val="22"/>
          <w:szCs w:val="22"/>
        </w:rPr>
        <w:t xml:space="preserve"> предусматривает учёт возрастных особенностей и возможностей ребёнка.</w:t>
      </w:r>
    </w:p>
    <w:p w:rsidR="00D35C91" w:rsidRPr="00B74114" w:rsidRDefault="00D35C91" w:rsidP="00B74114">
      <w:pPr>
        <w:spacing w:before="100" w:beforeAutospacing="1" w:after="100" w:afterAutospacing="1"/>
        <w:ind w:left="360"/>
        <w:contextualSpacing/>
        <w:rPr>
          <w:sz w:val="22"/>
          <w:szCs w:val="22"/>
        </w:rPr>
      </w:pPr>
      <w:r w:rsidRPr="00B74114">
        <w:rPr>
          <w:sz w:val="22"/>
          <w:szCs w:val="22"/>
        </w:rPr>
        <w:t xml:space="preserve">2.     </w:t>
      </w:r>
      <w:r w:rsidRPr="00B74114">
        <w:rPr>
          <w:i/>
          <w:sz w:val="22"/>
          <w:szCs w:val="22"/>
        </w:rPr>
        <w:t>Принцип постепенного повышения требований,</w:t>
      </w:r>
      <w:r w:rsidRPr="00B74114">
        <w:rPr>
          <w:sz w:val="22"/>
          <w:szCs w:val="22"/>
        </w:rPr>
        <w:t xml:space="preserve"> заключается в постан</w:t>
      </w:r>
      <w:r w:rsidR="00AF006B" w:rsidRPr="00B74114">
        <w:rPr>
          <w:sz w:val="22"/>
          <w:szCs w:val="22"/>
        </w:rPr>
        <w:t>овке перед ребёнком и выполнения</w:t>
      </w:r>
      <w:r w:rsidRPr="00B74114">
        <w:rPr>
          <w:sz w:val="22"/>
          <w:szCs w:val="22"/>
        </w:rPr>
        <w:t xml:space="preserve"> им всё более трудных новых заданий, в постепенном увеличении объёма и интенсивности нагрузок.</w:t>
      </w:r>
    </w:p>
    <w:p w:rsidR="00D35C91" w:rsidRPr="00B74114" w:rsidRDefault="00D35C91" w:rsidP="00B74114">
      <w:pPr>
        <w:spacing w:before="100" w:beforeAutospacing="1" w:after="100" w:afterAutospacing="1"/>
        <w:ind w:left="360"/>
        <w:contextualSpacing/>
        <w:rPr>
          <w:sz w:val="22"/>
          <w:szCs w:val="22"/>
        </w:rPr>
      </w:pPr>
      <w:r w:rsidRPr="00B74114">
        <w:rPr>
          <w:sz w:val="22"/>
          <w:szCs w:val="22"/>
        </w:rPr>
        <w:t xml:space="preserve">3.     </w:t>
      </w:r>
      <w:r w:rsidRPr="00B74114">
        <w:rPr>
          <w:i/>
          <w:sz w:val="22"/>
          <w:szCs w:val="22"/>
        </w:rPr>
        <w:t xml:space="preserve">Принцип систематичности </w:t>
      </w:r>
      <w:r w:rsidRPr="00B74114">
        <w:rPr>
          <w:sz w:val="22"/>
          <w:szCs w:val="22"/>
        </w:rPr>
        <w:t>предусматривает непрерывность и регулярность занятий.</w:t>
      </w:r>
    </w:p>
    <w:p w:rsidR="00D35C91" w:rsidRPr="00B74114" w:rsidRDefault="00D35C91" w:rsidP="00B74114">
      <w:pPr>
        <w:spacing w:before="100" w:beforeAutospacing="1" w:after="100" w:afterAutospacing="1"/>
        <w:ind w:left="360"/>
        <w:contextualSpacing/>
        <w:rPr>
          <w:sz w:val="22"/>
          <w:szCs w:val="22"/>
        </w:rPr>
      </w:pPr>
      <w:r w:rsidRPr="00B74114">
        <w:rPr>
          <w:sz w:val="22"/>
          <w:szCs w:val="22"/>
        </w:rPr>
        <w:t>4.</w:t>
      </w:r>
      <w:r w:rsidR="00E4577D" w:rsidRPr="00B74114">
        <w:rPr>
          <w:sz w:val="22"/>
          <w:szCs w:val="22"/>
        </w:rPr>
        <w:t> </w:t>
      </w:r>
      <w:r w:rsidRPr="00B74114">
        <w:rPr>
          <w:i/>
          <w:sz w:val="22"/>
          <w:szCs w:val="22"/>
        </w:rPr>
        <w:t>Принцип сознательности и активности,</w:t>
      </w:r>
      <w:r w:rsidRPr="00B74114">
        <w:rPr>
          <w:sz w:val="22"/>
          <w:szCs w:val="22"/>
        </w:rPr>
        <w:t xml:space="preserve"> предполагает обучение, опирающееся на сознательное и заинтересованное  отношение воспитанников к своим действиям.</w:t>
      </w:r>
    </w:p>
    <w:p w:rsidR="00D35C91" w:rsidRPr="00B74114" w:rsidRDefault="00D35C91" w:rsidP="00B74114">
      <w:pPr>
        <w:spacing w:before="100" w:beforeAutospacing="1" w:after="100" w:afterAutospacing="1"/>
        <w:ind w:left="360"/>
        <w:contextualSpacing/>
        <w:rPr>
          <w:sz w:val="22"/>
          <w:szCs w:val="22"/>
        </w:rPr>
      </w:pPr>
      <w:r w:rsidRPr="00B74114">
        <w:rPr>
          <w:i/>
          <w:sz w:val="22"/>
          <w:szCs w:val="22"/>
        </w:rPr>
        <w:t>5.</w:t>
      </w:r>
      <w:r w:rsidR="00E4577D" w:rsidRPr="00B74114">
        <w:rPr>
          <w:i/>
          <w:sz w:val="22"/>
          <w:szCs w:val="22"/>
        </w:rPr>
        <w:t> </w:t>
      </w:r>
      <w:r w:rsidRPr="00B74114">
        <w:rPr>
          <w:i/>
          <w:sz w:val="22"/>
          <w:szCs w:val="22"/>
        </w:rPr>
        <w:t>Принцип повторяемости материала.</w:t>
      </w:r>
    </w:p>
    <w:p w:rsidR="00D35C91" w:rsidRPr="00B74114" w:rsidRDefault="006C106F" w:rsidP="00B74114">
      <w:pPr>
        <w:spacing w:before="100" w:beforeAutospacing="1" w:after="100" w:afterAutospacing="1"/>
        <w:contextualSpacing/>
        <w:rPr>
          <w:sz w:val="22"/>
          <w:szCs w:val="22"/>
        </w:rPr>
      </w:pPr>
      <w:r w:rsidRPr="00B74114">
        <w:rPr>
          <w:i/>
          <w:sz w:val="22"/>
          <w:szCs w:val="22"/>
        </w:rPr>
        <w:t xml:space="preserve">     </w:t>
      </w:r>
      <w:r w:rsidR="00D35C91" w:rsidRPr="00B74114">
        <w:rPr>
          <w:i/>
          <w:sz w:val="22"/>
          <w:szCs w:val="22"/>
        </w:rPr>
        <w:t>6.</w:t>
      </w:r>
      <w:r w:rsidR="00E4577D" w:rsidRPr="00B74114">
        <w:rPr>
          <w:i/>
          <w:sz w:val="22"/>
          <w:szCs w:val="22"/>
        </w:rPr>
        <w:t> </w:t>
      </w:r>
      <w:r w:rsidR="00D35C91" w:rsidRPr="00B74114">
        <w:rPr>
          <w:i/>
          <w:sz w:val="22"/>
          <w:szCs w:val="22"/>
        </w:rPr>
        <w:t>Принцип наглядности.</w:t>
      </w:r>
    </w:p>
    <w:p w:rsidR="00941D9C" w:rsidRPr="00B74114" w:rsidRDefault="0075492D" w:rsidP="00B74114">
      <w:pPr>
        <w:spacing w:before="100" w:beforeAutospacing="1" w:after="100" w:afterAutospacing="1"/>
        <w:ind w:left="426"/>
        <w:contextualSpacing/>
        <w:rPr>
          <w:i/>
          <w:sz w:val="22"/>
          <w:szCs w:val="22"/>
        </w:rPr>
      </w:pPr>
      <w:r w:rsidRPr="00B74114">
        <w:rPr>
          <w:sz w:val="22"/>
          <w:szCs w:val="22"/>
        </w:rPr>
        <w:t xml:space="preserve">7. </w:t>
      </w:r>
      <w:r w:rsidR="00941D9C" w:rsidRPr="00B74114">
        <w:rPr>
          <w:i/>
          <w:sz w:val="22"/>
          <w:szCs w:val="22"/>
        </w:rPr>
        <w:t>Принцип полноты и целостности музыкального образования детей;</w:t>
      </w:r>
    </w:p>
    <w:p w:rsidR="00941D9C" w:rsidRPr="00B74114" w:rsidRDefault="0075492D" w:rsidP="00B74114">
      <w:pPr>
        <w:spacing w:before="100" w:beforeAutospacing="1" w:after="100" w:afterAutospacing="1"/>
        <w:ind w:left="426"/>
        <w:contextualSpacing/>
        <w:rPr>
          <w:i/>
          <w:sz w:val="22"/>
          <w:szCs w:val="22"/>
        </w:rPr>
      </w:pPr>
      <w:r w:rsidRPr="00B74114">
        <w:rPr>
          <w:i/>
          <w:sz w:val="22"/>
          <w:szCs w:val="22"/>
        </w:rPr>
        <w:t xml:space="preserve">8. </w:t>
      </w:r>
      <w:r w:rsidR="00941D9C" w:rsidRPr="00B74114">
        <w:rPr>
          <w:i/>
          <w:sz w:val="22"/>
          <w:szCs w:val="22"/>
        </w:rPr>
        <w:t>Принцип деятельностного подхода;</w:t>
      </w:r>
    </w:p>
    <w:p w:rsidR="00941D9C" w:rsidRPr="00B74114" w:rsidRDefault="00152949" w:rsidP="00B74114">
      <w:pPr>
        <w:spacing w:before="100" w:beforeAutospacing="1" w:after="100" w:afterAutospacing="1"/>
        <w:ind w:left="426"/>
        <w:contextualSpacing/>
        <w:rPr>
          <w:i/>
          <w:sz w:val="22"/>
          <w:szCs w:val="22"/>
        </w:rPr>
      </w:pPr>
      <w:r w:rsidRPr="00B74114">
        <w:rPr>
          <w:i/>
          <w:sz w:val="22"/>
          <w:szCs w:val="22"/>
        </w:rPr>
        <w:t>9</w:t>
      </w:r>
      <w:r w:rsidR="0075492D" w:rsidRPr="00B74114">
        <w:rPr>
          <w:i/>
          <w:sz w:val="22"/>
          <w:szCs w:val="22"/>
        </w:rPr>
        <w:t xml:space="preserve">. </w:t>
      </w:r>
      <w:r w:rsidR="00941D9C" w:rsidRPr="00B74114">
        <w:rPr>
          <w:i/>
          <w:sz w:val="22"/>
          <w:szCs w:val="22"/>
        </w:rPr>
        <w:t>Принцип интеграции;</w:t>
      </w:r>
    </w:p>
    <w:p w:rsidR="00941D9C" w:rsidRPr="00B74114" w:rsidRDefault="00152949" w:rsidP="00B74114">
      <w:pPr>
        <w:spacing w:before="100" w:beforeAutospacing="1" w:after="100" w:afterAutospacing="1"/>
        <w:ind w:left="426"/>
        <w:contextualSpacing/>
        <w:rPr>
          <w:i/>
          <w:sz w:val="22"/>
          <w:szCs w:val="22"/>
        </w:rPr>
      </w:pPr>
      <w:r w:rsidRPr="00B74114">
        <w:rPr>
          <w:i/>
          <w:sz w:val="22"/>
          <w:szCs w:val="22"/>
        </w:rPr>
        <w:t>10</w:t>
      </w:r>
      <w:r w:rsidR="0075492D" w:rsidRPr="00B74114">
        <w:rPr>
          <w:i/>
          <w:sz w:val="22"/>
          <w:szCs w:val="22"/>
        </w:rPr>
        <w:t xml:space="preserve">. </w:t>
      </w:r>
      <w:r w:rsidR="00941D9C" w:rsidRPr="00B74114">
        <w:rPr>
          <w:i/>
          <w:sz w:val="22"/>
          <w:szCs w:val="22"/>
        </w:rPr>
        <w:t>Принцип развивающего обучения;</w:t>
      </w:r>
    </w:p>
    <w:p w:rsidR="00941D9C" w:rsidRPr="00B74114" w:rsidRDefault="00152949" w:rsidP="00B74114">
      <w:pPr>
        <w:spacing w:before="100" w:beforeAutospacing="1" w:after="100" w:afterAutospacing="1"/>
        <w:ind w:left="426"/>
        <w:contextualSpacing/>
        <w:rPr>
          <w:i/>
          <w:sz w:val="22"/>
          <w:szCs w:val="22"/>
        </w:rPr>
      </w:pPr>
      <w:r w:rsidRPr="00B74114">
        <w:rPr>
          <w:i/>
          <w:sz w:val="22"/>
          <w:szCs w:val="22"/>
        </w:rPr>
        <w:t>11</w:t>
      </w:r>
      <w:r w:rsidR="0075492D" w:rsidRPr="00B74114">
        <w:rPr>
          <w:i/>
          <w:sz w:val="22"/>
          <w:szCs w:val="22"/>
        </w:rPr>
        <w:t xml:space="preserve">. </w:t>
      </w:r>
      <w:r w:rsidR="00941D9C" w:rsidRPr="00B74114">
        <w:rPr>
          <w:i/>
          <w:sz w:val="22"/>
          <w:szCs w:val="22"/>
        </w:rPr>
        <w:t>Принцип гуманизации;</w:t>
      </w:r>
    </w:p>
    <w:p w:rsidR="00941D9C" w:rsidRPr="00B74114" w:rsidRDefault="00152949" w:rsidP="00B74114">
      <w:pPr>
        <w:spacing w:before="100" w:beforeAutospacing="1" w:after="100" w:afterAutospacing="1"/>
        <w:ind w:left="426"/>
        <w:contextualSpacing/>
        <w:rPr>
          <w:i/>
          <w:sz w:val="22"/>
          <w:szCs w:val="22"/>
        </w:rPr>
      </w:pPr>
      <w:r w:rsidRPr="00B74114">
        <w:rPr>
          <w:i/>
          <w:sz w:val="22"/>
          <w:szCs w:val="22"/>
        </w:rPr>
        <w:t>12</w:t>
      </w:r>
      <w:r w:rsidR="0075492D" w:rsidRPr="00B74114">
        <w:rPr>
          <w:i/>
          <w:sz w:val="22"/>
          <w:szCs w:val="22"/>
        </w:rPr>
        <w:t xml:space="preserve">. </w:t>
      </w:r>
      <w:r w:rsidR="00941D9C" w:rsidRPr="00B74114">
        <w:rPr>
          <w:i/>
          <w:sz w:val="22"/>
          <w:szCs w:val="22"/>
        </w:rPr>
        <w:t>Принцип преемственности взаимодействия с ребенком в условиях детского сада и семьи;</w:t>
      </w:r>
    </w:p>
    <w:p w:rsidR="002C3BB1" w:rsidRPr="00B74114" w:rsidRDefault="002C3BB1" w:rsidP="00B74114">
      <w:pPr>
        <w:shd w:val="clear" w:color="auto" w:fill="FFFFFF"/>
        <w:autoSpaceDE w:val="0"/>
        <w:autoSpaceDN w:val="0"/>
        <w:adjustRightInd w:val="0"/>
        <w:contextualSpacing/>
        <w:rPr>
          <w:color w:val="000000"/>
          <w:sz w:val="22"/>
          <w:szCs w:val="22"/>
        </w:rPr>
      </w:pPr>
    </w:p>
    <w:p w:rsidR="006C106F" w:rsidRPr="00B74114" w:rsidRDefault="006C106F" w:rsidP="00B74114">
      <w:pPr>
        <w:spacing w:before="100" w:beforeAutospacing="1" w:after="100" w:afterAutospacing="1"/>
        <w:contextualSpacing/>
        <w:rPr>
          <w:sz w:val="22"/>
          <w:szCs w:val="22"/>
        </w:rPr>
      </w:pPr>
      <w:r w:rsidRPr="00B74114">
        <w:rPr>
          <w:b/>
          <w:bCs/>
          <w:sz w:val="22"/>
          <w:szCs w:val="22"/>
        </w:rPr>
        <w:t>Направленность программы</w:t>
      </w:r>
      <w:r w:rsidRPr="00B74114">
        <w:rPr>
          <w:bCs/>
          <w:sz w:val="22"/>
          <w:szCs w:val="22"/>
        </w:rPr>
        <w:t xml:space="preserve"> - художественно-эстетическая</w:t>
      </w:r>
    </w:p>
    <w:p w:rsidR="006C106F" w:rsidRPr="00B74114" w:rsidRDefault="006C106F" w:rsidP="00B74114">
      <w:pPr>
        <w:shd w:val="clear" w:color="auto" w:fill="FFFFFF"/>
        <w:autoSpaceDE w:val="0"/>
        <w:autoSpaceDN w:val="0"/>
        <w:adjustRightInd w:val="0"/>
        <w:contextualSpacing/>
        <w:rPr>
          <w:color w:val="000000"/>
          <w:sz w:val="22"/>
          <w:szCs w:val="22"/>
        </w:rPr>
      </w:pPr>
      <w:r w:rsidRPr="00B74114">
        <w:rPr>
          <w:b/>
          <w:color w:val="000000"/>
          <w:sz w:val="22"/>
          <w:szCs w:val="22"/>
        </w:rPr>
        <w:t>Срок реализации</w:t>
      </w:r>
      <w:r w:rsidRPr="00B74114">
        <w:rPr>
          <w:color w:val="000000"/>
          <w:sz w:val="22"/>
          <w:szCs w:val="22"/>
        </w:rPr>
        <w:t xml:space="preserve"> адаптированной программы – 1 год. </w:t>
      </w:r>
    </w:p>
    <w:p w:rsidR="00C367BC" w:rsidRPr="00B74114" w:rsidRDefault="00C367BC" w:rsidP="00B74114">
      <w:pPr>
        <w:shd w:val="clear" w:color="auto" w:fill="FFFFFF"/>
        <w:autoSpaceDE w:val="0"/>
        <w:autoSpaceDN w:val="0"/>
        <w:adjustRightInd w:val="0"/>
        <w:ind w:firstLine="720"/>
        <w:contextualSpacing/>
        <w:rPr>
          <w:color w:val="000000"/>
          <w:sz w:val="22"/>
          <w:szCs w:val="22"/>
        </w:rPr>
      </w:pPr>
    </w:p>
    <w:p w:rsidR="00941D9C" w:rsidRPr="00B74114" w:rsidRDefault="00941D9C"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Отличительной особенностью программы</w:t>
      </w:r>
      <w:r w:rsidR="00E3424F" w:rsidRPr="00B74114">
        <w:rPr>
          <w:color w:val="000000"/>
          <w:sz w:val="22"/>
          <w:szCs w:val="22"/>
        </w:rPr>
        <w:t xml:space="preserve"> </w:t>
      </w:r>
      <w:r w:rsidR="00152949" w:rsidRPr="00B74114">
        <w:rPr>
          <w:color w:val="000000"/>
          <w:sz w:val="22"/>
          <w:szCs w:val="22"/>
        </w:rPr>
        <w:t xml:space="preserve"> вокального кружка «Вокализ</w:t>
      </w:r>
      <w:r w:rsidRPr="00B74114">
        <w:rPr>
          <w:color w:val="000000"/>
          <w:sz w:val="22"/>
          <w:szCs w:val="22"/>
        </w:rPr>
        <w:t>» является то, что она дает возможность каждому ребенку попробовать свои силы в разных видах песенного творчества и выбрать приоритетное направление и максимально реализовать себя в нем.</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Приобщение к музыкальной культуре родного края имеет большое значение в духовно – </w:t>
      </w:r>
      <w:r w:rsidR="003A2B1A" w:rsidRPr="00B74114">
        <w:rPr>
          <w:color w:val="000000"/>
          <w:sz w:val="22"/>
          <w:szCs w:val="22"/>
        </w:rPr>
        <w:t>нравственном воспитании детей</w:t>
      </w:r>
      <w:r w:rsidRPr="00B74114">
        <w:rPr>
          <w:color w:val="000000"/>
          <w:sz w:val="22"/>
          <w:szCs w:val="22"/>
        </w:rPr>
        <w:t>, в их патриотическом воспитании, особенно, когда члены вокального кружка принимают участие в концертах для ветеранов войны и труда.</w:t>
      </w:r>
    </w:p>
    <w:p w:rsidR="002C3BB1" w:rsidRPr="00B74114" w:rsidRDefault="00152949" w:rsidP="00B74114">
      <w:pPr>
        <w:spacing w:before="240"/>
        <w:rPr>
          <w:b/>
          <w:sz w:val="22"/>
          <w:szCs w:val="22"/>
          <w:shd w:val="clear" w:color="auto" w:fill="FFFFFF"/>
        </w:rPr>
      </w:pPr>
      <w:r w:rsidRPr="00B74114">
        <w:rPr>
          <w:b/>
          <w:sz w:val="22"/>
          <w:szCs w:val="22"/>
          <w:shd w:val="clear" w:color="auto" w:fill="FFFFFF"/>
        </w:rPr>
        <w:t xml:space="preserve">       </w:t>
      </w:r>
      <w:r w:rsidR="002C3BB1" w:rsidRPr="00B74114">
        <w:rPr>
          <w:b/>
          <w:sz w:val="22"/>
          <w:szCs w:val="22"/>
          <w:shd w:val="clear" w:color="auto" w:fill="FFFFFF"/>
        </w:rPr>
        <w:t>1.2. Содержание психолого-педагогической работы</w:t>
      </w:r>
    </w:p>
    <w:p w:rsidR="00E4577D" w:rsidRPr="00B74114" w:rsidRDefault="00E4577D" w:rsidP="00B74114">
      <w:pPr>
        <w:ind w:firstLine="720"/>
        <w:contextualSpacing/>
        <w:rPr>
          <w:iCs/>
          <w:sz w:val="22"/>
          <w:szCs w:val="22"/>
        </w:rPr>
      </w:pPr>
      <w:r w:rsidRPr="00B74114">
        <w:rPr>
          <w:iCs/>
          <w:sz w:val="22"/>
          <w:szCs w:val="22"/>
        </w:rPr>
        <w:t xml:space="preserve">     </w:t>
      </w:r>
    </w:p>
    <w:p w:rsidR="00E4577D" w:rsidRPr="00B74114" w:rsidRDefault="00E4577D" w:rsidP="00B74114">
      <w:pPr>
        <w:ind w:firstLine="720"/>
        <w:contextualSpacing/>
        <w:rPr>
          <w:color w:val="000000"/>
          <w:sz w:val="22"/>
          <w:szCs w:val="22"/>
        </w:rPr>
      </w:pPr>
      <w:r w:rsidRPr="00B74114">
        <w:rPr>
          <w:iCs/>
          <w:sz w:val="22"/>
          <w:szCs w:val="22"/>
        </w:rPr>
        <w:t xml:space="preserve"> </w:t>
      </w:r>
      <w:r w:rsidRPr="00B74114">
        <w:rPr>
          <w:color w:val="000000"/>
          <w:sz w:val="22"/>
          <w:szCs w:val="22"/>
        </w:rPr>
        <w:t>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w:t>
      </w:r>
    </w:p>
    <w:p w:rsidR="00E4577D" w:rsidRPr="00B74114" w:rsidRDefault="00E4577D" w:rsidP="00B74114">
      <w:pPr>
        <w:numPr>
          <w:ilvl w:val="0"/>
          <w:numId w:val="15"/>
        </w:numPr>
        <w:contextualSpacing/>
        <w:rPr>
          <w:color w:val="000000"/>
          <w:sz w:val="22"/>
          <w:szCs w:val="22"/>
        </w:rPr>
      </w:pPr>
      <w:r w:rsidRPr="00B74114">
        <w:rPr>
          <w:color w:val="000000"/>
          <w:sz w:val="22"/>
          <w:szCs w:val="22"/>
        </w:rPr>
        <w:t>игровой характер занятий и упражнений,</w:t>
      </w:r>
    </w:p>
    <w:p w:rsidR="00E4577D" w:rsidRPr="00B74114" w:rsidRDefault="00E4577D" w:rsidP="00B74114">
      <w:pPr>
        <w:numPr>
          <w:ilvl w:val="0"/>
          <w:numId w:val="15"/>
        </w:numPr>
        <w:contextualSpacing/>
        <w:rPr>
          <w:color w:val="000000"/>
          <w:sz w:val="22"/>
          <w:szCs w:val="22"/>
        </w:rPr>
      </w:pPr>
      <w:r w:rsidRPr="00B74114">
        <w:rPr>
          <w:color w:val="000000"/>
          <w:sz w:val="22"/>
          <w:szCs w:val="22"/>
        </w:rPr>
        <w:t>активная концертная деятельность детей,</w:t>
      </w:r>
    </w:p>
    <w:p w:rsidR="00E4577D" w:rsidRPr="00B74114" w:rsidRDefault="00E4577D" w:rsidP="00B74114">
      <w:pPr>
        <w:numPr>
          <w:ilvl w:val="0"/>
          <w:numId w:val="15"/>
        </w:numPr>
        <w:contextualSpacing/>
        <w:rPr>
          <w:color w:val="000000"/>
          <w:sz w:val="22"/>
          <w:szCs w:val="22"/>
        </w:rPr>
      </w:pPr>
      <w:r w:rsidRPr="00B74114">
        <w:rPr>
          <w:color w:val="000000"/>
          <w:sz w:val="22"/>
          <w:szCs w:val="22"/>
        </w:rPr>
        <w:t>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E4577D" w:rsidRPr="00B74114" w:rsidRDefault="00E4577D" w:rsidP="00B74114">
      <w:pPr>
        <w:numPr>
          <w:ilvl w:val="0"/>
          <w:numId w:val="15"/>
        </w:numPr>
        <w:contextualSpacing/>
        <w:rPr>
          <w:color w:val="000000"/>
          <w:sz w:val="22"/>
          <w:szCs w:val="22"/>
        </w:rPr>
      </w:pPr>
      <w:r w:rsidRPr="00B74114">
        <w:rPr>
          <w:color w:val="000000"/>
          <w:sz w:val="22"/>
          <w:szCs w:val="22"/>
        </w:rPr>
        <w:lastRenderedPageBreak/>
        <w:t>атрибуты для занятий (шумовые инструменты, музыкально – дидактические игры, пособия)</w:t>
      </w:r>
    </w:p>
    <w:p w:rsidR="00E4577D" w:rsidRPr="00B74114" w:rsidRDefault="00E4577D" w:rsidP="00B74114">
      <w:pPr>
        <w:numPr>
          <w:ilvl w:val="0"/>
          <w:numId w:val="15"/>
        </w:numPr>
        <w:contextualSpacing/>
        <w:rPr>
          <w:color w:val="000000"/>
          <w:sz w:val="22"/>
          <w:szCs w:val="22"/>
        </w:rPr>
      </w:pPr>
      <w:r w:rsidRPr="00B74114">
        <w:rPr>
          <w:color w:val="000000"/>
          <w:sz w:val="22"/>
          <w:szCs w:val="22"/>
        </w:rPr>
        <w:t>звуковоспроизводящая аппаратура (магнитофон, микрофон, кассеты и СD-диски – чистые и с записями музыкального материала)</w:t>
      </w:r>
    </w:p>
    <w:p w:rsidR="00E4577D" w:rsidRPr="00B74114" w:rsidRDefault="00E4577D" w:rsidP="00B74114">
      <w:pPr>
        <w:numPr>
          <w:ilvl w:val="0"/>
          <w:numId w:val="15"/>
        </w:numPr>
        <w:contextualSpacing/>
        <w:rPr>
          <w:color w:val="000000"/>
          <w:sz w:val="22"/>
          <w:szCs w:val="22"/>
        </w:rPr>
      </w:pPr>
      <w:r w:rsidRPr="00B74114">
        <w:rPr>
          <w:color w:val="000000"/>
          <w:sz w:val="22"/>
          <w:szCs w:val="22"/>
        </w:rPr>
        <w:t>сценические костюмы, необходимые для создания образа и становления маленького артиста</w:t>
      </w:r>
    </w:p>
    <w:p w:rsidR="00E4577D" w:rsidRPr="00B74114" w:rsidRDefault="00E4577D" w:rsidP="00B74114">
      <w:pPr>
        <w:ind w:firstLine="720"/>
        <w:contextualSpacing/>
        <w:rPr>
          <w:color w:val="000000"/>
          <w:sz w:val="22"/>
          <w:szCs w:val="22"/>
        </w:rPr>
      </w:pPr>
      <w:r w:rsidRPr="00B74114">
        <w:rPr>
          <w:color w:val="000000"/>
          <w:sz w:val="22"/>
          <w:szCs w:val="22"/>
        </w:rPr>
        <w:t>Необходимо бережное отношение к детскому голосу; проводить работу с детьми, родителями и воспитателями, разъясняя им вредность крикливого разговора и пения, 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w:t>
      </w:r>
    </w:p>
    <w:p w:rsidR="002C3BB1" w:rsidRPr="00B74114" w:rsidRDefault="00E4577D" w:rsidP="00B74114">
      <w:pPr>
        <w:contextualSpacing/>
        <w:rPr>
          <w:i/>
          <w:iCs/>
          <w:sz w:val="22"/>
          <w:szCs w:val="22"/>
        </w:rPr>
      </w:pPr>
      <w:r w:rsidRPr="00B74114">
        <w:rPr>
          <w:iCs/>
          <w:sz w:val="22"/>
          <w:szCs w:val="22"/>
        </w:rPr>
        <w:t xml:space="preserve">      </w:t>
      </w:r>
      <w:r w:rsidR="002C3BB1" w:rsidRPr="00B74114">
        <w:rPr>
          <w:iCs/>
          <w:sz w:val="22"/>
          <w:szCs w:val="22"/>
        </w:rPr>
        <w:t>Содержание</w:t>
      </w:r>
      <w:r w:rsidR="002C3BB1" w:rsidRPr="00B74114">
        <w:rPr>
          <w:i/>
          <w:iCs/>
          <w:sz w:val="22"/>
          <w:szCs w:val="22"/>
        </w:rPr>
        <w:t xml:space="preserve"> </w:t>
      </w:r>
      <w:r w:rsidR="002C3BB1" w:rsidRPr="00B74114">
        <w:rPr>
          <w:sz w:val="22"/>
          <w:szCs w:val="22"/>
        </w:rP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w:t>
      </w:r>
      <w:r w:rsidR="0039008E" w:rsidRPr="00B74114">
        <w:rPr>
          <w:sz w:val="22"/>
          <w:szCs w:val="22"/>
        </w:rPr>
        <w:t>, физическое развитие</w:t>
      </w:r>
      <w:r w:rsidR="002C3BB1" w:rsidRPr="00B74114">
        <w:rPr>
          <w:sz w:val="22"/>
          <w:szCs w:val="22"/>
        </w:rPr>
        <w:t xml:space="preserve">. Значимые для разработки и реализации кружковой программы характеристики - </w:t>
      </w:r>
      <w:r w:rsidR="002C3BB1" w:rsidRPr="00B74114">
        <w:rPr>
          <w:iCs/>
          <w:sz w:val="22"/>
          <w:szCs w:val="22"/>
        </w:rPr>
        <w:t>возрастные и индивидуальные особенности контингента детей старшей и подготовительной групп</w:t>
      </w:r>
      <w:r w:rsidR="002C3BB1" w:rsidRPr="00B74114">
        <w:rPr>
          <w:i/>
          <w:iCs/>
          <w:sz w:val="22"/>
          <w:szCs w:val="22"/>
        </w:rPr>
        <w:t>.</w:t>
      </w:r>
    </w:p>
    <w:p w:rsidR="006E4DBB" w:rsidRPr="00B74114" w:rsidRDefault="006E4DBB" w:rsidP="00B74114">
      <w:pPr>
        <w:ind w:firstLine="720"/>
        <w:contextualSpacing/>
        <w:rPr>
          <w:color w:val="000000"/>
          <w:sz w:val="22"/>
          <w:szCs w:val="22"/>
        </w:rPr>
      </w:pPr>
      <w:r w:rsidRPr="00B74114">
        <w:rPr>
          <w:color w:val="000000"/>
          <w:sz w:val="22"/>
          <w:szCs w:val="22"/>
        </w:rPr>
        <w:t>В работе с вокальным коллективом необходимо руководствоваться следующими принципами:</w:t>
      </w:r>
    </w:p>
    <w:p w:rsidR="006E4DBB" w:rsidRPr="00B74114" w:rsidRDefault="006E4DBB" w:rsidP="00B74114">
      <w:pPr>
        <w:ind w:firstLine="720"/>
        <w:contextualSpacing/>
        <w:rPr>
          <w:color w:val="000000"/>
          <w:sz w:val="22"/>
          <w:szCs w:val="22"/>
        </w:rPr>
      </w:pPr>
      <w:r w:rsidRPr="00B74114">
        <w:rPr>
          <w:color w:val="000000"/>
          <w:sz w:val="22"/>
          <w:szCs w:val="22"/>
        </w:rPr>
        <w:t>1. Развивать голос из примарных тонов, без торопливости расширять диапазон.</w:t>
      </w:r>
    </w:p>
    <w:p w:rsidR="006E4DBB" w:rsidRPr="00B74114" w:rsidRDefault="006E4DBB" w:rsidP="00B74114">
      <w:pPr>
        <w:ind w:firstLine="720"/>
        <w:contextualSpacing/>
        <w:rPr>
          <w:color w:val="000000"/>
          <w:sz w:val="22"/>
          <w:szCs w:val="22"/>
        </w:rPr>
      </w:pPr>
      <w:r w:rsidRPr="00B74114">
        <w:rPr>
          <w:color w:val="000000"/>
          <w:sz w:val="22"/>
          <w:szCs w:val="22"/>
        </w:rPr>
        <w:t>2. Главным методом считать устное объяснение, показ руководителя.</w:t>
      </w:r>
    </w:p>
    <w:p w:rsidR="006E4DBB" w:rsidRPr="00B74114" w:rsidRDefault="006E4DBB" w:rsidP="00B74114">
      <w:pPr>
        <w:ind w:firstLine="720"/>
        <w:contextualSpacing/>
        <w:rPr>
          <w:color w:val="000000"/>
          <w:sz w:val="22"/>
          <w:szCs w:val="22"/>
        </w:rPr>
      </w:pPr>
      <w:r w:rsidRPr="00B74114">
        <w:rPr>
          <w:color w:val="000000"/>
          <w:sz w:val="22"/>
          <w:szCs w:val="22"/>
        </w:rPr>
        <w:t>3. Критерием оценки считать качество звука, свободу при пении, не количество, а качество выученного материала.</w:t>
      </w:r>
    </w:p>
    <w:p w:rsidR="006E4DBB" w:rsidRPr="00B74114" w:rsidRDefault="006E4DBB" w:rsidP="00B74114">
      <w:pPr>
        <w:ind w:firstLine="720"/>
        <w:contextualSpacing/>
        <w:rPr>
          <w:color w:val="000000"/>
          <w:sz w:val="22"/>
          <w:szCs w:val="22"/>
        </w:rPr>
      </w:pPr>
      <w:r w:rsidRPr="00B74114">
        <w:rPr>
          <w:color w:val="000000"/>
          <w:sz w:val="22"/>
          <w:szCs w:val="22"/>
        </w:rPr>
        <w:t>4. Всю певческую работу связывать с развитием музыкального слуха.</w:t>
      </w:r>
    </w:p>
    <w:p w:rsidR="006E4DBB" w:rsidRPr="00B74114" w:rsidRDefault="006E4DBB" w:rsidP="00B74114">
      <w:pPr>
        <w:ind w:firstLine="720"/>
        <w:contextualSpacing/>
        <w:rPr>
          <w:color w:val="000000"/>
          <w:sz w:val="22"/>
          <w:szCs w:val="22"/>
        </w:rPr>
      </w:pPr>
      <w:r w:rsidRPr="00B74114">
        <w:rPr>
          <w:color w:val="000000"/>
          <w:sz w:val="22"/>
          <w:szCs w:val="22"/>
        </w:rPr>
        <w:t>5. Повторять выученное на каждом занятии, что является фундаментом для последующей работы.</w:t>
      </w:r>
    </w:p>
    <w:p w:rsidR="006E4DBB" w:rsidRPr="00B74114" w:rsidRDefault="006E4DBB" w:rsidP="00B74114">
      <w:pPr>
        <w:ind w:firstLine="720"/>
        <w:contextualSpacing/>
        <w:rPr>
          <w:color w:val="000000"/>
          <w:sz w:val="22"/>
          <w:szCs w:val="22"/>
        </w:rPr>
      </w:pPr>
      <w:r w:rsidRPr="00B74114">
        <w:rPr>
          <w:color w:val="000000"/>
          <w:sz w:val="22"/>
          <w:szCs w:val="22"/>
        </w:rPr>
        <w:t>6. Применять индивидуальный опрос, наблюдать за развитием каждого ребенка.</w:t>
      </w:r>
    </w:p>
    <w:p w:rsidR="00941D9C" w:rsidRPr="00B74114" w:rsidRDefault="00941D9C" w:rsidP="00B74114">
      <w:pPr>
        <w:ind w:firstLine="720"/>
        <w:contextualSpacing/>
        <w:rPr>
          <w:color w:val="000000"/>
          <w:sz w:val="22"/>
          <w:szCs w:val="22"/>
        </w:rPr>
      </w:pPr>
    </w:p>
    <w:p w:rsidR="00E8243C" w:rsidRPr="00B74114" w:rsidRDefault="00E8243C" w:rsidP="00B74114">
      <w:pPr>
        <w:ind w:firstLine="720"/>
        <w:contextualSpacing/>
        <w:rPr>
          <w:b/>
          <w:color w:val="000000"/>
          <w:sz w:val="22"/>
          <w:szCs w:val="22"/>
        </w:rPr>
      </w:pPr>
      <w:r w:rsidRPr="00B74114">
        <w:rPr>
          <w:b/>
          <w:color w:val="000000"/>
          <w:sz w:val="22"/>
          <w:szCs w:val="22"/>
        </w:rPr>
        <w:t>Особенности возрастной группы детей, которым адресована программа.</w:t>
      </w:r>
    </w:p>
    <w:p w:rsidR="00E8243C" w:rsidRPr="00B74114" w:rsidRDefault="00152949" w:rsidP="00B74114">
      <w:pPr>
        <w:ind w:firstLine="720"/>
        <w:contextualSpacing/>
        <w:rPr>
          <w:color w:val="000000"/>
          <w:sz w:val="22"/>
          <w:szCs w:val="22"/>
        </w:rPr>
      </w:pPr>
      <w:r w:rsidRPr="00B74114">
        <w:rPr>
          <w:color w:val="000000"/>
          <w:sz w:val="22"/>
          <w:szCs w:val="22"/>
        </w:rPr>
        <w:t>Возраст детей 4</w:t>
      </w:r>
      <w:r w:rsidR="00E8243C" w:rsidRPr="00B74114">
        <w:rPr>
          <w:color w:val="000000"/>
          <w:sz w:val="22"/>
          <w:szCs w:val="22"/>
        </w:rPr>
        <w:t>-7  лет. Это воспитанники</w:t>
      </w:r>
      <w:r w:rsidRPr="00B74114">
        <w:rPr>
          <w:color w:val="000000"/>
          <w:sz w:val="22"/>
          <w:szCs w:val="22"/>
        </w:rPr>
        <w:t xml:space="preserve"> средней,</w:t>
      </w:r>
      <w:r w:rsidR="00E8243C" w:rsidRPr="00B74114">
        <w:rPr>
          <w:color w:val="000000"/>
          <w:sz w:val="22"/>
          <w:szCs w:val="22"/>
        </w:rPr>
        <w:t xml:space="preserve"> старших и подготовительных групп. Особенности набора детей: наличие вокальных данных и желание самого ребенка заниматься в вокальном кружке.</w:t>
      </w:r>
    </w:p>
    <w:p w:rsidR="00E8243C" w:rsidRPr="00B74114" w:rsidRDefault="00E8243C" w:rsidP="00B74114">
      <w:pPr>
        <w:ind w:firstLine="720"/>
        <w:contextualSpacing/>
        <w:rPr>
          <w:b/>
          <w:color w:val="000000"/>
          <w:sz w:val="22"/>
          <w:szCs w:val="22"/>
        </w:rPr>
      </w:pPr>
    </w:p>
    <w:p w:rsidR="00941D9C" w:rsidRPr="00B74114" w:rsidRDefault="00941D9C" w:rsidP="00B74114">
      <w:pPr>
        <w:ind w:firstLine="720"/>
        <w:contextualSpacing/>
        <w:rPr>
          <w:color w:val="000000"/>
          <w:sz w:val="22"/>
          <w:szCs w:val="22"/>
        </w:rPr>
      </w:pPr>
      <w:r w:rsidRPr="00B74114">
        <w:rPr>
          <w:color w:val="000000"/>
          <w:sz w:val="22"/>
          <w:szCs w:val="22"/>
        </w:rPr>
        <w:t>ОС</w:t>
      </w:r>
      <w:r w:rsidR="00152949" w:rsidRPr="00B74114">
        <w:rPr>
          <w:color w:val="000000"/>
          <w:sz w:val="22"/>
          <w:szCs w:val="22"/>
        </w:rPr>
        <w:t>ОБЕННОСТИ СЛУХА И ГОЛОСА ДЕТЕЙ 4 – 5</w:t>
      </w:r>
      <w:r w:rsidRPr="00B74114">
        <w:rPr>
          <w:color w:val="000000"/>
          <w:sz w:val="22"/>
          <w:szCs w:val="22"/>
        </w:rPr>
        <w:t xml:space="preserve"> ЛЕТ</w:t>
      </w:r>
    </w:p>
    <w:p w:rsidR="00941D9C" w:rsidRPr="00B74114" w:rsidRDefault="00941D9C" w:rsidP="00B74114">
      <w:pPr>
        <w:ind w:firstLine="720"/>
        <w:contextualSpacing/>
        <w:rPr>
          <w:color w:val="000000"/>
          <w:sz w:val="22"/>
          <w:szCs w:val="22"/>
        </w:rPr>
      </w:pPr>
      <w:r w:rsidRPr="00B74114">
        <w:rPr>
          <w:color w:val="000000"/>
          <w:sz w:val="22"/>
          <w:szCs w:val="22"/>
        </w:rPr>
        <w:t>На шестом году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хрупкостью и ранимостью. Гортань с голосовыми связками еще недостаточно развиты.  Связки короткие. Звук очень слабый.</w:t>
      </w:r>
    </w:p>
    <w:p w:rsidR="00941D9C" w:rsidRPr="00B74114" w:rsidRDefault="00941D9C" w:rsidP="00B74114">
      <w:pPr>
        <w:ind w:firstLine="720"/>
        <w:contextualSpacing/>
        <w:rPr>
          <w:color w:val="000000"/>
          <w:sz w:val="22"/>
          <w:szCs w:val="22"/>
        </w:rPr>
      </w:pPr>
      <w:r w:rsidRPr="00B74114">
        <w:rPr>
          <w:color w:val="000000"/>
          <w:sz w:val="22"/>
          <w:szCs w:val="22"/>
        </w:rPr>
        <w:t>Он усиливается резонаторами. Грудной (низкий) резонатор развит слабее, чем головной (вер</w:t>
      </w:r>
      <w:r w:rsidR="00152949" w:rsidRPr="00B74114">
        <w:rPr>
          <w:color w:val="000000"/>
          <w:sz w:val="22"/>
          <w:szCs w:val="22"/>
        </w:rPr>
        <w:t>хний), поэтому голос у детей 4-5</w:t>
      </w:r>
      <w:r w:rsidRPr="00B74114">
        <w:rPr>
          <w:color w:val="000000"/>
          <w:sz w:val="22"/>
          <w:szCs w:val="22"/>
        </w:rPr>
        <w:t xml:space="preserve"> лет несильный, хотя порой и звонкий. Следует избегать форсирование звука, во время которого у детей развивается низкое, несвойственное им звучание.</w:t>
      </w:r>
    </w:p>
    <w:p w:rsidR="00941D9C" w:rsidRPr="00B74114" w:rsidRDefault="00941D9C" w:rsidP="00B74114">
      <w:pPr>
        <w:ind w:firstLine="720"/>
        <w:contextualSpacing/>
        <w:rPr>
          <w:color w:val="000000"/>
          <w:sz w:val="22"/>
          <w:szCs w:val="22"/>
        </w:rPr>
      </w:pPr>
      <w:r w:rsidRPr="00B74114">
        <w:rPr>
          <w:color w:val="000000"/>
          <w:sz w:val="22"/>
          <w:szCs w:val="22"/>
        </w:rPr>
        <w:t xml:space="preserve">Дети могут петь в диапазоне </w:t>
      </w:r>
      <w:r w:rsidRPr="00B74114">
        <w:rPr>
          <w:i/>
          <w:iCs/>
          <w:color w:val="000000"/>
          <w:sz w:val="22"/>
          <w:szCs w:val="22"/>
        </w:rPr>
        <w:t>ре-до2</w:t>
      </w:r>
      <w:r w:rsidRPr="00B74114">
        <w:rPr>
          <w:color w:val="000000"/>
          <w:sz w:val="22"/>
          <w:szCs w:val="22"/>
        </w:rPr>
        <w:t xml:space="preserve"> .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sidRPr="00B74114">
        <w:rPr>
          <w:i/>
          <w:iCs/>
          <w:color w:val="000000"/>
          <w:sz w:val="22"/>
          <w:szCs w:val="22"/>
        </w:rPr>
        <w:t> ми - фа-си.</w:t>
      </w:r>
      <w:r w:rsidRPr="00B74114">
        <w:rPr>
          <w:color w:val="000000"/>
          <w:sz w:val="22"/>
          <w:szCs w:val="22"/>
        </w:rPr>
        <w:t xml:space="preserve"> В этом диапазоне звучание естественное, звук </w:t>
      </w:r>
      <w:r w:rsidRPr="00B74114">
        <w:rPr>
          <w:i/>
          <w:iCs/>
          <w:color w:val="000000"/>
          <w:sz w:val="22"/>
          <w:szCs w:val="22"/>
        </w:rPr>
        <w:t>до</w:t>
      </w:r>
      <w:r w:rsidRPr="00B74114">
        <w:rPr>
          <w:color w:val="000000"/>
          <w:sz w:val="22"/>
          <w:szCs w:val="22"/>
        </w:rPr>
        <w:t xml:space="preserve"> первой октавы звучит тяжело, его надо избегать.</w:t>
      </w:r>
    </w:p>
    <w:p w:rsidR="00941D9C" w:rsidRPr="00B74114" w:rsidRDefault="00941D9C" w:rsidP="00B74114">
      <w:pPr>
        <w:ind w:firstLine="720"/>
        <w:contextualSpacing/>
        <w:rPr>
          <w:color w:val="000000"/>
          <w:sz w:val="22"/>
          <w:szCs w:val="22"/>
        </w:rPr>
      </w:pPr>
      <w:r w:rsidRPr="00B74114">
        <w:rPr>
          <w:color w:val="000000"/>
          <w:sz w:val="22"/>
          <w:szCs w:val="22"/>
        </w:rPr>
        <w:t>ОСОБЕННОСТИ СЛУХА И ГОЛОСА ДЕТЕЙ 6 - 7 ЛЕТ</w:t>
      </w:r>
    </w:p>
    <w:p w:rsidR="00941D9C" w:rsidRPr="00B74114" w:rsidRDefault="00941D9C" w:rsidP="00B74114">
      <w:pPr>
        <w:ind w:firstLine="720"/>
        <w:contextualSpacing/>
        <w:rPr>
          <w:color w:val="000000"/>
          <w:sz w:val="22"/>
          <w:szCs w:val="22"/>
        </w:rPr>
      </w:pPr>
      <w:r w:rsidRPr="00B74114">
        <w:rPr>
          <w:color w:val="000000"/>
          <w:sz w:val="22"/>
          <w:szCs w:val="22"/>
        </w:rPr>
        <w:t>У детей этого возраста достаточно развита речь, они свободно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самостоятельны и инициативны во время обучения. Интенсивно развивается их музыкальное восприятие, оно становится целенаправленным. Дети могут самостоятельно определить характер музыки, изменение динамики, смену темпов в пении, направление движения мелодии, поступенное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941D9C" w:rsidRPr="00B74114" w:rsidRDefault="00941D9C" w:rsidP="00B74114">
      <w:pPr>
        <w:ind w:firstLine="720"/>
        <w:contextualSpacing/>
        <w:rPr>
          <w:color w:val="000000"/>
          <w:sz w:val="22"/>
          <w:szCs w:val="22"/>
        </w:rPr>
      </w:pPr>
      <w:r w:rsidRPr="00B74114">
        <w:rPr>
          <w:color w:val="000000"/>
          <w:sz w:val="22"/>
          <w:szCs w:val="22"/>
        </w:rPr>
        <w:t xml:space="preserve">В работе по пению с детьми этого возраста следует учитывать не только психические, но и физические особенности развития ребенка.      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Крикливость искажает тембр голоса, отрицательно влияет и на выразительность исполнения. Надо учить детей петь, не напрягаясь, естественным </w:t>
      </w:r>
      <w:r w:rsidRPr="00B74114">
        <w:rPr>
          <w:color w:val="000000"/>
          <w:sz w:val="22"/>
          <w:szCs w:val="22"/>
        </w:rPr>
        <w:lastRenderedPageBreak/>
        <w:t>светлым звуком, и только в этом случае у них разовьются правильные во</w:t>
      </w:r>
      <w:r w:rsidR="00AF006B" w:rsidRPr="00B74114">
        <w:rPr>
          <w:color w:val="000000"/>
          <w:sz w:val="22"/>
          <w:szCs w:val="22"/>
        </w:rPr>
        <w:t>кальные данные, в голосе появит</w:t>
      </w:r>
      <w:r w:rsidRPr="00B74114">
        <w:rPr>
          <w:color w:val="000000"/>
          <w:sz w:val="22"/>
          <w:szCs w:val="22"/>
        </w:rPr>
        <w:t>ся напевность, он станет крепким и звонким.</w:t>
      </w:r>
    </w:p>
    <w:p w:rsidR="00B0036E" w:rsidRPr="00B74114" w:rsidRDefault="00941D9C" w:rsidP="00B74114">
      <w:pPr>
        <w:ind w:firstLine="720"/>
        <w:contextualSpacing/>
        <w:rPr>
          <w:color w:val="000000"/>
          <w:sz w:val="22"/>
          <w:szCs w:val="22"/>
        </w:rPr>
      </w:pPr>
      <w:r w:rsidRPr="00B74114">
        <w:rPr>
          <w:color w:val="000000"/>
          <w:sz w:val="22"/>
          <w:szCs w:val="22"/>
        </w:rPr>
        <w:t xml:space="preserve">Огромную роль в звукообразовании играет певческое дыхание. У детей 6-7 лет увеличивается объем легких, дыхание становиться более глубоким, это позволяет педагогу использовать в работе песни с более длинными </w:t>
      </w:r>
    </w:p>
    <w:p w:rsidR="00941D9C" w:rsidRPr="00B74114" w:rsidRDefault="00941D9C" w:rsidP="00B74114">
      <w:pPr>
        <w:contextualSpacing/>
        <w:rPr>
          <w:color w:val="000000"/>
          <w:sz w:val="22"/>
          <w:szCs w:val="22"/>
        </w:rPr>
      </w:pPr>
      <w:r w:rsidRPr="00B74114">
        <w:rPr>
          <w:color w:val="000000"/>
          <w:sz w:val="22"/>
          <w:szCs w:val="22"/>
        </w:rPr>
        <w:t>музыкальными фразами. У детей расширяется диапазон  (до – ре). Дети правильно интонируют мелодию.</w:t>
      </w:r>
    </w:p>
    <w:p w:rsidR="00941D9C" w:rsidRPr="00B74114" w:rsidRDefault="00941D9C" w:rsidP="00B74114">
      <w:pPr>
        <w:ind w:firstLine="720"/>
        <w:contextualSpacing/>
        <w:rPr>
          <w:color w:val="000000"/>
          <w:sz w:val="22"/>
          <w:szCs w:val="22"/>
        </w:rPr>
      </w:pPr>
      <w:r w:rsidRPr="00B74114">
        <w:rPr>
          <w:color w:val="000000"/>
          <w:sz w:val="22"/>
          <w:szCs w:val="22"/>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941D9C" w:rsidRPr="00B74114" w:rsidRDefault="00941D9C" w:rsidP="00B74114">
      <w:pPr>
        <w:numPr>
          <w:ilvl w:val="0"/>
          <w:numId w:val="14"/>
        </w:numPr>
        <w:contextualSpacing/>
        <w:rPr>
          <w:color w:val="000000"/>
          <w:sz w:val="22"/>
          <w:szCs w:val="22"/>
        </w:rPr>
      </w:pPr>
      <w:r w:rsidRPr="00B74114">
        <w:rPr>
          <w:color w:val="000000"/>
          <w:sz w:val="22"/>
          <w:szCs w:val="22"/>
        </w:rPr>
        <w:t>песни хором в унисон;</w:t>
      </w:r>
    </w:p>
    <w:p w:rsidR="00941D9C" w:rsidRPr="00B74114" w:rsidRDefault="00941D9C" w:rsidP="00B74114">
      <w:pPr>
        <w:numPr>
          <w:ilvl w:val="0"/>
          <w:numId w:val="14"/>
        </w:numPr>
        <w:contextualSpacing/>
        <w:rPr>
          <w:color w:val="000000"/>
          <w:sz w:val="22"/>
          <w:szCs w:val="22"/>
        </w:rPr>
      </w:pPr>
      <w:r w:rsidRPr="00B74114">
        <w:rPr>
          <w:color w:val="000000"/>
          <w:sz w:val="22"/>
          <w:szCs w:val="22"/>
        </w:rPr>
        <w:t>хоровыми группами (дуэт, трио и т.д.);</w:t>
      </w:r>
    </w:p>
    <w:p w:rsidR="00941D9C" w:rsidRPr="00B74114" w:rsidRDefault="00941D9C" w:rsidP="00B74114">
      <w:pPr>
        <w:numPr>
          <w:ilvl w:val="0"/>
          <w:numId w:val="14"/>
        </w:numPr>
        <w:contextualSpacing/>
        <w:rPr>
          <w:color w:val="000000"/>
          <w:sz w:val="22"/>
          <w:szCs w:val="22"/>
        </w:rPr>
      </w:pPr>
      <w:r w:rsidRPr="00B74114">
        <w:rPr>
          <w:color w:val="000000"/>
          <w:sz w:val="22"/>
          <w:szCs w:val="22"/>
        </w:rPr>
        <w:t>при включении в хор солистов;</w:t>
      </w:r>
    </w:p>
    <w:p w:rsidR="00941D9C" w:rsidRPr="00B74114" w:rsidRDefault="00941D9C" w:rsidP="00B74114">
      <w:pPr>
        <w:numPr>
          <w:ilvl w:val="0"/>
          <w:numId w:val="14"/>
        </w:numPr>
        <w:contextualSpacing/>
        <w:rPr>
          <w:color w:val="000000"/>
          <w:sz w:val="22"/>
          <w:szCs w:val="22"/>
        </w:rPr>
      </w:pPr>
      <w:r w:rsidRPr="00B74114">
        <w:rPr>
          <w:color w:val="000000"/>
          <w:sz w:val="22"/>
          <w:szCs w:val="22"/>
        </w:rPr>
        <w:t>пение под фонограмму;</w:t>
      </w:r>
    </w:p>
    <w:p w:rsidR="00941D9C" w:rsidRPr="00B74114" w:rsidRDefault="00941D9C" w:rsidP="00B74114">
      <w:pPr>
        <w:numPr>
          <w:ilvl w:val="0"/>
          <w:numId w:val="14"/>
        </w:numPr>
        <w:contextualSpacing/>
        <w:rPr>
          <w:color w:val="000000"/>
          <w:sz w:val="22"/>
          <w:szCs w:val="22"/>
        </w:rPr>
      </w:pPr>
      <w:r w:rsidRPr="00B74114">
        <w:rPr>
          <w:color w:val="000000"/>
          <w:sz w:val="22"/>
          <w:szCs w:val="22"/>
        </w:rPr>
        <w:t>пение по нотам.</w:t>
      </w:r>
    </w:p>
    <w:p w:rsidR="00941D9C" w:rsidRPr="00B74114" w:rsidRDefault="00941D9C" w:rsidP="00B74114">
      <w:pPr>
        <w:ind w:firstLine="720"/>
        <w:contextualSpacing/>
        <w:rPr>
          <w:color w:val="000000"/>
          <w:sz w:val="22"/>
          <w:szCs w:val="22"/>
        </w:rPr>
      </w:pPr>
      <w:r w:rsidRPr="00B74114">
        <w:rPr>
          <w:color w:val="000000"/>
          <w:sz w:val="22"/>
          <w:szCs w:val="22"/>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E8243C" w:rsidRPr="00B74114" w:rsidRDefault="00E8243C" w:rsidP="00B74114">
      <w:pPr>
        <w:ind w:firstLine="720"/>
        <w:contextualSpacing/>
        <w:rPr>
          <w:color w:val="000000"/>
          <w:sz w:val="22"/>
          <w:szCs w:val="22"/>
        </w:rPr>
      </w:pPr>
    </w:p>
    <w:p w:rsidR="00E8243C" w:rsidRPr="00B74114" w:rsidRDefault="00E8243C" w:rsidP="00B74114">
      <w:pPr>
        <w:pStyle w:val="a4"/>
        <w:ind w:left="435"/>
        <w:rPr>
          <w:b/>
          <w:sz w:val="22"/>
          <w:szCs w:val="22"/>
        </w:rPr>
      </w:pPr>
      <w:r w:rsidRPr="00B74114">
        <w:rPr>
          <w:b/>
          <w:sz w:val="22"/>
          <w:szCs w:val="22"/>
        </w:rPr>
        <w:t>1.3. Планируемые результаты освоения Программы – целевые ориентиры.</w:t>
      </w:r>
    </w:p>
    <w:p w:rsidR="00E4577D" w:rsidRPr="00B74114" w:rsidRDefault="00941D9C" w:rsidP="00B74114">
      <w:pPr>
        <w:spacing w:before="100" w:beforeAutospacing="1" w:after="100" w:afterAutospacing="1"/>
        <w:contextualSpacing/>
        <w:rPr>
          <w:sz w:val="22"/>
          <w:szCs w:val="22"/>
        </w:rPr>
      </w:pPr>
      <w:r w:rsidRPr="00B74114">
        <w:rPr>
          <w:sz w:val="22"/>
          <w:szCs w:val="22"/>
        </w:rPr>
        <w:t>Выпуск</w:t>
      </w:r>
      <w:r w:rsidR="00152949" w:rsidRPr="00B74114">
        <w:rPr>
          <w:sz w:val="22"/>
          <w:szCs w:val="22"/>
        </w:rPr>
        <w:t>ники вокального кружка «Вокализ</w:t>
      </w:r>
      <w:r w:rsidRPr="00B74114">
        <w:rPr>
          <w:sz w:val="22"/>
          <w:szCs w:val="22"/>
        </w:rPr>
        <w:t>» в результате занятий</w:t>
      </w:r>
    </w:p>
    <w:p w:rsidR="00941D9C" w:rsidRPr="00B74114" w:rsidRDefault="00941D9C" w:rsidP="00B74114">
      <w:pPr>
        <w:spacing w:before="100" w:beforeAutospacing="1" w:after="100" w:afterAutospacing="1"/>
        <w:contextualSpacing/>
        <w:rPr>
          <w:b/>
          <w:sz w:val="22"/>
          <w:szCs w:val="22"/>
        </w:rPr>
      </w:pPr>
      <w:r w:rsidRPr="00B74114">
        <w:rPr>
          <w:b/>
          <w:i/>
          <w:iCs/>
          <w:sz w:val="22"/>
          <w:szCs w:val="22"/>
        </w:rPr>
        <w:t xml:space="preserve"> уме</w:t>
      </w:r>
      <w:r w:rsidR="00A852D5" w:rsidRPr="00B74114">
        <w:rPr>
          <w:b/>
          <w:i/>
          <w:iCs/>
          <w:sz w:val="22"/>
          <w:szCs w:val="22"/>
        </w:rPr>
        <w:t>ют</w:t>
      </w:r>
      <w:r w:rsidRPr="00B74114">
        <w:rPr>
          <w:b/>
          <w:sz w:val="22"/>
          <w:szCs w:val="22"/>
        </w:rPr>
        <w:t>:</w:t>
      </w:r>
    </w:p>
    <w:p w:rsidR="00941D9C" w:rsidRPr="00B74114" w:rsidRDefault="00941D9C" w:rsidP="00B74114">
      <w:pPr>
        <w:spacing w:before="100" w:beforeAutospacing="1" w:after="100" w:afterAutospacing="1"/>
        <w:contextualSpacing/>
        <w:rPr>
          <w:sz w:val="22"/>
          <w:szCs w:val="22"/>
        </w:rPr>
      </w:pPr>
      <w:r w:rsidRPr="00B74114">
        <w:rPr>
          <w:sz w:val="22"/>
          <w:szCs w:val="22"/>
        </w:rPr>
        <w:t>- воспринимать песни разного характера, проявлять устойчивый интерес к вокальному искусству;</w:t>
      </w:r>
    </w:p>
    <w:p w:rsidR="00941D9C" w:rsidRPr="00B74114" w:rsidRDefault="00941D9C" w:rsidP="00B74114">
      <w:pPr>
        <w:spacing w:before="100" w:beforeAutospacing="1" w:after="100" w:afterAutospacing="1"/>
        <w:contextualSpacing/>
        <w:rPr>
          <w:sz w:val="22"/>
          <w:szCs w:val="22"/>
        </w:rPr>
      </w:pPr>
      <w:r w:rsidRPr="00B74114">
        <w:rPr>
          <w:sz w:val="22"/>
          <w:szCs w:val="22"/>
        </w:rPr>
        <w:t>- петь естественным голосом, протяжно;</w:t>
      </w:r>
    </w:p>
    <w:p w:rsidR="00941D9C" w:rsidRPr="00B74114" w:rsidRDefault="00941D9C" w:rsidP="00B74114">
      <w:pPr>
        <w:spacing w:before="100" w:beforeAutospacing="1" w:after="100" w:afterAutospacing="1"/>
        <w:contextualSpacing/>
        <w:rPr>
          <w:sz w:val="22"/>
          <w:szCs w:val="22"/>
        </w:rPr>
      </w:pPr>
      <w:r w:rsidRPr="00B74114">
        <w:rPr>
          <w:sz w:val="22"/>
          <w:szCs w:val="22"/>
        </w:rPr>
        <w:t>- правильно передавать мелодию в пределах ре-до 2 октавы;</w:t>
      </w:r>
    </w:p>
    <w:p w:rsidR="00941D9C" w:rsidRPr="00B74114" w:rsidRDefault="00941D9C" w:rsidP="00B74114">
      <w:pPr>
        <w:spacing w:before="100" w:beforeAutospacing="1" w:after="100" w:afterAutospacing="1"/>
        <w:contextualSpacing/>
        <w:rPr>
          <w:sz w:val="22"/>
          <w:szCs w:val="22"/>
        </w:rPr>
      </w:pPr>
      <w:r w:rsidRPr="00B74114">
        <w:rPr>
          <w:sz w:val="22"/>
          <w:szCs w:val="22"/>
        </w:rPr>
        <w:t>- чисто интонировать, различать звуки по высоте, слышать движение мелодии, поступенное и скачкообразное;</w:t>
      </w:r>
    </w:p>
    <w:p w:rsidR="00941D9C" w:rsidRPr="00B74114" w:rsidRDefault="00941D9C" w:rsidP="00B74114">
      <w:pPr>
        <w:spacing w:before="100" w:beforeAutospacing="1" w:after="100" w:afterAutospacing="1"/>
        <w:contextualSpacing/>
        <w:rPr>
          <w:sz w:val="22"/>
          <w:szCs w:val="22"/>
        </w:rPr>
      </w:pPr>
      <w:r w:rsidRPr="00B74114">
        <w:rPr>
          <w:sz w:val="22"/>
          <w:szCs w:val="22"/>
        </w:rPr>
        <w:t>- воспроизводить и передавать ритмический рисунок;</w:t>
      </w:r>
    </w:p>
    <w:p w:rsidR="00941D9C" w:rsidRPr="00B74114" w:rsidRDefault="00941D9C" w:rsidP="00B74114">
      <w:pPr>
        <w:spacing w:before="100" w:beforeAutospacing="1" w:after="100" w:afterAutospacing="1"/>
        <w:contextualSpacing/>
        <w:rPr>
          <w:sz w:val="22"/>
          <w:szCs w:val="22"/>
        </w:rPr>
      </w:pPr>
      <w:r w:rsidRPr="00B74114">
        <w:rPr>
          <w:sz w:val="22"/>
          <w:szCs w:val="22"/>
        </w:rPr>
        <w:t>- контролировать слухом качество пения;</w:t>
      </w:r>
    </w:p>
    <w:p w:rsidR="00941D9C" w:rsidRPr="00B74114" w:rsidRDefault="00941D9C" w:rsidP="00B74114">
      <w:pPr>
        <w:spacing w:before="100" w:beforeAutospacing="1" w:after="100" w:afterAutospacing="1"/>
        <w:contextualSpacing/>
        <w:rPr>
          <w:sz w:val="22"/>
          <w:szCs w:val="22"/>
        </w:rPr>
      </w:pPr>
      <w:r w:rsidRPr="00B74114">
        <w:rPr>
          <w:sz w:val="22"/>
          <w:szCs w:val="22"/>
        </w:rPr>
        <w:t>- петь с музыкальным сопровождением и без него;</w:t>
      </w:r>
    </w:p>
    <w:p w:rsidR="00941D9C" w:rsidRPr="00B74114" w:rsidRDefault="00941D9C" w:rsidP="00B74114">
      <w:pPr>
        <w:spacing w:before="100" w:beforeAutospacing="1" w:after="100" w:afterAutospacing="1"/>
        <w:contextualSpacing/>
        <w:rPr>
          <w:sz w:val="22"/>
          <w:szCs w:val="22"/>
        </w:rPr>
      </w:pPr>
    </w:p>
    <w:p w:rsidR="00941D9C" w:rsidRPr="00B74114" w:rsidRDefault="00A852D5" w:rsidP="00B74114">
      <w:pPr>
        <w:spacing w:before="100" w:beforeAutospacing="1" w:after="100" w:afterAutospacing="1"/>
        <w:contextualSpacing/>
        <w:rPr>
          <w:b/>
          <w:sz w:val="22"/>
          <w:szCs w:val="22"/>
        </w:rPr>
      </w:pPr>
      <w:r w:rsidRPr="00B74114">
        <w:rPr>
          <w:b/>
          <w:i/>
          <w:iCs/>
          <w:sz w:val="22"/>
          <w:szCs w:val="22"/>
        </w:rPr>
        <w:t>обладают</w:t>
      </w:r>
      <w:r w:rsidR="00941D9C" w:rsidRPr="00B74114">
        <w:rPr>
          <w:b/>
          <w:i/>
          <w:iCs/>
          <w:sz w:val="22"/>
          <w:szCs w:val="22"/>
        </w:rPr>
        <w:t xml:space="preserve"> следующими качествами:</w:t>
      </w:r>
    </w:p>
    <w:p w:rsidR="00941D9C" w:rsidRPr="00B74114" w:rsidRDefault="00941D9C" w:rsidP="00B74114">
      <w:pPr>
        <w:spacing w:before="100" w:beforeAutospacing="1" w:after="100" w:afterAutospacing="1"/>
        <w:contextualSpacing/>
        <w:rPr>
          <w:sz w:val="22"/>
          <w:szCs w:val="22"/>
        </w:rPr>
      </w:pPr>
      <w:r w:rsidRPr="00B74114">
        <w:rPr>
          <w:sz w:val="22"/>
          <w:szCs w:val="22"/>
        </w:rPr>
        <w:t>- самостоятельное мышление, умение отстаивать своё мнение;</w:t>
      </w:r>
    </w:p>
    <w:p w:rsidR="00941D9C" w:rsidRPr="00B74114" w:rsidRDefault="00941D9C" w:rsidP="00B74114">
      <w:pPr>
        <w:spacing w:before="100" w:beforeAutospacing="1" w:after="100" w:afterAutospacing="1"/>
        <w:contextualSpacing/>
        <w:rPr>
          <w:sz w:val="22"/>
          <w:szCs w:val="22"/>
        </w:rPr>
      </w:pPr>
      <w:r w:rsidRPr="00B74114">
        <w:rPr>
          <w:sz w:val="22"/>
          <w:szCs w:val="22"/>
        </w:rPr>
        <w:t>- ответственное отношение к занятиям;</w:t>
      </w:r>
    </w:p>
    <w:p w:rsidR="00941D9C" w:rsidRPr="00B74114" w:rsidRDefault="00941D9C" w:rsidP="00B74114">
      <w:pPr>
        <w:spacing w:before="100" w:beforeAutospacing="1" w:after="100" w:afterAutospacing="1"/>
        <w:contextualSpacing/>
        <w:rPr>
          <w:sz w:val="22"/>
          <w:szCs w:val="22"/>
        </w:rPr>
      </w:pPr>
      <w:r w:rsidRPr="00B74114">
        <w:rPr>
          <w:sz w:val="22"/>
          <w:szCs w:val="22"/>
        </w:rPr>
        <w:t>- владение культурой речи и культурой общения со сверстниками и</w:t>
      </w:r>
    </w:p>
    <w:p w:rsidR="00941D9C" w:rsidRPr="00B74114" w:rsidRDefault="00941D9C" w:rsidP="00B74114">
      <w:pPr>
        <w:spacing w:before="100" w:beforeAutospacing="1" w:after="100" w:afterAutospacing="1"/>
        <w:contextualSpacing/>
        <w:rPr>
          <w:sz w:val="22"/>
          <w:szCs w:val="22"/>
        </w:rPr>
      </w:pPr>
      <w:r w:rsidRPr="00B74114">
        <w:rPr>
          <w:sz w:val="22"/>
          <w:szCs w:val="22"/>
        </w:rPr>
        <w:t>взрослыми;</w:t>
      </w:r>
    </w:p>
    <w:p w:rsidR="00941D9C" w:rsidRPr="00B74114" w:rsidRDefault="00941D9C" w:rsidP="00B74114">
      <w:pPr>
        <w:spacing w:before="100" w:beforeAutospacing="1" w:after="100" w:afterAutospacing="1"/>
        <w:contextualSpacing/>
        <w:rPr>
          <w:sz w:val="22"/>
          <w:szCs w:val="22"/>
        </w:rPr>
      </w:pPr>
      <w:r w:rsidRPr="00B74114">
        <w:rPr>
          <w:sz w:val="22"/>
          <w:szCs w:val="22"/>
        </w:rPr>
        <w:t>- самокритичность в оценке своих творческих и музыкальных способностей;</w:t>
      </w:r>
    </w:p>
    <w:p w:rsidR="00941D9C" w:rsidRPr="00B74114" w:rsidRDefault="00941D9C" w:rsidP="00B74114">
      <w:pPr>
        <w:spacing w:before="100" w:beforeAutospacing="1" w:after="100" w:afterAutospacing="1"/>
        <w:contextualSpacing/>
        <w:rPr>
          <w:sz w:val="22"/>
          <w:szCs w:val="22"/>
        </w:rPr>
      </w:pPr>
      <w:r w:rsidRPr="00B74114">
        <w:rPr>
          <w:sz w:val="22"/>
          <w:szCs w:val="22"/>
        </w:rPr>
        <w:t>- умение воспринимать прекрасное в жизни и в искусстве;</w:t>
      </w:r>
    </w:p>
    <w:p w:rsidR="00941D9C" w:rsidRPr="00B74114" w:rsidRDefault="00941D9C" w:rsidP="00B74114">
      <w:pPr>
        <w:spacing w:before="100" w:beforeAutospacing="1" w:after="100" w:afterAutospacing="1"/>
        <w:contextualSpacing/>
        <w:rPr>
          <w:sz w:val="22"/>
          <w:szCs w:val="22"/>
        </w:rPr>
      </w:pPr>
      <w:r w:rsidRPr="00B74114">
        <w:rPr>
          <w:sz w:val="22"/>
          <w:szCs w:val="22"/>
        </w:rPr>
        <w:t>- любовь и уважение к наци</w:t>
      </w:r>
      <w:r w:rsidR="00AF006B" w:rsidRPr="00B74114">
        <w:rPr>
          <w:sz w:val="22"/>
          <w:szCs w:val="22"/>
        </w:rPr>
        <w:t>ональному искусству, бережно со</w:t>
      </w:r>
      <w:r w:rsidRPr="00B74114">
        <w:rPr>
          <w:sz w:val="22"/>
          <w:szCs w:val="22"/>
        </w:rPr>
        <w:t>хранение традиций своего народа.</w:t>
      </w:r>
    </w:p>
    <w:p w:rsidR="00C367BC" w:rsidRPr="00B74114" w:rsidRDefault="00E4577D" w:rsidP="00B74114">
      <w:pPr>
        <w:contextualSpacing/>
        <w:rPr>
          <w:sz w:val="22"/>
          <w:szCs w:val="22"/>
        </w:rPr>
      </w:pPr>
      <w:r w:rsidRPr="00B74114">
        <w:rPr>
          <w:sz w:val="22"/>
          <w:szCs w:val="22"/>
        </w:rPr>
        <w:t xml:space="preserve">     </w:t>
      </w:r>
      <w:r w:rsidR="00E8243C" w:rsidRPr="00B74114">
        <w:rPr>
          <w:sz w:val="22"/>
          <w:szCs w:val="22"/>
        </w:rPr>
        <w:t xml:space="preserve"> </w:t>
      </w:r>
    </w:p>
    <w:p w:rsidR="00E8243C" w:rsidRPr="00B74114" w:rsidRDefault="00C367BC" w:rsidP="00B74114">
      <w:pPr>
        <w:contextualSpacing/>
        <w:rPr>
          <w:sz w:val="22"/>
          <w:szCs w:val="22"/>
        </w:rPr>
      </w:pPr>
      <w:r w:rsidRPr="00B74114">
        <w:rPr>
          <w:sz w:val="22"/>
          <w:szCs w:val="22"/>
        </w:rPr>
        <w:t xml:space="preserve">      </w:t>
      </w:r>
      <w:r w:rsidR="00E8243C" w:rsidRPr="00B74114">
        <w:rPr>
          <w:sz w:val="22"/>
          <w:szCs w:val="22"/>
        </w:rPr>
        <w:t>Дети имеют опыт восприятия песен разного характера, проявляют устойчивый интерес к вокальному искусству. Поют естественным голосом, протяжно. Умеют правильно передавать мелодию в пределах ре-до2 октавы, чисто интонируют. Различают звуки по высоте, слышат движение мелодии, поступенное и скачкообразное. Точно воспроизводят и передают ритмический рисунок. Умеют контролировать слухом качество пения. Выработана певческая установка. Могут петь без музыкального сопровождения.</w:t>
      </w:r>
    </w:p>
    <w:p w:rsidR="00E8243C" w:rsidRPr="00B74114" w:rsidRDefault="00E8243C" w:rsidP="00B74114">
      <w:pPr>
        <w:ind w:firstLine="720"/>
        <w:contextualSpacing/>
        <w:rPr>
          <w:color w:val="000000"/>
          <w:sz w:val="22"/>
          <w:szCs w:val="22"/>
        </w:rPr>
      </w:pPr>
      <w:r w:rsidRPr="00B74114">
        <w:rPr>
          <w:sz w:val="22"/>
          <w:szCs w:val="22"/>
        </w:rPr>
        <w:t>Внятно произносят слова, понимая их смысл, правильно пропевают гласные в словах и правильно произносят окончания слов. Могут петь без помощи руководителя. Проявляют активность в песенном творчестве; поют дружно, не отставая</w:t>
      </w:r>
      <w:r w:rsidR="00A541A9" w:rsidRPr="00B74114">
        <w:rPr>
          <w:sz w:val="22"/>
          <w:szCs w:val="22"/>
        </w:rPr>
        <w:t>,</w:t>
      </w:r>
      <w:r w:rsidRPr="00B74114">
        <w:rPr>
          <w:sz w:val="22"/>
          <w:szCs w:val="22"/>
        </w:rPr>
        <w:t xml:space="preserve"> и не опережая друг друга.</w:t>
      </w:r>
      <w:r w:rsidRPr="00B74114">
        <w:rPr>
          <w:color w:val="000000"/>
          <w:sz w:val="22"/>
          <w:szCs w:val="22"/>
        </w:rPr>
        <w:t xml:space="preserve"> 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rsidR="002C3BB1" w:rsidRPr="00B74114" w:rsidRDefault="00152949" w:rsidP="00B74114">
      <w:pPr>
        <w:spacing w:before="240"/>
        <w:contextualSpacing/>
        <w:rPr>
          <w:b/>
          <w:sz w:val="22"/>
          <w:szCs w:val="22"/>
          <w:shd w:val="clear" w:color="auto" w:fill="FFFFFF"/>
        </w:rPr>
      </w:pPr>
      <w:r w:rsidRPr="00B74114">
        <w:rPr>
          <w:b/>
          <w:sz w:val="22"/>
          <w:szCs w:val="22"/>
          <w:shd w:val="clear" w:color="auto" w:fill="FFFFFF"/>
        </w:rPr>
        <w:t xml:space="preserve">                    </w:t>
      </w:r>
      <w:r w:rsidR="002C3BB1" w:rsidRPr="00B74114">
        <w:rPr>
          <w:b/>
          <w:sz w:val="22"/>
          <w:szCs w:val="22"/>
          <w:shd w:val="clear" w:color="auto" w:fill="FFFFFF"/>
          <w:lang w:val="en-US"/>
        </w:rPr>
        <w:t>II</w:t>
      </w:r>
      <w:r w:rsidR="002C3BB1" w:rsidRPr="00B74114">
        <w:rPr>
          <w:b/>
          <w:sz w:val="22"/>
          <w:szCs w:val="22"/>
          <w:shd w:val="clear" w:color="auto" w:fill="FFFFFF"/>
        </w:rPr>
        <w:t xml:space="preserve"> Раздел   СОДЕРЖАТЕЛЬНЫЙ РАЗДЕЛ</w:t>
      </w:r>
    </w:p>
    <w:p w:rsidR="00F27B17" w:rsidRPr="00B74114" w:rsidRDefault="002C3BB1" w:rsidP="00B74114">
      <w:pPr>
        <w:pStyle w:val="a4"/>
        <w:numPr>
          <w:ilvl w:val="1"/>
          <w:numId w:val="10"/>
        </w:numPr>
        <w:autoSpaceDE w:val="0"/>
        <w:autoSpaceDN w:val="0"/>
        <w:adjustRightInd w:val="0"/>
        <w:rPr>
          <w:rFonts w:eastAsia="TimesNewRoman"/>
          <w:b/>
          <w:sz w:val="22"/>
          <w:szCs w:val="22"/>
        </w:rPr>
      </w:pPr>
      <w:r w:rsidRPr="00B74114">
        <w:rPr>
          <w:rFonts w:eastAsia="TimesNewRoman"/>
          <w:b/>
          <w:sz w:val="22"/>
          <w:szCs w:val="22"/>
        </w:rPr>
        <w:t>Описание образовательной деятельности кружка</w:t>
      </w:r>
    </w:p>
    <w:p w:rsidR="002D28D3" w:rsidRPr="00B74114" w:rsidRDefault="002D28D3" w:rsidP="00B74114">
      <w:pPr>
        <w:autoSpaceDE w:val="0"/>
        <w:autoSpaceDN w:val="0"/>
        <w:adjustRightInd w:val="0"/>
        <w:contextualSpacing/>
        <w:rPr>
          <w:rFonts w:eastAsia="TimesNewRoman"/>
          <w:b/>
          <w:sz w:val="22"/>
          <w:szCs w:val="22"/>
        </w:rPr>
      </w:pPr>
      <w:r w:rsidRPr="00B74114">
        <w:rPr>
          <w:sz w:val="22"/>
          <w:szCs w:val="22"/>
        </w:rPr>
        <w:t xml:space="preserve">  Заня</w:t>
      </w:r>
      <w:r w:rsidR="00A541A9" w:rsidRPr="00B74114">
        <w:rPr>
          <w:sz w:val="22"/>
          <w:szCs w:val="22"/>
        </w:rPr>
        <w:t>тия в вокальном кружке «Вокализ» проводятся 2 раза в неделю.</w:t>
      </w:r>
      <w:r w:rsidRPr="00B74114">
        <w:rPr>
          <w:sz w:val="22"/>
          <w:szCs w:val="22"/>
        </w:rPr>
        <w:t xml:space="preserve"> Основная форма работы с детьми</w:t>
      </w:r>
      <w:r w:rsidR="00C367BC" w:rsidRPr="00B74114">
        <w:rPr>
          <w:sz w:val="22"/>
          <w:szCs w:val="22"/>
        </w:rPr>
        <w:t xml:space="preserve"> </w:t>
      </w:r>
      <w:r w:rsidR="007B620B" w:rsidRPr="00B74114">
        <w:rPr>
          <w:sz w:val="22"/>
          <w:szCs w:val="22"/>
        </w:rPr>
        <w:t>– занятия длительностью до 30</w:t>
      </w:r>
      <w:r w:rsidRPr="00B74114">
        <w:rPr>
          <w:sz w:val="22"/>
          <w:szCs w:val="22"/>
        </w:rPr>
        <w:t xml:space="preserve"> минут, с оптимальным количеством детей 10-12 человек. </w:t>
      </w:r>
    </w:p>
    <w:p w:rsidR="002D28D3" w:rsidRPr="00B74114" w:rsidRDefault="002D28D3" w:rsidP="00B74114">
      <w:pPr>
        <w:spacing w:before="100" w:beforeAutospacing="1" w:after="100" w:afterAutospacing="1"/>
        <w:contextualSpacing/>
        <w:rPr>
          <w:sz w:val="22"/>
          <w:szCs w:val="22"/>
        </w:rPr>
      </w:pPr>
      <w:r w:rsidRPr="00B74114">
        <w:rPr>
          <w:b/>
          <w:bCs/>
          <w:iCs/>
          <w:sz w:val="22"/>
          <w:szCs w:val="22"/>
        </w:rPr>
        <w:t>Формы организации и проведения занятий</w:t>
      </w:r>
    </w:p>
    <w:p w:rsidR="002D28D3" w:rsidRPr="00B74114" w:rsidRDefault="002D28D3" w:rsidP="00B74114">
      <w:pPr>
        <w:spacing w:before="100" w:beforeAutospacing="1" w:after="100" w:afterAutospacing="1"/>
        <w:contextualSpacing/>
        <w:rPr>
          <w:sz w:val="22"/>
          <w:szCs w:val="22"/>
        </w:rPr>
      </w:pPr>
      <w:r w:rsidRPr="00B74114">
        <w:rPr>
          <w:bCs/>
          <w:iCs/>
          <w:sz w:val="22"/>
          <w:szCs w:val="22"/>
        </w:rPr>
        <w:t>Индивидуальные</w:t>
      </w:r>
    </w:p>
    <w:p w:rsidR="002D28D3" w:rsidRPr="00B74114" w:rsidRDefault="002D28D3" w:rsidP="00B74114">
      <w:pPr>
        <w:spacing w:before="100" w:beforeAutospacing="1" w:after="100" w:afterAutospacing="1"/>
        <w:contextualSpacing/>
        <w:rPr>
          <w:sz w:val="22"/>
          <w:szCs w:val="22"/>
        </w:rPr>
      </w:pPr>
      <w:r w:rsidRPr="00B74114">
        <w:rPr>
          <w:bCs/>
          <w:iCs/>
          <w:sz w:val="22"/>
          <w:szCs w:val="22"/>
        </w:rPr>
        <w:t>Групповые</w:t>
      </w:r>
    </w:p>
    <w:p w:rsidR="002D28D3" w:rsidRPr="00B74114" w:rsidRDefault="002D28D3" w:rsidP="00B74114">
      <w:pPr>
        <w:spacing w:before="100" w:beforeAutospacing="1" w:after="100" w:afterAutospacing="1"/>
        <w:contextualSpacing/>
        <w:rPr>
          <w:sz w:val="22"/>
          <w:szCs w:val="22"/>
        </w:rPr>
      </w:pPr>
      <w:r w:rsidRPr="00B74114">
        <w:rPr>
          <w:bCs/>
          <w:iCs/>
          <w:sz w:val="22"/>
          <w:szCs w:val="22"/>
        </w:rPr>
        <w:t>Фронтальные</w:t>
      </w:r>
    </w:p>
    <w:p w:rsidR="002D28D3" w:rsidRPr="00B74114" w:rsidRDefault="002D28D3" w:rsidP="00B74114">
      <w:pPr>
        <w:spacing w:before="100" w:beforeAutospacing="1" w:after="100" w:afterAutospacing="1"/>
        <w:contextualSpacing/>
        <w:rPr>
          <w:sz w:val="22"/>
          <w:szCs w:val="22"/>
        </w:rPr>
      </w:pPr>
      <w:r w:rsidRPr="00B74114">
        <w:rPr>
          <w:bCs/>
          <w:iCs/>
          <w:sz w:val="22"/>
          <w:szCs w:val="22"/>
        </w:rPr>
        <w:lastRenderedPageBreak/>
        <w:t>Индивидуально-групповые</w:t>
      </w:r>
    </w:p>
    <w:p w:rsidR="002D28D3" w:rsidRPr="00B74114" w:rsidRDefault="004927BC" w:rsidP="00B74114">
      <w:pPr>
        <w:spacing w:before="100" w:beforeAutospacing="1" w:after="100" w:afterAutospacing="1"/>
        <w:contextualSpacing/>
        <w:rPr>
          <w:sz w:val="22"/>
          <w:szCs w:val="22"/>
        </w:rPr>
      </w:pPr>
      <w:r w:rsidRPr="00B74114">
        <w:rPr>
          <w:bCs/>
          <w:iCs/>
          <w:sz w:val="22"/>
          <w:szCs w:val="22"/>
        </w:rPr>
        <w:t>А</w:t>
      </w:r>
      <w:r w:rsidR="002D28D3" w:rsidRPr="00B74114">
        <w:rPr>
          <w:bCs/>
          <w:iCs/>
          <w:sz w:val="22"/>
          <w:szCs w:val="22"/>
        </w:rPr>
        <w:t>нсамблевые</w:t>
      </w:r>
    </w:p>
    <w:p w:rsidR="002D28D3" w:rsidRPr="00B74114" w:rsidRDefault="002D28D3" w:rsidP="00B74114">
      <w:pPr>
        <w:contextualSpacing/>
        <w:rPr>
          <w:bCs/>
          <w:sz w:val="22"/>
          <w:szCs w:val="22"/>
        </w:rPr>
      </w:pPr>
      <w:r w:rsidRPr="00B74114">
        <w:rPr>
          <w:bCs/>
          <w:iCs/>
          <w:sz w:val="22"/>
          <w:szCs w:val="22"/>
        </w:rPr>
        <w:t>Работа по подгруппам</w:t>
      </w:r>
      <w:r w:rsidRPr="00B74114">
        <w:rPr>
          <w:bCs/>
          <w:sz w:val="22"/>
          <w:szCs w:val="22"/>
        </w:rPr>
        <w:t xml:space="preserve"> </w:t>
      </w:r>
    </w:p>
    <w:p w:rsidR="00E4577D" w:rsidRPr="00B74114" w:rsidRDefault="00E4577D" w:rsidP="00B74114">
      <w:pPr>
        <w:contextualSpacing/>
        <w:rPr>
          <w:b/>
          <w:bCs/>
          <w:sz w:val="22"/>
          <w:szCs w:val="22"/>
        </w:rPr>
      </w:pPr>
    </w:p>
    <w:p w:rsidR="002D28D3" w:rsidRPr="00B74114" w:rsidRDefault="002D28D3" w:rsidP="00B74114">
      <w:pPr>
        <w:contextualSpacing/>
        <w:rPr>
          <w:sz w:val="22"/>
          <w:szCs w:val="22"/>
        </w:rPr>
      </w:pPr>
      <w:r w:rsidRPr="00B74114">
        <w:rPr>
          <w:b/>
          <w:bCs/>
          <w:sz w:val="22"/>
          <w:szCs w:val="22"/>
        </w:rPr>
        <w:t>Методические приемы:</w:t>
      </w:r>
    </w:p>
    <w:p w:rsidR="002D28D3" w:rsidRPr="00B74114" w:rsidRDefault="002D28D3" w:rsidP="00B74114">
      <w:pPr>
        <w:contextualSpacing/>
        <w:rPr>
          <w:sz w:val="22"/>
          <w:szCs w:val="22"/>
        </w:rPr>
      </w:pPr>
      <w:r w:rsidRPr="00B74114">
        <w:rPr>
          <w:sz w:val="22"/>
          <w:szCs w:val="22"/>
        </w:rPr>
        <w:t xml:space="preserve">1. </w:t>
      </w:r>
      <w:r w:rsidRPr="00B74114">
        <w:rPr>
          <w:b/>
          <w:sz w:val="22"/>
          <w:szCs w:val="22"/>
        </w:rPr>
        <w:t>Приемы разучивания песен проходит по трем этапам:</w:t>
      </w:r>
    </w:p>
    <w:p w:rsidR="002D28D3" w:rsidRPr="00B74114" w:rsidRDefault="002D28D3" w:rsidP="00B74114">
      <w:pPr>
        <w:contextualSpacing/>
        <w:rPr>
          <w:sz w:val="22"/>
          <w:szCs w:val="22"/>
        </w:rPr>
      </w:pPr>
      <w:r w:rsidRPr="00B74114">
        <w:rPr>
          <w:sz w:val="22"/>
          <w:szCs w:val="22"/>
        </w:rPr>
        <w:t>·        знакомство с песней в целом (если текст песни трудный прочитать его как стихотворение, спеть без сопровождения)</w:t>
      </w:r>
    </w:p>
    <w:p w:rsidR="002D28D3" w:rsidRPr="00B74114" w:rsidRDefault="002D28D3" w:rsidP="00B74114">
      <w:pPr>
        <w:contextualSpacing/>
        <w:rPr>
          <w:sz w:val="22"/>
          <w:szCs w:val="22"/>
        </w:rPr>
      </w:pPr>
      <w:r w:rsidRPr="00B74114">
        <w:rPr>
          <w:sz w:val="22"/>
          <w:szCs w:val="22"/>
        </w:rPr>
        <w:t>·        работа над вокальными и хоровыми навыками;</w:t>
      </w:r>
    </w:p>
    <w:p w:rsidR="002D28D3" w:rsidRPr="00B74114" w:rsidRDefault="002D28D3" w:rsidP="00B74114">
      <w:pPr>
        <w:contextualSpacing/>
        <w:rPr>
          <w:sz w:val="22"/>
          <w:szCs w:val="22"/>
        </w:rPr>
      </w:pPr>
      <w:r w:rsidRPr="00B74114">
        <w:rPr>
          <w:sz w:val="22"/>
          <w:szCs w:val="22"/>
        </w:rPr>
        <w:t>·        проверка знаний у детей усвоения песни.</w:t>
      </w:r>
    </w:p>
    <w:p w:rsidR="002D28D3" w:rsidRPr="00B74114" w:rsidRDefault="002D28D3" w:rsidP="00B74114">
      <w:pPr>
        <w:contextualSpacing/>
        <w:rPr>
          <w:sz w:val="22"/>
          <w:szCs w:val="22"/>
        </w:rPr>
      </w:pPr>
      <w:r w:rsidRPr="00B74114">
        <w:rPr>
          <w:sz w:val="22"/>
          <w:szCs w:val="22"/>
        </w:rPr>
        <w:t xml:space="preserve">2. </w:t>
      </w:r>
      <w:r w:rsidRPr="00B74114">
        <w:rPr>
          <w:b/>
          <w:sz w:val="22"/>
          <w:szCs w:val="22"/>
        </w:rPr>
        <w:t>Приемы, касающиеся только одного произведения:</w:t>
      </w:r>
    </w:p>
    <w:p w:rsidR="002D28D3" w:rsidRPr="00B74114" w:rsidRDefault="002D28D3" w:rsidP="00B74114">
      <w:pPr>
        <w:contextualSpacing/>
        <w:rPr>
          <w:sz w:val="22"/>
          <w:szCs w:val="22"/>
        </w:rPr>
      </w:pPr>
      <w:r w:rsidRPr="00B74114">
        <w:rPr>
          <w:sz w:val="22"/>
          <w:szCs w:val="22"/>
        </w:rPr>
        <w:t>·        споем песню с полузакрытым ртом;</w:t>
      </w:r>
    </w:p>
    <w:p w:rsidR="002D28D3" w:rsidRPr="00B74114" w:rsidRDefault="002D28D3" w:rsidP="00B74114">
      <w:pPr>
        <w:contextualSpacing/>
        <w:rPr>
          <w:sz w:val="22"/>
          <w:szCs w:val="22"/>
        </w:rPr>
      </w:pPr>
      <w:r w:rsidRPr="00B74114">
        <w:rPr>
          <w:sz w:val="22"/>
          <w:szCs w:val="22"/>
        </w:rPr>
        <w:t>·        слоговое пение («ля», «бом» и др.);</w:t>
      </w:r>
    </w:p>
    <w:p w:rsidR="002D28D3" w:rsidRPr="00B74114" w:rsidRDefault="002D28D3" w:rsidP="00B74114">
      <w:pPr>
        <w:contextualSpacing/>
        <w:rPr>
          <w:sz w:val="22"/>
          <w:szCs w:val="22"/>
        </w:rPr>
      </w:pPr>
      <w:r w:rsidRPr="00B74114">
        <w:rPr>
          <w:sz w:val="22"/>
          <w:szCs w:val="22"/>
        </w:rPr>
        <w:t>·        хорошо выговаривать согласные</w:t>
      </w:r>
      <w:r w:rsidRPr="00B74114">
        <w:rPr>
          <w:b/>
          <w:bCs/>
          <w:sz w:val="22"/>
          <w:szCs w:val="22"/>
        </w:rPr>
        <w:t xml:space="preserve"> </w:t>
      </w:r>
      <w:r w:rsidRPr="00B74114">
        <w:rPr>
          <w:sz w:val="22"/>
          <w:szCs w:val="22"/>
        </w:rPr>
        <w:t>в конце слова;</w:t>
      </w:r>
    </w:p>
    <w:p w:rsidR="002D28D3" w:rsidRPr="00B74114" w:rsidRDefault="002D28D3" w:rsidP="00B74114">
      <w:pPr>
        <w:contextualSpacing/>
        <w:rPr>
          <w:sz w:val="22"/>
          <w:szCs w:val="22"/>
        </w:rPr>
      </w:pPr>
      <w:r w:rsidRPr="00B74114">
        <w:rPr>
          <w:sz w:val="22"/>
          <w:szCs w:val="22"/>
        </w:rPr>
        <w:t>·        произношение слов шепотом в ритме песни;</w:t>
      </w:r>
    </w:p>
    <w:p w:rsidR="002D28D3" w:rsidRPr="00B74114" w:rsidRDefault="002D28D3" w:rsidP="00B74114">
      <w:pPr>
        <w:contextualSpacing/>
        <w:rPr>
          <w:sz w:val="22"/>
          <w:szCs w:val="22"/>
        </w:rPr>
      </w:pPr>
      <w:r w:rsidRPr="00B74114">
        <w:rPr>
          <w:sz w:val="22"/>
          <w:szCs w:val="22"/>
        </w:rPr>
        <w:t>·        выделить, подчеркнуть отдельную фразу, слово;</w:t>
      </w:r>
    </w:p>
    <w:p w:rsidR="002D28D3" w:rsidRPr="00B74114" w:rsidRDefault="002D28D3" w:rsidP="00B74114">
      <w:pPr>
        <w:contextualSpacing/>
        <w:rPr>
          <w:sz w:val="22"/>
          <w:szCs w:val="22"/>
        </w:rPr>
      </w:pPr>
      <w:r w:rsidRPr="00B74114">
        <w:rPr>
          <w:sz w:val="22"/>
          <w:szCs w:val="22"/>
        </w:rPr>
        <w:t>·        настроиться перед началом пения (тянуть один первый звук);</w:t>
      </w:r>
    </w:p>
    <w:p w:rsidR="002D28D3" w:rsidRPr="00B74114" w:rsidRDefault="002D28D3" w:rsidP="00B74114">
      <w:pPr>
        <w:contextualSpacing/>
        <w:rPr>
          <w:sz w:val="22"/>
          <w:szCs w:val="22"/>
        </w:rPr>
      </w:pPr>
      <w:r w:rsidRPr="00B74114">
        <w:rPr>
          <w:sz w:val="22"/>
          <w:szCs w:val="22"/>
        </w:rPr>
        <w:t>·        задержаться на отдельном звуке и прислушаться, как он звучит;</w:t>
      </w:r>
    </w:p>
    <w:p w:rsidR="002D28D3" w:rsidRPr="00B74114" w:rsidRDefault="002D28D3" w:rsidP="00B74114">
      <w:pPr>
        <w:contextualSpacing/>
        <w:rPr>
          <w:sz w:val="22"/>
          <w:szCs w:val="22"/>
        </w:rPr>
      </w:pPr>
      <w:r w:rsidRPr="00B74114">
        <w:rPr>
          <w:sz w:val="22"/>
          <w:szCs w:val="22"/>
        </w:rPr>
        <w:t>·        обращать внимание на высоту звука, направление мелодии;</w:t>
      </w:r>
    </w:p>
    <w:p w:rsidR="002D28D3" w:rsidRPr="00B74114" w:rsidRDefault="002D28D3" w:rsidP="00B74114">
      <w:pPr>
        <w:contextualSpacing/>
        <w:rPr>
          <w:sz w:val="22"/>
          <w:szCs w:val="22"/>
        </w:rPr>
      </w:pPr>
      <w:r w:rsidRPr="00B74114">
        <w:rPr>
          <w:sz w:val="22"/>
          <w:szCs w:val="22"/>
        </w:rPr>
        <w:t>·        использовать элементы дирижирования;</w:t>
      </w:r>
    </w:p>
    <w:p w:rsidR="002D28D3" w:rsidRPr="00B74114" w:rsidRDefault="002D28D3" w:rsidP="00B74114">
      <w:pPr>
        <w:contextualSpacing/>
        <w:rPr>
          <w:sz w:val="22"/>
          <w:szCs w:val="22"/>
        </w:rPr>
      </w:pPr>
      <w:r w:rsidRPr="00B74114">
        <w:rPr>
          <w:sz w:val="22"/>
          <w:szCs w:val="22"/>
        </w:rPr>
        <w:t>·        пение без сопровождения;</w:t>
      </w:r>
    </w:p>
    <w:p w:rsidR="002D28D3" w:rsidRPr="00B74114" w:rsidRDefault="002D28D3" w:rsidP="00B74114">
      <w:pPr>
        <w:contextualSpacing/>
        <w:rPr>
          <w:sz w:val="22"/>
          <w:szCs w:val="22"/>
        </w:rPr>
      </w:pPr>
      <w:r w:rsidRPr="00B74114">
        <w:rPr>
          <w:sz w:val="22"/>
          <w:szCs w:val="22"/>
        </w:rPr>
        <w:t>·        зрительная, моторная наглядность.</w:t>
      </w:r>
    </w:p>
    <w:p w:rsidR="002D28D3" w:rsidRPr="00B74114" w:rsidRDefault="002D28D3" w:rsidP="00B74114">
      <w:pPr>
        <w:contextualSpacing/>
        <w:rPr>
          <w:sz w:val="22"/>
          <w:szCs w:val="22"/>
        </w:rPr>
      </w:pPr>
      <w:r w:rsidRPr="00B74114">
        <w:rPr>
          <w:sz w:val="22"/>
          <w:szCs w:val="22"/>
        </w:rPr>
        <w:t xml:space="preserve">    3. </w:t>
      </w:r>
      <w:r w:rsidRPr="00B74114">
        <w:rPr>
          <w:b/>
          <w:sz w:val="22"/>
          <w:szCs w:val="22"/>
        </w:rPr>
        <w:t>Приемы звуковедения:</w:t>
      </w:r>
    </w:p>
    <w:p w:rsidR="002D28D3" w:rsidRPr="00B74114" w:rsidRDefault="002D28D3" w:rsidP="00B74114">
      <w:pPr>
        <w:contextualSpacing/>
        <w:rPr>
          <w:sz w:val="22"/>
          <w:szCs w:val="22"/>
        </w:rPr>
      </w:pPr>
      <w:r w:rsidRPr="00B74114">
        <w:rPr>
          <w:sz w:val="22"/>
          <w:szCs w:val="22"/>
        </w:rPr>
        <w:t>·        выразительный показ (рекомендуется аккапельно);</w:t>
      </w:r>
    </w:p>
    <w:p w:rsidR="002D28D3" w:rsidRPr="00B74114" w:rsidRDefault="002D28D3" w:rsidP="00B74114">
      <w:pPr>
        <w:contextualSpacing/>
        <w:rPr>
          <w:sz w:val="22"/>
          <w:szCs w:val="22"/>
        </w:rPr>
      </w:pPr>
      <w:r w:rsidRPr="00B74114">
        <w:rPr>
          <w:sz w:val="22"/>
          <w:szCs w:val="22"/>
        </w:rPr>
        <w:t>·        образные упражнения, вопросы; оценка качества исполнение песни.</w:t>
      </w:r>
    </w:p>
    <w:p w:rsidR="002D28D3" w:rsidRPr="00B74114" w:rsidRDefault="002D28D3" w:rsidP="00B74114">
      <w:pPr>
        <w:spacing w:before="100" w:beforeAutospacing="1" w:after="100" w:afterAutospacing="1"/>
        <w:contextualSpacing/>
        <w:rPr>
          <w:sz w:val="22"/>
          <w:szCs w:val="22"/>
        </w:rPr>
      </w:pPr>
      <w:r w:rsidRPr="00B74114">
        <w:rPr>
          <w:b/>
          <w:bCs/>
          <w:sz w:val="22"/>
          <w:szCs w:val="22"/>
        </w:rPr>
        <w:t>Артикуляция.</w:t>
      </w:r>
      <w:r w:rsidRPr="00B74114">
        <w:rPr>
          <w:sz w:val="22"/>
          <w:szCs w:val="22"/>
        </w:rPr>
        <w:t xml:space="preserve"> В работе над формированием вокально-хоровых навыков у дошкольников огромное значение имеет в первую очередь работа над чистотой интонирования. В этой работе имеет значение правильная артикуляция гласных звуков.</w:t>
      </w:r>
    </w:p>
    <w:p w:rsidR="002D28D3" w:rsidRPr="00B74114" w:rsidRDefault="002D28D3" w:rsidP="00B74114">
      <w:pPr>
        <w:spacing w:before="100" w:beforeAutospacing="1" w:after="100" w:afterAutospacing="1"/>
        <w:contextualSpacing/>
        <w:rPr>
          <w:sz w:val="22"/>
          <w:szCs w:val="22"/>
        </w:rPr>
      </w:pPr>
      <w:r w:rsidRPr="00B74114">
        <w:rPr>
          <w:sz w:val="22"/>
          <w:szCs w:val="22"/>
        </w:rPr>
        <w:t>Навык</w:t>
      </w:r>
      <w:r w:rsidRPr="00B74114">
        <w:rPr>
          <w:b/>
          <w:bCs/>
          <w:i/>
          <w:iCs/>
          <w:sz w:val="22"/>
          <w:szCs w:val="22"/>
        </w:rPr>
        <w:t xml:space="preserve"> артикуляции</w:t>
      </w:r>
      <w:r w:rsidRPr="00B74114">
        <w:rPr>
          <w:sz w:val="22"/>
          <w:szCs w:val="22"/>
        </w:rPr>
        <w:t xml:space="preserve"> включает:</w:t>
      </w:r>
    </w:p>
    <w:p w:rsidR="002D28D3" w:rsidRPr="00B74114" w:rsidRDefault="002D28D3" w:rsidP="00B74114">
      <w:pPr>
        <w:spacing w:before="100" w:beforeAutospacing="1" w:after="100" w:afterAutospacing="1"/>
        <w:contextualSpacing/>
        <w:rPr>
          <w:sz w:val="22"/>
          <w:szCs w:val="22"/>
        </w:rPr>
      </w:pPr>
      <w:r w:rsidRPr="00B74114">
        <w:rPr>
          <w:sz w:val="22"/>
          <w:szCs w:val="22"/>
        </w:rPr>
        <w:t>• выразительное фонетическое выделение и грамотное произношение;</w:t>
      </w:r>
    </w:p>
    <w:p w:rsidR="002D28D3" w:rsidRPr="00B74114" w:rsidRDefault="002D28D3" w:rsidP="00B74114">
      <w:pPr>
        <w:spacing w:before="100" w:beforeAutospacing="1" w:after="100" w:afterAutospacing="1"/>
        <w:contextualSpacing/>
        <w:rPr>
          <w:sz w:val="22"/>
          <w:szCs w:val="22"/>
        </w:rPr>
      </w:pPr>
      <w:r w:rsidRPr="00B74114">
        <w:rPr>
          <w:sz w:val="22"/>
          <w:szCs w:val="22"/>
        </w:rPr>
        <w:t>• постепенное округление фонем, умение сберечь стабильное положение гортани при пении разных фонем, что является условием уравнивания гласных;</w:t>
      </w:r>
    </w:p>
    <w:p w:rsidR="002D28D3" w:rsidRPr="00B74114" w:rsidRDefault="002D28D3" w:rsidP="00B74114">
      <w:pPr>
        <w:spacing w:before="100" w:beforeAutospacing="1" w:after="100" w:afterAutospacing="1"/>
        <w:contextualSpacing/>
        <w:rPr>
          <w:sz w:val="22"/>
          <w:szCs w:val="22"/>
        </w:rPr>
      </w:pPr>
      <w:r w:rsidRPr="00B74114">
        <w:rPr>
          <w:sz w:val="22"/>
          <w:szCs w:val="22"/>
        </w:rPr>
        <w:t>• умение найти близкую или высокую позицию, которая контролируется ощущением полноценного резонирования звука в области «маски»;</w:t>
      </w:r>
    </w:p>
    <w:p w:rsidR="002D28D3" w:rsidRPr="00B74114" w:rsidRDefault="002D28D3" w:rsidP="00B74114">
      <w:pPr>
        <w:spacing w:before="100" w:beforeAutospacing="1" w:after="100" w:afterAutospacing="1"/>
        <w:contextualSpacing/>
        <w:rPr>
          <w:sz w:val="22"/>
          <w:szCs w:val="22"/>
        </w:rPr>
      </w:pPr>
      <w:r w:rsidRPr="00B74114">
        <w:rPr>
          <w:sz w:val="22"/>
          <w:szCs w:val="22"/>
        </w:rPr>
        <w:t>• умение максимально растягивать гласные и очень коротко произносить согласные в разном ритме и темпе.</w:t>
      </w:r>
    </w:p>
    <w:p w:rsidR="002D28D3" w:rsidRPr="00B74114" w:rsidRDefault="002D28D3" w:rsidP="00B74114">
      <w:pPr>
        <w:spacing w:before="100" w:beforeAutospacing="1" w:after="100" w:afterAutospacing="1"/>
        <w:contextualSpacing/>
        <w:rPr>
          <w:sz w:val="22"/>
          <w:szCs w:val="22"/>
        </w:rPr>
      </w:pPr>
      <w:r w:rsidRPr="00B74114">
        <w:rPr>
          <w:sz w:val="22"/>
          <w:szCs w:val="22"/>
        </w:rPr>
        <w:t>Последовательность формирования гласных:</w:t>
      </w:r>
    </w:p>
    <w:p w:rsidR="002D28D3" w:rsidRPr="00B74114" w:rsidRDefault="002D28D3" w:rsidP="00B74114">
      <w:pPr>
        <w:spacing w:before="100" w:beforeAutospacing="1" w:after="100" w:afterAutospacing="1"/>
        <w:contextualSpacing/>
        <w:rPr>
          <w:sz w:val="22"/>
          <w:szCs w:val="22"/>
        </w:rPr>
      </w:pPr>
      <w:r w:rsidRPr="00B74114">
        <w:rPr>
          <w:sz w:val="22"/>
          <w:szCs w:val="22"/>
        </w:rPr>
        <w:t>• гласные «о», «е» - с целью выработки округленного красивого звучания;</w:t>
      </w:r>
    </w:p>
    <w:p w:rsidR="002D28D3" w:rsidRPr="00B74114" w:rsidRDefault="002D28D3" w:rsidP="00B74114">
      <w:pPr>
        <w:spacing w:before="100" w:beforeAutospacing="1" w:after="100" w:afterAutospacing="1"/>
        <w:contextualSpacing/>
        <w:rPr>
          <w:sz w:val="22"/>
          <w:szCs w:val="22"/>
        </w:rPr>
      </w:pPr>
      <w:r w:rsidRPr="00B74114">
        <w:rPr>
          <w:sz w:val="22"/>
          <w:szCs w:val="22"/>
        </w:rPr>
        <w:t>• гласная «и» - с целью поиска звучания и мобилизации носового аппарата, головного резонатора;</w:t>
      </w:r>
    </w:p>
    <w:p w:rsidR="002D28D3" w:rsidRPr="00B74114" w:rsidRDefault="002D28D3" w:rsidP="00B74114">
      <w:pPr>
        <w:spacing w:before="100" w:beforeAutospacing="1" w:after="100" w:afterAutospacing="1"/>
        <w:contextualSpacing/>
        <w:rPr>
          <w:sz w:val="22"/>
          <w:szCs w:val="22"/>
        </w:rPr>
      </w:pPr>
      <w:r w:rsidRPr="00B74114">
        <w:rPr>
          <w:sz w:val="22"/>
          <w:szCs w:val="22"/>
        </w:rPr>
        <w:t>• «а»,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w:t>
      </w:r>
    </w:p>
    <w:p w:rsidR="002D28D3" w:rsidRPr="00B74114" w:rsidRDefault="002D28D3" w:rsidP="00B74114">
      <w:pPr>
        <w:spacing w:before="100" w:beforeAutospacing="1" w:after="100" w:afterAutospacing="1"/>
        <w:contextualSpacing/>
        <w:rPr>
          <w:sz w:val="22"/>
          <w:szCs w:val="22"/>
        </w:rPr>
      </w:pPr>
      <w:r w:rsidRPr="00B74114">
        <w:rPr>
          <w:b/>
          <w:bCs/>
          <w:sz w:val="22"/>
          <w:szCs w:val="22"/>
        </w:rPr>
        <w:t>К слуховым навыкам</w:t>
      </w:r>
      <w:r w:rsidRPr="00B74114">
        <w:rPr>
          <w:sz w:val="22"/>
          <w:szCs w:val="22"/>
        </w:rPr>
        <w:t xml:space="preserve"> можно отнести:</w:t>
      </w:r>
    </w:p>
    <w:p w:rsidR="002D28D3" w:rsidRPr="00B74114" w:rsidRDefault="002D28D3" w:rsidP="00B74114">
      <w:pPr>
        <w:spacing w:before="100" w:beforeAutospacing="1" w:after="100" w:afterAutospacing="1"/>
        <w:contextualSpacing/>
        <w:rPr>
          <w:sz w:val="22"/>
          <w:szCs w:val="22"/>
        </w:rPr>
      </w:pPr>
      <w:r w:rsidRPr="00B74114">
        <w:rPr>
          <w:sz w:val="22"/>
          <w:szCs w:val="22"/>
        </w:rPr>
        <w:t>• слуховой самоконтроль;</w:t>
      </w:r>
    </w:p>
    <w:p w:rsidR="002D28D3" w:rsidRPr="00B74114" w:rsidRDefault="002D28D3" w:rsidP="00B74114">
      <w:pPr>
        <w:spacing w:before="100" w:beforeAutospacing="1" w:after="100" w:afterAutospacing="1"/>
        <w:contextualSpacing/>
        <w:rPr>
          <w:sz w:val="22"/>
          <w:szCs w:val="22"/>
        </w:rPr>
      </w:pPr>
      <w:r w:rsidRPr="00B74114">
        <w:rPr>
          <w:sz w:val="22"/>
          <w:szCs w:val="22"/>
        </w:rPr>
        <w:t>• слуховое внимание;</w:t>
      </w:r>
    </w:p>
    <w:p w:rsidR="002D28D3" w:rsidRPr="00B74114" w:rsidRDefault="002D28D3" w:rsidP="00B74114">
      <w:pPr>
        <w:spacing w:before="100" w:beforeAutospacing="1" w:after="100" w:afterAutospacing="1"/>
        <w:contextualSpacing/>
        <w:rPr>
          <w:sz w:val="22"/>
          <w:szCs w:val="22"/>
        </w:rPr>
      </w:pPr>
      <w:r w:rsidRPr="00B74114">
        <w:rPr>
          <w:sz w:val="22"/>
          <w:szCs w:val="22"/>
        </w:rPr>
        <w:t>• дифференцирование качественной стороны певческого звука, в том числе его</w:t>
      </w:r>
      <w:r w:rsidR="00510107" w:rsidRPr="00B74114">
        <w:rPr>
          <w:sz w:val="22"/>
          <w:szCs w:val="22"/>
        </w:rPr>
        <w:t xml:space="preserve"> </w:t>
      </w:r>
      <w:r w:rsidRPr="00B74114">
        <w:rPr>
          <w:sz w:val="22"/>
          <w:szCs w:val="22"/>
        </w:rPr>
        <w:t>эмоциональной выразительности, различие правильного и неправильного пения;</w:t>
      </w:r>
    </w:p>
    <w:p w:rsidR="002D28D3" w:rsidRPr="00B74114" w:rsidRDefault="002D28D3" w:rsidP="00B74114">
      <w:pPr>
        <w:spacing w:before="100" w:beforeAutospacing="1" w:after="100" w:afterAutospacing="1"/>
        <w:contextualSpacing/>
        <w:rPr>
          <w:sz w:val="22"/>
          <w:szCs w:val="22"/>
        </w:rPr>
      </w:pPr>
      <w:r w:rsidRPr="00B74114">
        <w:rPr>
          <w:sz w:val="22"/>
          <w:szCs w:val="22"/>
        </w:rPr>
        <w:t>• представления о певческом правильном звуке и способах его образования.</w:t>
      </w:r>
    </w:p>
    <w:p w:rsidR="002D28D3" w:rsidRPr="00B74114" w:rsidRDefault="002D28D3" w:rsidP="00B74114">
      <w:pPr>
        <w:spacing w:before="100" w:beforeAutospacing="1" w:after="100" w:afterAutospacing="1"/>
        <w:contextualSpacing/>
        <w:rPr>
          <w:sz w:val="22"/>
          <w:szCs w:val="22"/>
        </w:rPr>
      </w:pPr>
      <w:r w:rsidRPr="00B74114">
        <w:rPr>
          <w:b/>
          <w:bCs/>
          <w:sz w:val="22"/>
          <w:szCs w:val="22"/>
        </w:rPr>
        <w:t xml:space="preserve">Навык эмоционально — выразительного исполнения </w:t>
      </w:r>
      <w:r w:rsidRPr="00B74114">
        <w:rPr>
          <w:sz w:val="22"/>
          <w:szCs w:val="22"/>
        </w:rPr>
        <w:t>отражает музыкально-эстетическое содержание и исполнительский смысл конкретного вокального произведения (попевки, песни).</w:t>
      </w:r>
    </w:p>
    <w:p w:rsidR="002D28D3" w:rsidRPr="00B74114" w:rsidRDefault="002D28D3" w:rsidP="00B74114">
      <w:pPr>
        <w:spacing w:before="100" w:beforeAutospacing="1" w:after="100" w:afterAutospacing="1"/>
        <w:contextualSpacing/>
        <w:rPr>
          <w:sz w:val="22"/>
          <w:szCs w:val="22"/>
        </w:rPr>
      </w:pPr>
      <w:r w:rsidRPr="00B74114">
        <w:rPr>
          <w:sz w:val="22"/>
          <w:szCs w:val="22"/>
        </w:rPr>
        <w:t>Он достигается:</w:t>
      </w:r>
    </w:p>
    <w:p w:rsidR="002D28D3" w:rsidRPr="00B74114" w:rsidRDefault="002D28D3" w:rsidP="00B74114">
      <w:pPr>
        <w:spacing w:before="100" w:beforeAutospacing="1" w:after="100" w:afterAutospacing="1"/>
        <w:contextualSpacing/>
        <w:rPr>
          <w:sz w:val="22"/>
          <w:szCs w:val="22"/>
        </w:rPr>
      </w:pPr>
      <w:r w:rsidRPr="00B74114">
        <w:rPr>
          <w:sz w:val="22"/>
          <w:szCs w:val="22"/>
        </w:rPr>
        <w:t>• выразительностью мимики лица;</w:t>
      </w:r>
    </w:p>
    <w:p w:rsidR="002D28D3" w:rsidRPr="00B74114" w:rsidRDefault="002D28D3" w:rsidP="00B74114">
      <w:pPr>
        <w:spacing w:before="100" w:beforeAutospacing="1" w:after="100" w:afterAutospacing="1"/>
        <w:contextualSpacing/>
        <w:rPr>
          <w:sz w:val="22"/>
          <w:szCs w:val="22"/>
        </w:rPr>
      </w:pPr>
      <w:r w:rsidRPr="00B74114">
        <w:rPr>
          <w:sz w:val="22"/>
          <w:szCs w:val="22"/>
        </w:rPr>
        <w:t>• выражением глаз;</w:t>
      </w:r>
    </w:p>
    <w:p w:rsidR="002D28D3" w:rsidRPr="00B74114" w:rsidRDefault="002D28D3" w:rsidP="00B74114">
      <w:pPr>
        <w:spacing w:before="100" w:beforeAutospacing="1" w:after="100" w:afterAutospacing="1"/>
        <w:contextualSpacing/>
        <w:rPr>
          <w:sz w:val="22"/>
          <w:szCs w:val="22"/>
        </w:rPr>
      </w:pPr>
      <w:r w:rsidRPr="00B74114">
        <w:rPr>
          <w:sz w:val="22"/>
          <w:szCs w:val="22"/>
        </w:rPr>
        <w:t>• выразительностью движения и жестов;</w:t>
      </w:r>
    </w:p>
    <w:p w:rsidR="002D28D3" w:rsidRPr="00B74114" w:rsidRDefault="002D28D3" w:rsidP="00B74114">
      <w:pPr>
        <w:spacing w:before="100" w:beforeAutospacing="1" w:after="100" w:afterAutospacing="1"/>
        <w:contextualSpacing/>
        <w:rPr>
          <w:sz w:val="22"/>
          <w:szCs w:val="22"/>
        </w:rPr>
      </w:pPr>
      <w:r w:rsidRPr="00B74114">
        <w:rPr>
          <w:sz w:val="22"/>
          <w:szCs w:val="22"/>
        </w:rPr>
        <w:t>• тембровой окраской голоса:</w:t>
      </w:r>
    </w:p>
    <w:p w:rsidR="002D28D3" w:rsidRPr="00B74114" w:rsidRDefault="002D28D3" w:rsidP="00B74114">
      <w:pPr>
        <w:spacing w:before="100" w:beforeAutospacing="1" w:after="100" w:afterAutospacing="1"/>
        <w:contextualSpacing/>
        <w:rPr>
          <w:sz w:val="22"/>
          <w:szCs w:val="22"/>
        </w:rPr>
      </w:pPr>
      <w:r w:rsidRPr="00B74114">
        <w:rPr>
          <w:sz w:val="22"/>
          <w:szCs w:val="22"/>
        </w:rPr>
        <w:t>• динамическими оттенками и особенностью фразировки;</w:t>
      </w:r>
    </w:p>
    <w:p w:rsidR="002D28D3" w:rsidRPr="00B74114" w:rsidRDefault="002D28D3" w:rsidP="00B74114">
      <w:pPr>
        <w:spacing w:before="100" w:beforeAutospacing="1" w:after="100" w:afterAutospacing="1"/>
        <w:contextualSpacing/>
        <w:rPr>
          <w:sz w:val="22"/>
          <w:szCs w:val="22"/>
        </w:rPr>
      </w:pPr>
      <w:r w:rsidRPr="00B74114">
        <w:rPr>
          <w:sz w:val="22"/>
          <w:szCs w:val="22"/>
        </w:rPr>
        <w:t>• наличием пауз, имеющих синтаксическое и логическое (смысловое) значение.</w:t>
      </w:r>
    </w:p>
    <w:p w:rsidR="002D28D3" w:rsidRPr="00B74114" w:rsidRDefault="002D28D3" w:rsidP="00B74114">
      <w:pPr>
        <w:spacing w:before="100" w:beforeAutospacing="1" w:after="100" w:afterAutospacing="1"/>
        <w:contextualSpacing/>
        <w:rPr>
          <w:sz w:val="22"/>
          <w:szCs w:val="22"/>
        </w:rPr>
      </w:pPr>
      <w:r w:rsidRPr="00B74114">
        <w:rPr>
          <w:b/>
          <w:bCs/>
          <w:sz w:val="22"/>
          <w:szCs w:val="22"/>
        </w:rPr>
        <w:t>Певческое дыхание.</w:t>
      </w:r>
      <w:r w:rsidRPr="00B74114">
        <w:rPr>
          <w:sz w:val="22"/>
          <w:szCs w:val="22"/>
        </w:rPr>
        <w:t xml:space="preserve"> Ребенок, обучающийся пению,  осваивает следующую технику распределения дыхания, которая состоит из трех этапов:</w:t>
      </w:r>
    </w:p>
    <w:p w:rsidR="002D28D3" w:rsidRPr="00B74114" w:rsidRDefault="002D28D3" w:rsidP="00B74114">
      <w:pPr>
        <w:spacing w:before="100" w:beforeAutospacing="1" w:after="100" w:afterAutospacing="1"/>
        <w:contextualSpacing/>
        <w:rPr>
          <w:sz w:val="22"/>
          <w:szCs w:val="22"/>
        </w:rPr>
      </w:pPr>
      <w:r w:rsidRPr="00B74114">
        <w:rPr>
          <w:sz w:val="22"/>
          <w:szCs w:val="22"/>
        </w:rPr>
        <w:t>• короткий бесшумный вдох, не поднимая плеч;</w:t>
      </w:r>
    </w:p>
    <w:p w:rsidR="002D28D3" w:rsidRPr="00B74114" w:rsidRDefault="002D28D3" w:rsidP="00B74114">
      <w:pPr>
        <w:spacing w:before="100" w:beforeAutospacing="1" w:after="100" w:afterAutospacing="1"/>
        <w:contextualSpacing/>
        <w:rPr>
          <w:sz w:val="22"/>
          <w:szCs w:val="22"/>
        </w:rPr>
      </w:pPr>
      <w:r w:rsidRPr="00B74114">
        <w:rPr>
          <w:sz w:val="22"/>
          <w:szCs w:val="22"/>
        </w:rPr>
        <w:lastRenderedPageBreak/>
        <w:t>• опора дыхания — пауза или активное торможение выдоха. Детям объясняют, что необходимо задерживать дыхание животом, зафиксировать его мышцами;</w:t>
      </w:r>
    </w:p>
    <w:p w:rsidR="002D28D3" w:rsidRPr="00B74114" w:rsidRDefault="002D28D3" w:rsidP="00B74114">
      <w:pPr>
        <w:spacing w:before="100" w:beforeAutospacing="1" w:after="100" w:afterAutospacing="1"/>
        <w:contextualSpacing/>
        <w:rPr>
          <w:sz w:val="22"/>
          <w:szCs w:val="22"/>
        </w:rPr>
      </w:pPr>
      <w:r w:rsidRPr="00B74114">
        <w:rPr>
          <w:sz w:val="22"/>
          <w:szCs w:val="22"/>
        </w:rPr>
        <w:t>• спокойное постепенное (без толчков) распределение выдоха при пении.</w:t>
      </w:r>
    </w:p>
    <w:p w:rsidR="002D28D3" w:rsidRPr="00B74114" w:rsidRDefault="002D28D3" w:rsidP="00B74114">
      <w:pPr>
        <w:spacing w:before="100" w:beforeAutospacing="1" w:after="100" w:afterAutospacing="1"/>
        <w:contextualSpacing/>
        <w:rPr>
          <w:sz w:val="22"/>
          <w:szCs w:val="22"/>
        </w:rPr>
      </w:pPr>
      <w:r w:rsidRPr="00B74114">
        <w:rPr>
          <w:sz w:val="22"/>
          <w:szCs w:val="22"/>
        </w:rPr>
        <w:t>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w:t>
      </w:r>
    </w:p>
    <w:p w:rsidR="002D28D3" w:rsidRPr="00B74114" w:rsidRDefault="002D28D3" w:rsidP="00B74114">
      <w:pPr>
        <w:spacing w:before="100" w:beforeAutospacing="1" w:after="100" w:afterAutospacing="1"/>
        <w:contextualSpacing/>
        <w:rPr>
          <w:sz w:val="22"/>
          <w:szCs w:val="22"/>
        </w:rPr>
      </w:pPr>
      <w:r w:rsidRPr="00B74114">
        <w:rPr>
          <w:sz w:val="22"/>
          <w:szCs w:val="22"/>
        </w:rPr>
        <w:t xml:space="preserve">Для выработки </w:t>
      </w:r>
      <w:r w:rsidRPr="00B74114">
        <w:rPr>
          <w:b/>
          <w:bCs/>
          <w:sz w:val="22"/>
          <w:szCs w:val="22"/>
        </w:rPr>
        <w:t xml:space="preserve">навыка выразительной дикции </w:t>
      </w:r>
      <w:r w:rsidRPr="00B74114">
        <w:rPr>
          <w:sz w:val="22"/>
          <w:szCs w:val="22"/>
        </w:rPr>
        <w:t>полезными будут следующие упражнения артикуляционной гимнастики:</w:t>
      </w:r>
    </w:p>
    <w:p w:rsidR="002D28D3" w:rsidRPr="00B74114" w:rsidRDefault="002D28D3" w:rsidP="00B74114">
      <w:pPr>
        <w:spacing w:before="100" w:beforeAutospacing="1" w:after="100" w:afterAutospacing="1"/>
        <w:contextualSpacing/>
        <w:rPr>
          <w:sz w:val="22"/>
          <w:szCs w:val="22"/>
        </w:rPr>
      </w:pPr>
      <w:r w:rsidRPr="00B74114">
        <w:rPr>
          <w:sz w:val="22"/>
          <w:szCs w:val="22"/>
        </w:rPr>
        <w:t>• не очень сильно прикусить кончик языка;</w:t>
      </w:r>
    </w:p>
    <w:p w:rsidR="002D28D3" w:rsidRPr="00B74114" w:rsidRDefault="002D28D3" w:rsidP="00B74114">
      <w:pPr>
        <w:spacing w:before="100" w:beforeAutospacing="1" w:after="100" w:afterAutospacing="1"/>
        <w:contextualSpacing/>
        <w:rPr>
          <w:sz w:val="22"/>
          <w:szCs w:val="22"/>
        </w:rPr>
      </w:pPr>
      <w:r w:rsidRPr="00B74114">
        <w:rPr>
          <w:sz w:val="22"/>
          <w:szCs w:val="22"/>
        </w:rPr>
        <w:t>• высунуть язык как можно дальше, слегка его покусывая от основания до кончика;</w:t>
      </w:r>
    </w:p>
    <w:p w:rsidR="002D28D3" w:rsidRPr="00B74114" w:rsidRDefault="002D28D3" w:rsidP="00B74114">
      <w:pPr>
        <w:spacing w:before="100" w:beforeAutospacing="1" w:after="100" w:afterAutospacing="1"/>
        <w:contextualSpacing/>
        <w:rPr>
          <w:sz w:val="22"/>
          <w:szCs w:val="22"/>
        </w:rPr>
      </w:pPr>
      <w:r w:rsidRPr="00B74114">
        <w:rPr>
          <w:sz w:val="22"/>
          <w:szCs w:val="22"/>
        </w:rPr>
        <w:t>• покусывать язык поочередно правыми и левыми боковыми зубами, как бы пытаясь жевать;</w:t>
      </w:r>
    </w:p>
    <w:p w:rsidR="002D28D3" w:rsidRPr="00B74114" w:rsidRDefault="002D28D3" w:rsidP="00B74114">
      <w:pPr>
        <w:spacing w:before="100" w:beforeAutospacing="1" w:after="100" w:afterAutospacing="1"/>
        <w:contextualSpacing/>
        <w:rPr>
          <w:sz w:val="22"/>
          <w:szCs w:val="22"/>
        </w:rPr>
      </w:pPr>
      <w:r w:rsidRPr="00B74114">
        <w:rPr>
          <w:sz w:val="22"/>
          <w:szCs w:val="22"/>
        </w:rPr>
        <w:t>• сделать круговое движение языком между губами с закрытым ртом, затем в другую сторону;</w:t>
      </w:r>
    </w:p>
    <w:p w:rsidR="002D28D3" w:rsidRPr="00B74114" w:rsidRDefault="002D28D3" w:rsidP="00B74114">
      <w:pPr>
        <w:spacing w:before="100" w:beforeAutospacing="1" w:after="100" w:afterAutospacing="1"/>
        <w:contextualSpacing/>
        <w:rPr>
          <w:sz w:val="22"/>
          <w:szCs w:val="22"/>
        </w:rPr>
      </w:pPr>
      <w:r w:rsidRPr="00B74114">
        <w:rPr>
          <w:sz w:val="22"/>
          <w:szCs w:val="22"/>
        </w:rPr>
        <w:t>• упереться языком в верхнюю губу, затем нижнюю, правую щеку, левую щеку, стараясь как бы проткнуть щеки;</w:t>
      </w:r>
    </w:p>
    <w:p w:rsidR="002D28D3" w:rsidRPr="00B74114" w:rsidRDefault="002D28D3" w:rsidP="00B74114">
      <w:pPr>
        <w:spacing w:before="100" w:beforeAutospacing="1" w:after="100" w:afterAutospacing="1"/>
        <w:contextualSpacing/>
        <w:rPr>
          <w:sz w:val="22"/>
          <w:szCs w:val="22"/>
        </w:rPr>
      </w:pPr>
      <w:r w:rsidRPr="00B74114">
        <w:rPr>
          <w:sz w:val="22"/>
          <w:szCs w:val="22"/>
        </w:rPr>
        <w:t>• пощелкать языком, меняя форму рта, одновременно меняя звук, стараясь производить щелчки боле высокого и низкого звучания (или в унисон);</w:t>
      </w:r>
    </w:p>
    <w:p w:rsidR="002D28D3" w:rsidRPr="00B74114" w:rsidRDefault="002D28D3" w:rsidP="00B74114">
      <w:pPr>
        <w:spacing w:before="100" w:beforeAutospacing="1" w:after="100" w:afterAutospacing="1"/>
        <w:contextualSpacing/>
        <w:rPr>
          <w:sz w:val="22"/>
          <w:szCs w:val="22"/>
        </w:rPr>
      </w:pPr>
      <w:r w:rsidRPr="00B74114">
        <w:rPr>
          <w:sz w:val="22"/>
          <w:szCs w:val="22"/>
        </w:rPr>
        <w:t>• постукивая пальцами сделать массаж лица;</w:t>
      </w:r>
    </w:p>
    <w:p w:rsidR="002D28D3" w:rsidRPr="00B74114" w:rsidRDefault="002D28D3" w:rsidP="00B74114">
      <w:pPr>
        <w:spacing w:before="100" w:beforeAutospacing="1" w:after="100" w:afterAutospacing="1"/>
        <w:contextualSpacing/>
        <w:rPr>
          <w:sz w:val="22"/>
          <w:szCs w:val="22"/>
        </w:rPr>
      </w:pPr>
      <w:r w:rsidRPr="00B74114">
        <w:rPr>
          <w:sz w:val="22"/>
          <w:szCs w:val="22"/>
        </w:rPr>
        <w:t>• делать нижней челюстью круговые движения вперед - вправо - назад - влево - вперед;</w:t>
      </w:r>
    </w:p>
    <w:p w:rsidR="002D28D3" w:rsidRPr="00B74114" w:rsidRDefault="002D28D3" w:rsidP="00B74114">
      <w:pPr>
        <w:spacing w:before="100" w:beforeAutospacing="1" w:after="100" w:afterAutospacing="1"/>
        <w:contextualSpacing/>
        <w:rPr>
          <w:sz w:val="22"/>
          <w:szCs w:val="22"/>
        </w:rPr>
      </w:pPr>
      <w:r w:rsidRPr="00B74114">
        <w:rPr>
          <w:sz w:val="22"/>
          <w:szCs w:val="22"/>
        </w:rPr>
        <w:t>• сделать вдох носом, втянув щеки между губами (рот закрыт). Выдох — губы трубочкой.</w:t>
      </w:r>
    </w:p>
    <w:p w:rsidR="002D28D3" w:rsidRPr="00B74114" w:rsidRDefault="002D28D3" w:rsidP="00B74114">
      <w:pPr>
        <w:spacing w:before="100" w:beforeAutospacing="1" w:after="100" w:afterAutospacing="1"/>
        <w:contextualSpacing/>
        <w:rPr>
          <w:sz w:val="22"/>
          <w:szCs w:val="22"/>
        </w:rPr>
      </w:pPr>
      <w:r w:rsidRPr="00B74114">
        <w:rPr>
          <w:sz w:val="22"/>
          <w:szCs w:val="22"/>
        </w:rPr>
        <w:t>Все упражнения выполняются по 4 раза.</w:t>
      </w:r>
    </w:p>
    <w:p w:rsidR="00E4577D" w:rsidRPr="00B74114" w:rsidRDefault="002D28D3" w:rsidP="00B74114">
      <w:pPr>
        <w:spacing w:before="100" w:beforeAutospacing="1" w:after="100" w:afterAutospacing="1"/>
        <w:contextualSpacing/>
        <w:rPr>
          <w:sz w:val="22"/>
          <w:szCs w:val="22"/>
        </w:rPr>
      </w:pPr>
      <w:r w:rsidRPr="00B74114">
        <w:rPr>
          <w:sz w:val="22"/>
          <w:szCs w:val="22"/>
        </w:rPr>
        <w:t>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w:t>
      </w:r>
    </w:p>
    <w:p w:rsidR="002D28D3" w:rsidRPr="00B74114" w:rsidRDefault="00F27B17" w:rsidP="00B74114">
      <w:pPr>
        <w:spacing w:before="100" w:beforeAutospacing="1" w:after="100" w:afterAutospacing="1"/>
        <w:contextualSpacing/>
        <w:rPr>
          <w:b/>
          <w:sz w:val="22"/>
          <w:szCs w:val="22"/>
        </w:rPr>
      </w:pPr>
      <w:r w:rsidRPr="00B74114">
        <w:rPr>
          <w:sz w:val="22"/>
          <w:szCs w:val="22"/>
        </w:rPr>
        <w:t xml:space="preserve">                            </w:t>
      </w:r>
      <w:r w:rsidR="00A541A9" w:rsidRPr="00B74114">
        <w:rPr>
          <w:sz w:val="22"/>
          <w:szCs w:val="22"/>
        </w:rPr>
        <w:t xml:space="preserve">   </w:t>
      </w:r>
      <w:r w:rsidRPr="00B74114">
        <w:rPr>
          <w:sz w:val="22"/>
          <w:szCs w:val="22"/>
        </w:rPr>
        <w:t xml:space="preserve"> </w:t>
      </w:r>
      <w:r w:rsidR="00721A19" w:rsidRPr="00B74114">
        <w:rPr>
          <w:sz w:val="22"/>
          <w:szCs w:val="22"/>
        </w:rPr>
        <w:t xml:space="preserve">    </w:t>
      </w:r>
      <w:r w:rsidR="002D28D3" w:rsidRPr="00B74114">
        <w:rPr>
          <w:b/>
          <w:sz w:val="22"/>
          <w:szCs w:val="22"/>
        </w:rPr>
        <w:t>СТРУКТУРА  ЗАНЯТИЯ</w:t>
      </w:r>
    </w:p>
    <w:p w:rsidR="002D28D3" w:rsidRPr="00B74114" w:rsidRDefault="002D28D3" w:rsidP="00B74114">
      <w:pPr>
        <w:spacing w:before="100" w:beforeAutospacing="1" w:after="100" w:afterAutospacing="1"/>
        <w:contextualSpacing/>
        <w:rPr>
          <w:sz w:val="22"/>
          <w:szCs w:val="22"/>
        </w:rPr>
      </w:pPr>
      <w:r w:rsidRPr="00B74114">
        <w:rPr>
          <w:b/>
          <w:bCs/>
          <w:sz w:val="22"/>
          <w:szCs w:val="22"/>
        </w:rPr>
        <w:t>1. Распевание.</w:t>
      </w:r>
      <w:r w:rsidR="00E4577D" w:rsidRPr="00B74114">
        <w:rPr>
          <w:sz w:val="22"/>
          <w:szCs w:val="22"/>
        </w:rPr>
        <w:t xml:space="preserve"> </w:t>
      </w:r>
      <w:r w:rsidRPr="00B74114">
        <w:rPr>
          <w:sz w:val="22"/>
          <w:szCs w:val="22"/>
        </w:rPr>
        <w:t>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2D28D3" w:rsidRPr="00B74114" w:rsidRDefault="002D28D3" w:rsidP="00B74114">
      <w:pPr>
        <w:spacing w:before="100" w:beforeAutospacing="1" w:after="100" w:afterAutospacing="1"/>
        <w:contextualSpacing/>
        <w:rPr>
          <w:sz w:val="22"/>
          <w:szCs w:val="22"/>
        </w:rPr>
      </w:pPr>
      <w:r w:rsidRPr="00B74114">
        <w:rPr>
          <w:b/>
          <w:bCs/>
          <w:sz w:val="22"/>
          <w:szCs w:val="22"/>
        </w:rPr>
        <w:t>2. Пауза.</w:t>
      </w:r>
      <w:r w:rsidRPr="00B74114">
        <w:rPr>
          <w:sz w:val="22"/>
          <w:szCs w:val="22"/>
        </w:rPr>
        <w:t xml:space="preserve"> Для отдыха голосового аппарата после распевания необходима пауза в 1-2 минуты (физминутка).</w:t>
      </w:r>
    </w:p>
    <w:p w:rsidR="002D28D3" w:rsidRPr="00B74114" w:rsidRDefault="002D28D3" w:rsidP="00B74114">
      <w:pPr>
        <w:spacing w:before="100" w:beforeAutospacing="1" w:after="100" w:afterAutospacing="1"/>
        <w:contextualSpacing/>
        <w:rPr>
          <w:sz w:val="22"/>
          <w:szCs w:val="22"/>
        </w:rPr>
      </w:pPr>
      <w:r w:rsidRPr="00B74114">
        <w:rPr>
          <w:b/>
          <w:bCs/>
          <w:sz w:val="22"/>
          <w:szCs w:val="22"/>
        </w:rPr>
        <w:t xml:space="preserve">3. Основная часть. </w:t>
      </w:r>
      <w:r w:rsidRPr="00B74114">
        <w:rPr>
          <w:sz w:val="22"/>
          <w:szCs w:val="22"/>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2D28D3" w:rsidRPr="00B74114" w:rsidRDefault="002D28D3" w:rsidP="00B74114">
      <w:pPr>
        <w:spacing w:before="100" w:beforeAutospacing="1" w:after="100" w:afterAutospacing="1"/>
        <w:contextualSpacing/>
        <w:rPr>
          <w:sz w:val="22"/>
          <w:szCs w:val="22"/>
        </w:rPr>
      </w:pPr>
      <w:r w:rsidRPr="00B74114">
        <w:rPr>
          <w:b/>
          <w:bCs/>
          <w:sz w:val="22"/>
          <w:szCs w:val="22"/>
        </w:rPr>
        <w:t xml:space="preserve">4. Заключительная часть. </w:t>
      </w:r>
      <w:r w:rsidRPr="00B74114">
        <w:rPr>
          <w:sz w:val="22"/>
          <w:szCs w:val="22"/>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1D5D65" w:rsidRPr="00B74114" w:rsidRDefault="001D5D65" w:rsidP="00B74114">
      <w:pPr>
        <w:shd w:val="clear" w:color="auto" w:fill="FFFFFF"/>
        <w:autoSpaceDE w:val="0"/>
        <w:autoSpaceDN w:val="0"/>
        <w:adjustRightInd w:val="0"/>
        <w:contextualSpacing/>
        <w:rPr>
          <w:color w:val="000000"/>
          <w:sz w:val="22"/>
          <w:szCs w:val="22"/>
        </w:rPr>
      </w:pPr>
      <w:r w:rsidRPr="00B74114">
        <w:rPr>
          <w:color w:val="000000"/>
          <w:sz w:val="22"/>
          <w:szCs w:val="22"/>
        </w:rPr>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ребенка. </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1D5D65" w:rsidRPr="00B74114" w:rsidRDefault="001D5D65" w:rsidP="00B74114">
      <w:pPr>
        <w:shd w:val="clear" w:color="auto" w:fill="FFFFFF"/>
        <w:autoSpaceDE w:val="0"/>
        <w:autoSpaceDN w:val="0"/>
        <w:adjustRightInd w:val="0"/>
        <w:ind w:firstLine="720"/>
        <w:contextualSpacing/>
        <w:rPr>
          <w:i/>
          <w:color w:val="000000"/>
          <w:sz w:val="22"/>
          <w:szCs w:val="22"/>
        </w:rPr>
      </w:pPr>
      <w:r w:rsidRPr="00B74114">
        <w:rPr>
          <w:color w:val="000000"/>
          <w:sz w:val="22"/>
          <w:szCs w:val="22"/>
        </w:rPr>
        <w:t xml:space="preserve">1. </w:t>
      </w:r>
      <w:r w:rsidRPr="00B74114">
        <w:rPr>
          <w:i/>
          <w:color w:val="000000"/>
          <w:sz w:val="22"/>
          <w:szCs w:val="22"/>
        </w:rPr>
        <w:t>Певческая установка</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1D5D65" w:rsidRPr="00B74114" w:rsidRDefault="001D5D65" w:rsidP="00B74114">
      <w:pPr>
        <w:shd w:val="clear" w:color="auto" w:fill="FFFFFF"/>
        <w:autoSpaceDE w:val="0"/>
        <w:autoSpaceDN w:val="0"/>
        <w:adjustRightInd w:val="0"/>
        <w:ind w:firstLine="720"/>
        <w:contextualSpacing/>
        <w:rPr>
          <w:i/>
          <w:color w:val="000000"/>
          <w:sz w:val="22"/>
          <w:szCs w:val="22"/>
        </w:rPr>
      </w:pPr>
      <w:r w:rsidRPr="00B74114">
        <w:rPr>
          <w:color w:val="000000"/>
          <w:sz w:val="22"/>
          <w:szCs w:val="22"/>
        </w:rPr>
        <w:t xml:space="preserve">2. </w:t>
      </w:r>
      <w:r w:rsidRPr="00B74114">
        <w:rPr>
          <w:i/>
          <w:color w:val="000000"/>
          <w:sz w:val="22"/>
          <w:szCs w:val="22"/>
        </w:rPr>
        <w:t>Дыхание</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1D5D65" w:rsidRPr="00B74114" w:rsidRDefault="00C36EFB" w:rsidP="00B74114">
      <w:pPr>
        <w:shd w:val="clear" w:color="auto" w:fill="FFFFFF"/>
        <w:tabs>
          <w:tab w:val="right" w:pos="9637"/>
        </w:tabs>
        <w:autoSpaceDE w:val="0"/>
        <w:autoSpaceDN w:val="0"/>
        <w:adjustRightInd w:val="0"/>
        <w:contextualSpacing/>
        <w:rPr>
          <w:sz w:val="22"/>
          <w:szCs w:val="22"/>
        </w:rPr>
      </w:pPr>
      <w:r w:rsidRPr="00B74114">
        <w:rPr>
          <w:color w:val="000000"/>
          <w:sz w:val="22"/>
          <w:szCs w:val="22"/>
        </w:rPr>
        <w:lastRenderedPageBreak/>
        <w:t xml:space="preserve">          </w:t>
      </w:r>
      <w:r w:rsidR="001D5D65" w:rsidRPr="00B74114">
        <w:rPr>
          <w:color w:val="000000"/>
          <w:sz w:val="22"/>
          <w:szCs w:val="22"/>
        </w:rPr>
        <w:t>1) вдох делается быстро, легко и незаметно (не поднимая плеч);</w:t>
      </w:r>
      <w:r w:rsidR="001D5D65" w:rsidRPr="00B74114">
        <w:rPr>
          <w:color w:val="000000"/>
          <w:sz w:val="22"/>
          <w:szCs w:val="22"/>
        </w:rPr>
        <w:tab/>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2) после вдоха перед пением следует на короткое время задержать дыхание;</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3) выдох производится ровно и постепенно (как будто нужно дуть на зажжённую свечу).</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 xml:space="preserve">К тому же привычка делать вдох через нос имеет </w:t>
      </w:r>
      <w:r w:rsidR="00A541A9" w:rsidRPr="00B74114">
        <w:rPr>
          <w:color w:val="000000"/>
          <w:sz w:val="22"/>
          <w:szCs w:val="22"/>
        </w:rPr>
        <w:t>здоровье сберегающую</w:t>
      </w:r>
      <w:r w:rsidRPr="00B74114">
        <w:rPr>
          <w:color w:val="000000"/>
          <w:sz w:val="22"/>
          <w:szCs w:val="22"/>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Дети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B74114">
        <w:rPr>
          <w:color w:val="000000"/>
          <w:sz w:val="22"/>
          <w:szCs w:val="22"/>
          <w:lang w:val="en-US"/>
        </w:rPr>
        <w:t>V</w:t>
      </w:r>
      <w:r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3. </w:t>
      </w:r>
      <w:r w:rsidRPr="00B74114">
        <w:rPr>
          <w:i/>
          <w:color w:val="000000"/>
          <w:sz w:val="22"/>
          <w:szCs w:val="22"/>
        </w:rPr>
        <w:t>Артикуляционные задачи</w:t>
      </w:r>
      <w:r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рото-глоточного аппарата.</w:t>
      </w:r>
    </w:p>
    <w:p w:rsidR="001D5D65" w:rsidRPr="00B74114" w:rsidRDefault="001D5D65" w:rsidP="00B74114">
      <w:pPr>
        <w:ind w:firstLine="720"/>
        <w:contextualSpacing/>
        <w:rPr>
          <w:color w:val="000000"/>
          <w:sz w:val="22"/>
          <w:szCs w:val="22"/>
        </w:rPr>
      </w:pPr>
      <w:r w:rsidRPr="00B74114">
        <w:rPr>
          <w:color w:val="000000"/>
          <w:sz w:val="22"/>
          <w:szCs w:val="22"/>
        </w:rPr>
        <w:t>При выработке певческого «а» опускается нижняя челюсть, полость рта рас</w:t>
      </w:r>
      <w:r w:rsidR="00C36EFB" w:rsidRPr="00B74114">
        <w:rPr>
          <w:color w:val="000000"/>
          <w:sz w:val="22"/>
          <w:szCs w:val="22"/>
        </w:rPr>
        <w:t>к</w:t>
      </w:r>
      <w:r w:rsidRPr="00B74114">
        <w:rPr>
          <w:color w:val="000000"/>
          <w:sz w:val="22"/>
          <w:szCs w:val="22"/>
        </w:rPr>
        <w:t>рывается широко, глотка становится узкой. Педагог использует упражнения для раскрепощения голосового аппарата</w:t>
      </w:r>
      <w:r w:rsidR="00C36EFB" w:rsidRPr="00B74114">
        <w:rPr>
          <w:color w:val="000000"/>
          <w:sz w:val="22"/>
          <w:szCs w:val="22"/>
        </w:rPr>
        <w:t xml:space="preserve">, </w:t>
      </w:r>
      <w:r w:rsidRPr="00B74114">
        <w:rPr>
          <w:color w:val="000000"/>
          <w:sz w:val="22"/>
          <w:szCs w:val="22"/>
        </w:rPr>
        <w:t>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1D5D65" w:rsidRPr="00B74114" w:rsidRDefault="00C36EFB" w:rsidP="00B74114">
      <w:pPr>
        <w:shd w:val="clear" w:color="auto" w:fill="FFFFFF"/>
        <w:autoSpaceDE w:val="0"/>
        <w:autoSpaceDN w:val="0"/>
        <w:adjustRightInd w:val="0"/>
        <w:contextualSpacing/>
        <w:rPr>
          <w:sz w:val="22"/>
          <w:szCs w:val="22"/>
        </w:rPr>
      </w:pPr>
      <w:r w:rsidRPr="00B74114">
        <w:rPr>
          <w:color w:val="000000"/>
          <w:sz w:val="22"/>
          <w:szCs w:val="22"/>
        </w:rPr>
        <w:t xml:space="preserve">     </w:t>
      </w:r>
      <w:r w:rsidR="001D5D65" w:rsidRPr="00B74114">
        <w:rPr>
          <w:color w:val="000000"/>
          <w:sz w:val="22"/>
          <w:szCs w:val="22"/>
        </w:rPr>
        <w:t>а) добиваться округлённости звука, его высокой позиции;</w:t>
      </w:r>
    </w:p>
    <w:p w:rsidR="001D5D65" w:rsidRPr="00B74114" w:rsidRDefault="00C36EFB" w:rsidP="00B74114">
      <w:pPr>
        <w:shd w:val="clear" w:color="auto" w:fill="FFFFFF"/>
        <w:autoSpaceDE w:val="0"/>
        <w:autoSpaceDN w:val="0"/>
        <w:adjustRightInd w:val="0"/>
        <w:contextualSpacing/>
        <w:rPr>
          <w:sz w:val="22"/>
          <w:szCs w:val="22"/>
        </w:rPr>
      </w:pPr>
      <w:r w:rsidRPr="00B74114">
        <w:rPr>
          <w:color w:val="000000"/>
          <w:sz w:val="22"/>
          <w:szCs w:val="22"/>
        </w:rPr>
        <w:t xml:space="preserve">     </w:t>
      </w:r>
      <w:r w:rsidR="001D5D65" w:rsidRPr="00B74114">
        <w:rPr>
          <w:color w:val="000000"/>
          <w:sz w:val="22"/>
          <w:szCs w:val="22"/>
        </w:rPr>
        <w:t>б) использовать пение закрытым ртом, при котором поднимается мягкое нёбо и во рту создаётся ощущение присутствия небольшого яблока;</w:t>
      </w:r>
    </w:p>
    <w:p w:rsidR="001D5D65" w:rsidRPr="00B74114" w:rsidRDefault="00C36EFB" w:rsidP="00B74114">
      <w:pPr>
        <w:shd w:val="clear" w:color="auto" w:fill="FFFFFF"/>
        <w:autoSpaceDE w:val="0"/>
        <w:autoSpaceDN w:val="0"/>
        <w:adjustRightInd w:val="0"/>
        <w:contextualSpacing/>
        <w:rPr>
          <w:sz w:val="22"/>
          <w:szCs w:val="22"/>
        </w:rPr>
      </w:pPr>
      <w:r w:rsidRPr="00B74114">
        <w:rPr>
          <w:color w:val="000000"/>
          <w:sz w:val="22"/>
          <w:szCs w:val="22"/>
        </w:rPr>
        <w:t xml:space="preserve">     </w:t>
      </w:r>
      <w:r w:rsidR="001D5D65" w:rsidRPr="00B74114">
        <w:rPr>
          <w:color w:val="000000"/>
          <w:sz w:val="22"/>
          <w:szCs w:val="22"/>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p>
    <w:p w:rsidR="001D5D65" w:rsidRPr="00B74114" w:rsidRDefault="00C36EFB" w:rsidP="00B74114">
      <w:pPr>
        <w:shd w:val="clear" w:color="auto" w:fill="FFFFFF"/>
        <w:autoSpaceDE w:val="0"/>
        <w:autoSpaceDN w:val="0"/>
        <w:adjustRightInd w:val="0"/>
        <w:contextualSpacing/>
        <w:rPr>
          <w:sz w:val="22"/>
          <w:szCs w:val="22"/>
        </w:rPr>
      </w:pPr>
      <w:r w:rsidRPr="00B74114">
        <w:rPr>
          <w:color w:val="000000"/>
          <w:sz w:val="22"/>
          <w:szCs w:val="22"/>
        </w:rPr>
        <w:t xml:space="preserve">     </w:t>
      </w:r>
      <w:r w:rsidR="001D5D65" w:rsidRPr="00B74114">
        <w:rPr>
          <w:color w:val="000000"/>
          <w:sz w:val="22"/>
          <w:szCs w:val="22"/>
        </w:rPr>
        <w:t>г) педагогу тщательно следить не только за формой, но и за активностью артикуляционного аппарата.</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4. </w:t>
      </w:r>
      <w:r w:rsidRPr="00B74114">
        <w:rPr>
          <w:i/>
          <w:color w:val="000000"/>
          <w:sz w:val="22"/>
          <w:szCs w:val="22"/>
        </w:rPr>
        <w:t>Выработка подвижности голоса.</w:t>
      </w:r>
      <w:r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lastRenderedPageBreak/>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1D5D65" w:rsidRPr="00B74114" w:rsidRDefault="001D5D65" w:rsidP="00B74114">
      <w:pPr>
        <w:ind w:firstLine="720"/>
        <w:contextualSpacing/>
        <w:rPr>
          <w:color w:val="000000"/>
          <w:sz w:val="22"/>
          <w:szCs w:val="22"/>
        </w:rPr>
      </w:pPr>
      <w:r w:rsidRPr="00B74114">
        <w:rPr>
          <w:color w:val="000000"/>
          <w:sz w:val="22"/>
          <w:szCs w:val="22"/>
        </w:rPr>
        <w:t>5</w:t>
      </w:r>
      <w:r w:rsidRPr="00B74114">
        <w:rPr>
          <w:i/>
          <w:color w:val="000000"/>
          <w:sz w:val="22"/>
          <w:szCs w:val="22"/>
        </w:rPr>
        <w:t>. Расширение певческого диапазона детей.</w:t>
      </w:r>
    </w:p>
    <w:p w:rsidR="001D5D65" w:rsidRPr="00B74114" w:rsidRDefault="001D5D65" w:rsidP="00B74114">
      <w:pPr>
        <w:ind w:firstLine="720"/>
        <w:contextualSpacing/>
        <w:rPr>
          <w:color w:val="000000"/>
          <w:sz w:val="22"/>
          <w:szCs w:val="22"/>
        </w:rPr>
      </w:pPr>
      <w:r w:rsidRPr="00B74114">
        <w:rPr>
          <w:color w:val="000000"/>
          <w:sz w:val="22"/>
          <w:szCs w:val="22"/>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 </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6. </w:t>
      </w:r>
      <w:r w:rsidRPr="00B74114">
        <w:rPr>
          <w:i/>
          <w:color w:val="000000"/>
          <w:sz w:val="22"/>
          <w:szCs w:val="22"/>
        </w:rPr>
        <w:t>Развитие чувства метроритма.</w:t>
      </w:r>
      <w:r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7. </w:t>
      </w:r>
      <w:r w:rsidRPr="00B74114">
        <w:rPr>
          <w:i/>
          <w:color w:val="000000"/>
          <w:sz w:val="22"/>
          <w:szCs w:val="22"/>
        </w:rPr>
        <w:t>Выразительность и эмоциональность исполнения</w:t>
      </w:r>
      <w:r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8. </w:t>
      </w:r>
      <w:r w:rsidRPr="00B74114">
        <w:rPr>
          <w:i/>
          <w:color w:val="000000"/>
          <w:sz w:val="22"/>
          <w:szCs w:val="22"/>
        </w:rPr>
        <w:t>Работа над чистотой интонирования</w:t>
      </w:r>
      <w:r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пропевание мелодии в форме легато и стаккато.</w:t>
      </w:r>
    </w:p>
    <w:p w:rsidR="001D5D65" w:rsidRPr="00B74114" w:rsidRDefault="00A541A9" w:rsidP="00B74114">
      <w:pPr>
        <w:shd w:val="clear" w:color="auto" w:fill="FFFFFF"/>
        <w:autoSpaceDE w:val="0"/>
        <w:autoSpaceDN w:val="0"/>
        <w:adjustRightInd w:val="0"/>
        <w:contextualSpacing/>
        <w:rPr>
          <w:color w:val="000000"/>
          <w:sz w:val="22"/>
          <w:szCs w:val="22"/>
        </w:rPr>
      </w:pPr>
      <w:r w:rsidRPr="00B74114">
        <w:rPr>
          <w:color w:val="000000"/>
          <w:sz w:val="22"/>
          <w:szCs w:val="22"/>
        </w:rPr>
        <w:t xml:space="preserve">       </w:t>
      </w:r>
      <w:r w:rsidR="001D5D65" w:rsidRPr="00B74114">
        <w:rPr>
          <w:color w:val="000000"/>
          <w:sz w:val="22"/>
          <w:szCs w:val="22"/>
        </w:rPr>
        <w:t xml:space="preserve">9. </w:t>
      </w:r>
      <w:r w:rsidR="001D5D65" w:rsidRPr="00B74114">
        <w:rPr>
          <w:i/>
          <w:color w:val="000000"/>
          <w:sz w:val="22"/>
          <w:szCs w:val="22"/>
        </w:rPr>
        <w:t>Формирование чувства ансамбля</w:t>
      </w:r>
      <w:r w:rsidR="001D5D65"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В хоровом исполнении следует учить детей прислушиваться друг у другу, соотносить громкость пения с исполнением товарищей, приучать к слаженному артикулированию. Чувство ансамбля воспитывается путём решения задач одновременного начала и окончаниия пения. Исполняя произведение в хоре, дети должны научиться выравнивать свои голосовые тембры, уподоблять свой голос общему звучанию.</w:t>
      </w:r>
    </w:p>
    <w:p w:rsidR="001D5D65" w:rsidRPr="00B74114" w:rsidRDefault="001D5D65" w:rsidP="00B74114">
      <w:pPr>
        <w:shd w:val="clear" w:color="auto" w:fill="FFFFFF"/>
        <w:autoSpaceDE w:val="0"/>
        <w:autoSpaceDN w:val="0"/>
        <w:adjustRightInd w:val="0"/>
        <w:ind w:firstLine="720"/>
        <w:contextualSpacing/>
        <w:rPr>
          <w:color w:val="000000"/>
          <w:sz w:val="22"/>
          <w:szCs w:val="22"/>
        </w:rPr>
      </w:pPr>
      <w:r w:rsidRPr="00B74114">
        <w:rPr>
          <w:color w:val="000000"/>
          <w:sz w:val="22"/>
          <w:szCs w:val="22"/>
        </w:rPr>
        <w:t xml:space="preserve">10. </w:t>
      </w:r>
      <w:r w:rsidRPr="00B74114">
        <w:rPr>
          <w:i/>
          <w:color w:val="000000"/>
          <w:sz w:val="22"/>
          <w:szCs w:val="22"/>
        </w:rPr>
        <w:t>Формирование сценической культуры</w:t>
      </w:r>
      <w:r w:rsidRPr="00B74114">
        <w:rPr>
          <w:color w:val="000000"/>
          <w:sz w:val="22"/>
          <w:szCs w:val="22"/>
        </w:rPr>
        <w:t xml:space="preserve">. </w:t>
      </w:r>
    </w:p>
    <w:p w:rsidR="001D5D65" w:rsidRPr="00B74114" w:rsidRDefault="001D5D65" w:rsidP="00B74114">
      <w:pPr>
        <w:shd w:val="clear" w:color="auto" w:fill="FFFFFF"/>
        <w:autoSpaceDE w:val="0"/>
        <w:autoSpaceDN w:val="0"/>
        <w:adjustRightInd w:val="0"/>
        <w:ind w:firstLine="720"/>
        <w:contextualSpacing/>
        <w:rPr>
          <w:sz w:val="22"/>
          <w:szCs w:val="22"/>
        </w:rPr>
      </w:pPr>
      <w:r w:rsidRPr="00B74114">
        <w:rPr>
          <w:color w:val="000000"/>
          <w:sz w:val="22"/>
          <w:szCs w:val="22"/>
        </w:rPr>
        <w:t>Педагог должен научить ребёнка пользоваться фонограммой. Обучение осуществляется сначала с помощью аккомпанирующего инструмента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3166F8" w:rsidRPr="00B74114" w:rsidRDefault="001D5D65" w:rsidP="00B74114">
      <w:pPr>
        <w:ind w:firstLine="720"/>
        <w:contextualSpacing/>
        <w:rPr>
          <w:color w:val="000000"/>
          <w:sz w:val="22"/>
          <w:szCs w:val="22"/>
        </w:rPr>
      </w:pPr>
      <w:r w:rsidRPr="00B74114">
        <w:rPr>
          <w:color w:val="000000"/>
          <w:sz w:val="22"/>
          <w:szCs w:val="22"/>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E4577D" w:rsidRPr="00B74114" w:rsidRDefault="00A541A9" w:rsidP="00B74114">
      <w:pPr>
        <w:contextualSpacing/>
        <w:rPr>
          <w:b/>
          <w:bCs/>
          <w:color w:val="000000"/>
          <w:sz w:val="22"/>
          <w:szCs w:val="22"/>
        </w:rPr>
      </w:pPr>
      <w:r w:rsidRPr="00B74114">
        <w:rPr>
          <w:color w:val="000000"/>
          <w:sz w:val="22"/>
          <w:szCs w:val="22"/>
        </w:rPr>
        <w:br/>
      </w:r>
      <w:r w:rsidR="003A2B1A" w:rsidRPr="00B74114">
        <w:rPr>
          <w:b/>
          <w:bCs/>
          <w:color w:val="000000"/>
          <w:sz w:val="22"/>
          <w:szCs w:val="22"/>
        </w:rPr>
        <w:t>2.2</w:t>
      </w:r>
      <w:r w:rsidR="00E8243C" w:rsidRPr="00B74114">
        <w:rPr>
          <w:b/>
          <w:bCs/>
          <w:color w:val="000000"/>
          <w:sz w:val="22"/>
          <w:szCs w:val="22"/>
        </w:rPr>
        <w:t>. П</w:t>
      </w:r>
      <w:r w:rsidR="00E3424F" w:rsidRPr="00B74114">
        <w:rPr>
          <w:b/>
          <w:bCs/>
          <w:color w:val="000000"/>
          <w:sz w:val="22"/>
          <w:szCs w:val="22"/>
        </w:rPr>
        <w:t xml:space="preserve">ерспективное планирование </w:t>
      </w:r>
    </w:p>
    <w:p w:rsidR="00A852D5" w:rsidRPr="00B74114" w:rsidRDefault="00FA3938" w:rsidP="00B74114">
      <w:pPr>
        <w:contextualSpacing/>
        <w:rPr>
          <w:b/>
          <w:sz w:val="22"/>
          <w:szCs w:val="22"/>
        </w:rPr>
      </w:pPr>
      <w:r w:rsidRPr="00B74114">
        <w:rPr>
          <w:b/>
          <w:sz w:val="22"/>
          <w:szCs w:val="22"/>
        </w:rPr>
        <w:t>Перспективно</w:t>
      </w:r>
      <w:r w:rsidR="00A541A9" w:rsidRPr="00B74114">
        <w:rPr>
          <w:b/>
          <w:sz w:val="22"/>
          <w:szCs w:val="22"/>
        </w:rPr>
        <w:t xml:space="preserve"> </w:t>
      </w:r>
      <w:r w:rsidRPr="00B74114">
        <w:rPr>
          <w:b/>
          <w:sz w:val="22"/>
          <w:szCs w:val="22"/>
        </w:rPr>
        <w:t>- календарный</w:t>
      </w:r>
      <w:r w:rsidR="00A541A9" w:rsidRPr="00B74114">
        <w:rPr>
          <w:b/>
          <w:sz w:val="22"/>
          <w:szCs w:val="22"/>
        </w:rPr>
        <w:t xml:space="preserve"> план работы кружка «Вокализ</w:t>
      </w:r>
      <w:r w:rsidRPr="00B74114">
        <w:rPr>
          <w:b/>
          <w:sz w:val="22"/>
          <w:szCs w:val="22"/>
        </w:rPr>
        <w:t>»</w:t>
      </w:r>
      <w:r w:rsidR="00A852D5" w:rsidRPr="00B74114">
        <w:rPr>
          <w:b/>
          <w:sz w:val="22"/>
          <w:szCs w:val="22"/>
        </w:rPr>
        <w:t xml:space="preserve"> </w:t>
      </w:r>
    </w:p>
    <w:p w:rsidR="00FA3938" w:rsidRPr="00B74114" w:rsidRDefault="00A541A9" w:rsidP="00B74114">
      <w:pPr>
        <w:contextualSpacing/>
        <w:rPr>
          <w:b/>
          <w:sz w:val="22"/>
          <w:szCs w:val="22"/>
        </w:rPr>
      </w:pPr>
      <w:r w:rsidRPr="00B74114">
        <w:rPr>
          <w:b/>
          <w:sz w:val="22"/>
          <w:szCs w:val="22"/>
        </w:rPr>
        <w:t xml:space="preserve">на 2019-2020 год </w:t>
      </w:r>
    </w:p>
    <w:p w:rsidR="007B620B" w:rsidRPr="00B74114" w:rsidRDefault="00FA3938" w:rsidP="00B74114">
      <w:pPr>
        <w:contextualSpacing/>
        <w:rPr>
          <w:sz w:val="22"/>
          <w:szCs w:val="22"/>
        </w:rPr>
      </w:pPr>
      <w:r w:rsidRPr="00B74114">
        <w:rPr>
          <w:b/>
          <w:i/>
          <w:sz w:val="22"/>
          <w:szCs w:val="22"/>
        </w:rPr>
        <w:t>Сентябрь</w:t>
      </w:r>
      <w:r w:rsidRPr="00B74114">
        <w:rPr>
          <w:sz w:val="22"/>
          <w:szCs w:val="22"/>
        </w:rPr>
        <w:t xml:space="preserve">: Мониторинг знаний и умений детей в области </w:t>
      </w:r>
      <w:r w:rsidR="00A852D5" w:rsidRPr="00B74114">
        <w:rPr>
          <w:sz w:val="22"/>
          <w:szCs w:val="22"/>
        </w:rPr>
        <w:t xml:space="preserve">художественно-эстетического развития, раздел </w:t>
      </w:r>
      <w:r w:rsidRPr="00B74114">
        <w:rPr>
          <w:sz w:val="22"/>
          <w:szCs w:val="22"/>
        </w:rPr>
        <w:t>«Музыка»</w:t>
      </w:r>
      <w:r w:rsidR="00A852D5" w:rsidRPr="00B74114">
        <w:rPr>
          <w:sz w:val="22"/>
          <w:szCs w:val="22"/>
        </w:rPr>
        <w:t>.</w:t>
      </w:r>
      <w:r w:rsidRPr="00B74114">
        <w:rPr>
          <w:sz w:val="22"/>
          <w:szCs w:val="22"/>
        </w:rPr>
        <w:t xml:space="preserve"> </w:t>
      </w:r>
    </w:p>
    <w:p w:rsidR="007B620B" w:rsidRPr="00B74114" w:rsidRDefault="00F27B17" w:rsidP="00B74114">
      <w:pPr>
        <w:contextualSpacing/>
        <w:rPr>
          <w:b/>
          <w:i/>
          <w:sz w:val="22"/>
          <w:szCs w:val="22"/>
        </w:rPr>
      </w:pPr>
      <w:r w:rsidRPr="00B74114">
        <w:rPr>
          <w:b/>
          <w:i/>
          <w:sz w:val="22"/>
          <w:szCs w:val="22"/>
        </w:rPr>
        <w:t xml:space="preserve">                                                    </w:t>
      </w:r>
      <w:r w:rsidR="007B620B" w:rsidRPr="00B74114">
        <w:rPr>
          <w:b/>
          <w:i/>
          <w:sz w:val="22"/>
          <w:szCs w:val="22"/>
        </w:rPr>
        <w:t>Сентябрь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4503"/>
        <w:gridCol w:w="2410"/>
      </w:tblGrid>
      <w:tr w:rsidR="007B620B" w:rsidRPr="00B74114" w:rsidTr="00E3424F">
        <w:tc>
          <w:tcPr>
            <w:tcW w:w="2727" w:type="dxa"/>
          </w:tcPr>
          <w:p w:rsidR="007B620B" w:rsidRPr="00B74114" w:rsidRDefault="007B620B" w:rsidP="00B74114">
            <w:pPr>
              <w:contextualSpacing/>
              <w:rPr>
                <w:b/>
                <w:i/>
                <w:sz w:val="22"/>
                <w:szCs w:val="22"/>
              </w:rPr>
            </w:pPr>
            <w:r w:rsidRPr="00B74114">
              <w:rPr>
                <w:b/>
                <w:i/>
                <w:sz w:val="22"/>
                <w:szCs w:val="22"/>
              </w:rPr>
              <w:t>Содержание работы</w:t>
            </w:r>
          </w:p>
        </w:tc>
        <w:tc>
          <w:tcPr>
            <w:tcW w:w="4503" w:type="dxa"/>
          </w:tcPr>
          <w:p w:rsidR="007B620B" w:rsidRPr="00B74114" w:rsidRDefault="007B620B" w:rsidP="00B74114">
            <w:pPr>
              <w:contextualSpacing/>
              <w:rPr>
                <w:b/>
                <w:i/>
                <w:sz w:val="22"/>
                <w:szCs w:val="22"/>
              </w:rPr>
            </w:pPr>
            <w:r w:rsidRPr="00B74114">
              <w:rPr>
                <w:b/>
                <w:i/>
                <w:sz w:val="22"/>
                <w:szCs w:val="22"/>
              </w:rPr>
              <w:t>Задачи</w:t>
            </w:r>
          </w:p>
        </w:tc>
        <w:tc>
          <w:tcPr>
            <w:tcW w:w="2410" w:type="dxa"/>
          </w:tcPr>
          <w:p w:rsidR="007B620B" w:rsidRPr="00B74114" w:rsidRDefault="007B620B" w:rsidP="00B74114">
            <w:pPr>
              <w:contextualSpacing/>
              <w:rPr>
                <w:b/>
                <w:i/>
                <w:sz w:val="22"/>
                <w:szCs w:val="22"/>
              </w:rPr>
            </w:pPr>
            <w:r w:rsidRPr="00B74114">
              <w:rPr>
                <w:b/>
                <w:i/>
                <w:sz w:val="22"/>
                <w:szCs w:val="22"/>
              </w:rPr>
              <w:t>Музыкальный материал</w:t>
            </w:r>
          </w:p>
        </w:tc>
      </w:tr>
      <w:tr w:rsidR="007B620B" w:rsidRPr="00B74114" w:rsidTr="00E3424F">
        <w:tc>
          <w:tcPr>
            <w:tcW w:w="2727" w:type="dxa"/>
          </w:tcPr>
          <w:p w:rsidR="007B620B" w:rsidRPr="00B74114" w:rsidRDefault="007B620B" w:rsidP="00B74114">
            <w:pPr>
              <w:contextualSpacing/>
              <w:jc w:val="left"/>
              <w:rPr>
                <w:b/>
                <w:i/>
                <w:sz w:val="22"/>
                <w:szCs w:val="22"/>
              </w:rPr>
            </w:pPr>
            <w:r w:rsidRPr="00B74114">
              <w:rPr>
                <w:b/>
                <w:i/>
                <w:sz w:val="22"/>
                <w:szCs w:val="22"/>
              </w:rPr>
              <w:lastRenderedPageBreak/>
              <w:t>1.Игра-приветствие.</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b/>
                <w:i/>
                <w:sz w:val="22"/>
                <w:szCs w:val="22"/>
              </w:rPr>
            </w:pPr>
            <w:r w:rsidRPr="00B74114">
              <w:rPr>
                <w:b/>
                <w:i/>
                <w:sz w:val="22"/>
                <w:szCs w:val="22"/>
              </w:rPr>
              <w:t>2.Артикуляционная гимнастика по системе В. Емельянова.</w:t>
            </w:r>
          </w:p>
          <w:p w:rsidR="007B620B" w:rsidRPr="00B74114" w:rsidRDefault="007B620B" w:rsidP="00B74114">
            <w:pPr>
              <w:contextualSpacing/>
              <w:jc w:val="left"/>
              <w:rPr>
                <w:b/>
                <w:i/>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b/>
                <w:i/>
                <w:sz w:val="22"/>
                <w:szCs w:val="22"/>
              </w:rPr>
            </w:pPr>
            <w:r w:rsidRPr="00B74114">
              <w:rPr>
                <w:b/>
                <w:i/>
                <w:sz w:val="22"/>
                <w:szCs w:val="22"/>
              </w:rPr>
              <w:t>3.Интонационно-фонетические упражнения.</w:t>
            </w: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r w:rsidRPr="00B74114">
              <w:rPr>
                <w:b/>
                <w:i/>
                <w:sz w:val="22"/>
                <w:szCs w:val="22"/>
              </w:rPr>
              <w:t>4.Скороговорки.     Чистоговорки.</w:t>
            </w: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r w:rsidRPr="00B74114">
              <w:rPr>
                <w:b/>
                <w:i/>
                <w:sz w:val="22"/>
                <w:szCs w:val="22"/>
              </w:rPr>
              <w:t>5 Упражнения для распевания.</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b/>
                <w:i/>
                <w:sz w:val="22"/>
                <w:szCs w:val="22"/>
              </w:rPr>
            </w:pPr>
            <w:r w:rsidRPr="00B74114">
              <w:rPr>
                <w:b/>
                <w:i/>
                <w:sz w:val="22"/>
                <w:szCs w:val="22"/>
                <w:lang w:val="en-US"/>
              </w:rPr>
              <w:t>6</w:t>
            </w:r>
            <w:r w:rsidRPr="00B74114">
              <w:rPr>
                <w:b/>
                <w:i/>
                <w:sz w:val="22"/>
                <w:szCs w:val="22"/>
              </w:rPr>
              <w:t>. Пение.</w:t>
            </w: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jc w:val="left"/>
              <w:rPr>
                <w:b/>
                <w:i/>
                <w:sz w:val="22"/>
                <w:szCs w:val="22"/>
              </w:rPr>
            </w:pPr>
          </w:p>
          <w:p w:rsidR="007B620B" w:rsidRPr="00B74114" w:rsidRDefault="007B620B" w:rsidP="00B74114">
            <w:pPr>
              <w:contextualSpacing/>
              <w:rPr>
                <w:b/>
                <w:i/>
                <w:sz w:val="22"/>
                <w:szCs w:val="22"/>
              </w:rPr>
            </w:pPr>
          </w:p>
        </w:tc>
        <w:tc>
          <w:tcPr>
            <w:tcW w:w="4503" w:type="dxa"/>
          </w:tcPr>
          <w:p w:rsidR="007B620B" w:rsidRPr="00B74114" w:rsidRDefault="007B620B" w:rsidP="00B74114">
            <w:pPr>
              <w:contextualSpacing/>
              <w:jc w:val="left"/>
              <w:rPr>
                <w:sz w:val="22"/>
                <w:szCs w:val="22"/>
              </w:rPr>
            </w:pPr>
            <w:r w:rsidRPr="00B74114">
              <w:rPr>
                <w:sz w:val="22"/>
                <w:szCs w:val="22"/>
              </w:rPr>
              <w:t>Психологическая настройка на занятие.</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r w:rsidRPr="00B74114">
              <w:rPr>
                <w:sz w:val="22"/>
                <w:szCs w:val="22"/>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7B620B" w:rsidRPr="00B74114" w:rsidRDefault="007B620B" w:rsidP="00B74114">
            <w:pPr>
              <w:contextualSpacing/>
              <w:rPr>
                <w:sz w:val="22"/>
                <w:szCs w:val="22"/>
              </w:rPr>
            </w:pPr>
          </w:p>
          <w:p w:rsidR="007B620B" w:rsidRPr="00B74114" w:rsidRDefault="007B620B" w:rsidP="00B74114">
            <w:pPr>
              <w:contextualSpacing/>
              <w:jc w:val="left"/>
              <w:rPr>
                <w:sz w:val="22"/>
                <w:szCs w:val="22"/>
              </w:rPr>
            </w:pPr>
            <w:r w:rsidRPr="00B74114">
              <w:rPr>
                <w:sz w:val="22"/>
                <w:szCs w:val="22"/>
              </w:rPr>
              <w:t>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Следить за правильной певческой артикуляцией.</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r w:rsidRPr="00B74114">
              <w:rPr>
                <w:sz w:val="22"/>
                <w:szCs w:val="22"/>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7B620B" w:rsidRPr="00B74114" w:rsidRDefault="007B620B" w:rsidP="00B74114">
            <w:pPr>
              <w:contextualSpacing/>
              <w:rPr>
                <w:sz w:val="22"/>
                <w:szCs w:val="22"/>
              </w:rPr>
            </w:pPr>
          </w:p>
          <w:p w:rsidR="007B620B" w:rsidRPr="00B74114" w:rsidRDefault="007B620B" w:rsidP="00B74114">
            <w:pPr>
              <w:contextualSpacing/>
              <w:jc w:val="left"/>
              <w:rPr>
                <w:sz w:val="22"/>
                <w:szCs w:val="22"/>
              </w:rPr>
            </w:pPr>
            <w:r w:rsidRPr="00B74114">
              <w:rPr>
                <w:sz w:val="22"/>
                <w:szCs w:val="22"/>
              </w:rPr>
              <w:t>Расширять диапазон детского голоса, точно попадать на первый звук. Слышать и передавать поступенное и скачкообразное движение мелодии. Самостоятельно попадать в тонику.</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r w:rsidRPr="00B74114">
              <w:rPr>
                <w:sz w:val="22"/>
                <w:szCs w:val="22"/>
              </w:rPr>
              <w:t>1. Продолжать побуждать детей петь естественным голосом, без напряжения, правильно брать дыхание между музыкальными фразами и перед началом пения;</w:t>
            </w:r>
          </w:p>
          <w:p w:rsidR="007B620B" w:rsidRPr="00B74114" w:rsidRDefault="007B620B" w:rsidP="00B74114">
            <w:pPr>
              <w:contextualSpacing/>
              <w:jc w:val="left"/>
              <w:rPr>
                <w:sz w:val="22"/>
                <w:szCs w:val="22"/>
              </w:rPr>
            </w:pPr>
            <w:r w:rsidRPr="00B74114">
              <w:rPr>
                <w:sz w:val="22"/>
                <w:szCs w:val="22"/>
              </w:rPr>
              <w:t>2. Петь выразительно, передавая динамику не только куплета к куплету, но и по музыкальным фразам;</w:t>
            </w:r>
          </w:p>
          <w:p w:rsidR="007B620B" w:rsidRPr="00B74114" w:rsidRDefault="007B620B" w:rsidP="00B74114">
            <w:pPr>
              <w:contextualSpacing/>
              <w:jc w:val="left"/>
              <w:rPr>
                <w:sz w:val="22"/>
                <w:szCs w:val="22"/>
              </w:rPr>
            </w:pPr>
            <w:r w:rsidRPr="00B74114">
              <w:rPr>
                <w:sz w:val="22"/>
                <w:szCs w:val="22"/>
              </w:rPr>
              <w:t>3. Выполнять паузы, точно передавать ритмический рисунок, делать логические (смысловые) ударения в соответствии с текстом песен;</w:t>
            </w:r>
          </w:p>
          <w:p w:rsidR="007B620B" w:rsidRPr="00B74114" w:rsidRDefault="007B620B" w:rsidP="00B74114">
            <w:pPr>
              <w:contextualSpacing/>
              <w:jc w:val="left"/>
              <w:rPr>
                <w:sz w:val="22"/>
                <w:szCs w:val="22"/>
              </w:rPr>
            </w:pPr>
            <w:r w:rsidRPr="00B74114">
              <w:rPr>
                <w:sz w:val="22"/>
                <w:szCs w:val="22"/>
              </w:rPr>
              <w:t>4. Петь лёгким, подвижным звуком, напевно, широко, с музыкальным сопровождением и без него.</w:t>
            </w:r>
          </w:p>
        </w:tc>
        <w:tc>
          <w:tcPr>
            <w:tcW w:w="2410" w:type="dxa"/>
          </w:tcPr>
          <w:p w:rsidR="007B620B" w:rsidRPr="00B74114" w:rsidRDefault="007B620B" w:rsidP="00B74114">
            <w:pPr>
              <w:contextualSpacing/>
              <w:jc w:val="left"/>
              <w:rPr>
                <w:sz w:val="22"/>
                <w:szCs w:val="22"/>
              </w:rPr>
            </w:pPr>
            <w:r w:rsidRPr="00B74114">
              <w:rPr>
                <w:sz w:val="22"/>
                <w:szCs w:val="22"/>
              </w:rPr>
              <w:t xml:space="preserve">Упражнения: </w:t>
            </w:r>
          </w:p>
          <w:p w:rsidR="007B620B" w:rsidRPr="00B74114" w:rsidRDefault="007B620B" w:rsidP="00B74114">
            <w:pPr>
              <w:contextualSpacing/>
              <w:jc w:val="left"/>
              <w:rPr>
                <w:sz w:val="22"/>
                <w:szCs w:val="22"/>
              </w:rPr>
            </w:pPr>
            <w:r w:rsidRPr="00B74114">
              <w:rPr>
                <w:sz w:val="22"/>
                <w:szCs w:val="22"/>
              </w:rPr>
              <w:t>1. «В гости».</w:t>
            </w:r>
          </w:p>
          <w:p w:rsidR="007B620B" w:rsidRPr="00B74114" w:rsidRDefault="007B620B" w:rsidP="00B74114">
            <w:pPr>
              <w:contextualSpacing/>
              <w:jc w:val="left"/>
              <w:rPr>
                <w:sz w:val="22"/>
                <w:szCs w:val="22"/>
              </w:rPr>
            </w:pPr>
            <w:r w:rsidRPr="00B74114">
              <w:rPr>
                <w:sz w:val="22"/>
                <w:szCs w:val="22"/>
              </w:rPr>
              <w:t xml:space="preserve">                        </w:t>
            </w:r>
          </w:p>
          <w:p w:rsidR="007B620B" w:rsidRPr="00B74114" w:rsidRDefault="007B620B" w:rsidP="00B74114">
            <w:pPr>
              <w:contextualSpacing/>
              <w:jc w:val="left"/>
              <w:rPr>
                <w:sz w:val="22"/>
                <w:szCs w:val="22"/>
              </w:rPr>
            </w:pPr>
            <w:r w:rsidRPr="00B74114">
              <w:rPr>
                <w:sz w:val="22"/>
                <w:szCs w:val="22"/>
              </w:rPr>
              <w:t>2.«Здравствуйте».</w:t>
            </w:r>
          </w:p>
          <w:p w:rsidR="007B620B" w:rsidRPr="00B74114" w:rsidRDefault="007B620B" w:rsidP="00B74114">
            <w:pPr>
              <w:contextualSpacing/>
              <w:jc w:val="left"/>
              <w:rPr>
                <w:sz w:val="22"/>
                <w:szCs w:val="22"/>
              </w:rPr>
            </w:pPr>
            <w:r w:rsidRPr="00B74114">
              <w:rPr>
                <w:sz w:val="22"/>
                <w:szCs w:val="22"/>
              </w:rPr>
              <w:t>М. Картушина.</w:t>
            </w:r>
          </w:p>
          <w:p w:rsidR="007B620B" w:rsidRPr="00B74114" w:rsidRDefault="007B620B" w:rsidP="00B74114">
            <w:pPr>
              <w:contextualSpacing/>
              <w:jc w:val="left"/>
              <w:rPr>
                <w:sz w:val="22"/>
                <w:szCs w:val="22"/>
              </w:rPr>
            </w:pPr>
            <w:r w:rsidRPr="00B74114">
              <w:rPr>
                <w:sz w:val="22"/>
                <w:szCs w:val="22"/>
              </w:rPr>
              <w:t xml:space="preserve">                       </w:t>
            </w:r>
          </w:p>
          <w:p w:rsidR="007B620B" w:rsidRPr="00B74114" w:rsidRDefault="007B620B" w:rsidP="00B74114">
            <w:pPr>
              <w:contextualSpacing/>
              <w:jc w:val="left"/>
              <w:rPr>
                <w:sz w:val="22"/>
                <w:szCs w:val="22"/>
              </w:rPr>
            </w:pPr>
            <w:r w:rsidRPr="00B74114">
              <w:rPr>
                <w:sz w:val="22"/>
                <w:szCs w:val="22"/>
              </w:rPr>
              <w:t xml:space="preserve">Упражнения: </w:t>
            </w:r>
          </w:p>
          <w:p w:rsidR="007B620B" w:rsidRPr="00B74114" w:rsidRDefault="007B620B" w:rsidP="00B74114">
            <w:pPr>
              <w:numPr>
                <w:ilvl w:val="0"/>
                <w:numId w:val="21"/>
              </w:numPr>
              <w:contextualSpacing/>
              <w:jc w:val="left"/>
              <w:rPr>
                <w:sz w:val="22"/>
                <w:szCs w:val="22"/>
              </w:rPr>
            </w:pPr>
            <w:r w:rsidRPr="00B74114">
              <w:rPr>
                <w:sz w:val="22"/>
                <w:szCs w:val="22"/>
              </w:rPr>
              <w:t>«Обезьянки».</w:t>
            </w:r>
          </w:p>
          <w:p w:rsidR="007B620B" w:rsidRPr="00B74114" w:rsidRDefault="007B620B" w:rsidP="00B74114">
            <w:pPr>
              <w:numPr>
                <w:ilvl w:val="0"/>
                <w:numId w:val="21"/>
              </w:numPr>
              <w:contextualSpacing/>
              <w:jc w:val="left"/>
              <w:rPr>
                <w:sz w:val="22"/>
                <w:szCs w:val="22"/>
              </w:rPr>
            </w:pPr>
            <w:r w:rsidRPr="00B74114">
              <w:rPr>
                <w:sz w:val="22"/>
                <w:szCs w:val="22"/>
              </w:rPr>
              <w:t>«Весёлый язычок».</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r w:rsidRPr="00B74114">
              <w:rPr>
                <w:sz w:val="22"/>
                <w:szCs w:val="22"/>
              </w:rPr>
              <w:t xml:space="preserve">Пропевание гласных </w:t>
            </w:r>
          </w:p>
          <w:p w:rsidR="007B620B" w:rsidRPr="00B74114" w:rsidRDefault="007B620B" w:rsidP="00B74114">
            <w:pPr>
              <w:contextualSpacing/>
              <w:jc w:val="left"/>
              <w:rPr>
                <w:sz w:val="22"/>
                <w:szCs w:val="22"/>
              </w:rPr>
            </w:pPr>
            <w:r w:rsidRPr="00B74114">
              <w:rPr>
                <w:sz w:val="22"/>
                <w:szCs w:val="22"/>
              </w:rPr>
              <w:t>«А-О-У-И-Э» в разной последовательности.</w:t>
            </w:r>
          </w:p>
          <w:p w:rsidR="007B620B" w:rsidRPr="00B74114" w:rsidRDefault="007B620B" w:rsidP="00B74114">
            <w:pPr>
              <w:contextualSpacing/>
              <w:jc w:val="left"/>
              <w:rPr>
                <w:sz w:val="22"/>
                <w:szCs w:val="22"/>
              </w:rPr>
            </w:pPr>
            <w:r w:rsidRPr="00B74114">
              <w:rPr>
                <w:sz w:val="22"/>
                <w:szCs w:val="22"/>
              </w:rPr>
              <w:t>Игра со звуком: «</w:t>
            </w:r>
            <w:r w:rsidR="0075492D" w:rsidRPr="00B74114">
              <w:rPr>
                <w:sz w:val="22"/>
                <w:szCs w:val="22"/>
              </w:rPr>
              <w:t>Самолет</w:t>
            </w:r>
            <w:r w:rsidRPr="00B74114">
              <w:rPr>
                <w:sz w:val="22"/>
                <w:szCs w:val="22"/>
              </w:rPr>
              <w:t>».</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numPr>
                <w:ilvl w:val="0"/>
                <w:numId w:val="22"/>
              </w:numPr>
              <w:contextualSpacing/>
              <w:jc w:val="left"/>
              <w:rPr>
                <w:sz w:val="22"/>
                <w:szCs w:val="22"/>
              </w:rPr>
            </w:pPr>
            <w:r w:rsidRPr="00B74114">
              <w:rPr>
                <w:sz w:val="22"/>
                <w:szCs w:val="22"/>
              </w:rPr>
              <w:t>Няня мылом мыла Милу…»</w:t>
            </w:r>
          </w:p>
          <w:p w:rsidR="007B620B" w:rsidRPr="00B74114" w:rsidRDefault="007B620B" w:rsidP="00B74114">
            <w:pPr>
              <w:numPr>
                <w:ilvl w:val="0"/>
                <w:numId w:val="22"/>
              </w:numPr>
              <w:contextualSpacing/>
              <w:jc w:val="left"/>
              <w:rPr>
                <w:sz w:val="22"/>
                <w:szCs w:val="22"/>
              </w:rPr>
            </w:pPr>
            <w:r w:rsidRPr="00B74114">
              <w:rPr>
                <w:sz w:val="22"/>
                <w:szCs w:val="22"/>
              </w:rPr>
              <w:t>«Сорок сорок ели сырок…»</w:t>
            </w:r>
          </w:p>
          <w:p w:rsidR="007B620B" w:rsidRPr="00B74114" w:rsidRDefault="007B620B" w:rsidP="00B74114">
            <w:pPr>
              <w:numPr>
                <w:ilvl w:val="0"/>
                <w:numId w:val="22"/>
              </w:numPr>
              <w:contextualSpacing/>
              <w:jc w:val="left"/>
              <w:rPr>
                <w:sz w:val="22"/>
                <w:szCs w:val="22"/>
              </w:rPr>
            </w:pPr>
            <w:r w:rsidRPr="00B74114">
              <w:rPr>
                <w:sz w:val="22"/>
                <w:szCs w:val="22"/>
              </w:rPr>
              <w:t>«Шла Саша…»</w:t>
            </w:r>
          </w:p>
          <w:p w:rsidR="007B620B" w:rsidRPr="00B74114" w:rsidRDefault="007B620B" w:rsidP="00B74114">
            <w:pPr>
              <w:numPr>
                <w:ilvl w:val="0"/>
                <w:numId w:val="22"/>
              </w:numPr>
              <w:contextualSpacing/>
              <w:jc w:val="left"/>
              <w:rPr>
                <w:sz w:val="22"/>
                <w:szCs w:val="22"/>
              </w:rPr>
            </w:pPr>
            <w:r w:rsidRPr="00B74114">
              <w:rPr>
                <w:sz w:val="22"/>
                <w:szCs w:val="22"/>
              </w:rPr>
              <w:t>Знакомый материал.</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numPr>
                <w:ilvl w:val="0"/>
                <w:numId w:val="23"/>
              </w:numPr>
              <w:tabs>
                <w:tab w:val="clear" w:pos="360"/>
                <w:tab w:val="num" w:pos="283"/>
              </w:tabs>
              <w:contextualSpacing/>
              <w:jc w:val="left"/>
              <w:rPr>
                <w:sz w:val="22"/>
                <w:szCs w:val="22"/>
              </w:rPr>
            </w:pPr>
            <w:r w:rsidRPr="00B74114">
              <w:rPr>
                <w:sz w:val="22"/>
                <w:szCs w:val="22"/>
              </w:rPr>
              <w:t>«Фокус-покус».</w:t>
            </w:r>
          </w:p>
          <w:p w:rsidR="007B620B" w:rsidRPr="00B74114" w:rsidRDefault="007B620B" w:rsidP="00B74114">
            <w:pPr>
              <w:numPr>
                <w:ilvl w:val="0"/>
                <w:numId w:val="23"/>
              </w:numPr>
              <w:tabs>
                <w:tab w:val="clear" w:pos="360"/>
                <w:tab w:val="num" w:pos="283"/>
              </w:tabs>
              <w:contextualSpacing/>
              <w:jc w:val="left"/>
              <w:rPr>
                <w:sz w:val="22"/>
                <w:szCs w:val="22"/>
              </w:rPr>
            </w:pPr>
            <w:r w:rsidRPr="00B74114">
              <w:rPr>
                <w:sz w:val="22"/>
                <w:szCs w:val="22"/>
              </w:rPr>
              <w:t xml:space="preserve"> «Чудо-лесенка».</w:t>
            </w:r>
          </w:p>
          <w:p w:rsidR="007B620B" w:rsidRPr="00B74114" w:rsidRDefault="007B620B" w:rsidP="00B74114">
            <w:pPr>
              <w:numPr>
                <w:ilvl w:val="0"/>
                <w:numId w:val="23"/>
              </w:numPr>
              <w:tabs>
                <w:tab w:val="clear" w:pos="360"/>
                <w:tab w:val="num" w:pos="283"/>
              </w:tabs>
              <w:contextualSpacing/>
              <w:jc w:val="left"/>
              <w:rPr>
                <w:sz w:val="22"/>
                <w:szCs w:val="22"/>
              </w:rPr>
            </w:pPr>
            <w:r w:rsidRPr="00B74114">
              <w:rPr>
                <w:sz w:val="22"/>
                <w:szCs w:val="22"/>
              </w:rPr>
              <w:t>«Храбрый портняжка» А.Евтодьевой</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r w:rsidRPr="00B74114">
              <w:rPr>
                <w:sz w:val="22"/>
                <w:szCs w:val="22"/>
              </w:rPr>
              <w:t>«</w:t>
            </w:r>
            <w:r w:rsidR="0075492D" w:rsidRPr="00B74114">
              <w:rPr>
                <w:sz w:val="22"/>
                <w:szCs w:val="22"/>
              </w:rPr>
              <w:t>Грибочки</w:t>
            </w:r>
            <w:r w:rsidRPr="00B74114">
              <w:rPr>
                <w:sz w:val="22"/>
                <w:szCs w:val="22"/>
              </w:rPr>
              <w:t>» муз. и сл. И. Горбиной</w:t>
            </w:r>
          </w:p>
          <w:p w:rsidR="007B620B" w:rsidRPr="00B74114" w:rsidRDefault="007B620B" w:rsidP="00B74114">
            <w:pPr>
              <w:contextualSpacing/>
              <w:jc w:val="left"/>
              <w:rPr>
                <w:sz w:val="22"/>
                <w:szCs w:val="22"/>
              </w:rPr>
            </w:pPr>
            <w:r w:rsidRPr="00B74114">
              <w:rPr>
                <w:sz w:val="22"/>
                <w:szCs w:val="22"/>
              </w:rPr>
              <w:t xml:space="preserve">«Ябеда-корябеда» Б.Савельева </w:t>
            </w:r>
          </w:p>
          <w:p w:rsidR="007B620B" w:rsidRPr="00B74114" w:rsidRDefault="007B620B" w:rsidP="00B74114">
            <w:pPr>
              <w:contextualSpacing/>
              <w:jc w:val="left"/>
              <w:rPr>
                <w:sz w:val="22"/>
                <w:szCs w:val="22"/>
              </w:rPr>
            </w:pPr>
          </w:p>
          <w:p w:rsidR="007B620B" w:rsidRPr="00B74114" w:rsidRDefault="007B620B" w:rsidP="00B74114">
            <w:pPr>
              <w:contextualSpacing/>
              <w:jc w:val="left"/>
              <w:rPr>
                <w:sz w:val="22"/>
                <w:szCs w:val="22"/>
              </w:rPr>
            </w:pPr>
          </w:p>
          <w:p w:rsidR="007B620B" w:rsidRPr="00B74114" w:rsidRDefault="007B620B" w:rsidP="00B74114">
            <w:pPr>
              <w:contextualSpacing/>
              <w:rPr>
                <w:sz w:val="22"/>
                <w:szCs w:val="22"/>
              </w:rPr>
            </w:pPr>
          </w:p>
        </w:tc>
      </w:tr>
      <w:tr w:rsidR="007B620B" w:rsidRPr="00B74114" w:rsidTr="00E3424F">
        <w:tc>
          <w:tcPr>
            <w:tcW w:w="9640" w:type="dxa"/>
            <w:gridSpan w:val="3"/>
          </w:tcPr>
          <w:p w:rsidR="007B620B" w:rsidRPr="00B74114" w:rsidRDefault="007B620B" w:rsidP="00B74114">
            <w:pPr>
              <w:contextualSpacing/>
              <w:rPr>
                <w:sz w:val="22"/>
                <w:szCs w:val="22"/>
              </w:rPr>
            </w:pPr>
            <w:r w:rsidRPr="00B74114">
              <w:rPr>
                <w:sz w:val="22"/>
                <w:szCs w:val="22"/>
              </w:rPr>
              <w:t xml:space="preserve">                                                                                                                                      Количество занятий - 7</w:t>
            </w:r>
          </w:p>
        </w:tc>
      </w:tr>
    </w:tbl>
    <w:p w:rsidR="00FA3938" w:rsidRPr="00B74114" w:rsidRDefault="00FA3938" w:rsidP="00B74114">
      <w:pPr>
        <w:contextualSpacing/>
        <w:rPr>
          <w:b/>
          <w:i/>
          <w:sz w:val="22"/>
          <w:szCs w:val="22"/>
          <w:lang w:val="en-US"/>
        </w:rPr>
      </w:pPr>
      <w:r w:rsidRPr="00B74114">
        <w:rPr>
          <w:b/>
          <w:i/>
          <w:sz w:val="22"/>
          <w:szCs w:val="22"/>
        </w:rPr>
        <w:t xml:space="preserve">                                                                                                   Октябрь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rPr>
                <w:b/>
                <w:i/>
                <w:sz w:val="22"/>
                <w:szCs w:val="22"/>
              </w:rPr>
            </w:pPr>
            <w:r w:rsidRPr="00B74114">
              <w:rPr>
                <w:b/>
                <w:i/>
                <w:sz w:val="22"/>
                <w:szCs w:val="22"/>
              </w:rPr>
              <w:t>Содержание работы</w:t>
            </w:r>
          </w:p>
        </w:tc>
        <w:tc>
          <w:tcPr>
            <w:tcW w:w="4503" w:type="dxa"/>
          </w:tcPr>
          <w:p w:rsidR="00FA3938" w:rsidRPr="00B74114" w:rsidRDefault="00FA3938" w:rsidP="00B74114">
            <w:pPr>
              <w:contextualSpacing/>
              <w:rPr>
                <w:b/>
                <w:i/>
                <w:sz w:val="22"/>
                <w:szCs w:val="22"/>
              </w:rPr>
            </w:pPr>
            <w:r w:rsidRPr="00B74114">
              <w:rPr>
                <w:b/>
                <w:i/>
                <w:sz w:val="22"/>
                <w:szCs w:val="22"/>
              </w:rPr>
              <w:t>Задачи</w:t>
            </w:r>
          </w:p>
        </w:tc>
        <w:tc>
          <w:tcPr>
            <w:tcW w:w="2410" w:type="dxa"/>
          </w:tcPr>
          <w:p w:rsidR="00FA3938" w:rsidRPr="00B74114" w:rsidRDefault="00FA3938" w:rsidP="00B74114">
            <w:pPr>
              <w:contextualSpacing/>
              <w:rPr>
                <w:b/>
                <w:i/>
                <w:sz w:val="22"/>
                <w:szCs w:val="22"/>
              </w:rPr>
            </w:pPr>
            <w:r w:rsidRPr="00B74114">
              <w:rPr>
                <w:b/>
                <w:i/>
                <w:sz w:val="22"/>
                <w:szCs w:val="22"/>
              </w:rPr>
              <w:t>Музыкальный материал</w:t>
            </w:r>
          </w:p>
        </w:tc>
      </w:tr>
      <w:tr w:rsidR="00FA3938" w:rsidRPr="00B74114" w:rsidTr="001F3AB0">
        <w:tc>
          <w:tcPr>
            <w:tcW w:w="2727" w:type="dxa"/>
          </w:tcPr>
          <w:p w:rsidR="00FA3938" w:rsidRPr="00B74114" w:rsidRDefault="00FA3938" w:rsidP="00B74114">
            <w:pPr>
              <w:contextualSpacing/>
              <w:rPr>
                <w:b/>
                <w:i/>
                <w:sz w:val="22"/>
                <w:szCs w:val="22"/>
              </w:rPr>
            </w:pPr>
          </w:p>
          <w:p w:rsidR="00287662" w:rsidRPr="00B74114" w:rsidRDefault="00287662" w:rsidP="00B74114">
            <w:pPr>
              <w:contextualSpacing/>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1. Коммуникативная игра-приветствие. </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2.Артикуляционная </w:t>
            </w:r>
            <w:r w:rsidRPr="00B74114">
              <w:rPr>
                <w:b/>
                <w:i/>
                <w:sz w:val="22"/>
                <w:szCs w:val="22"/>
              </w:rPr>
              <w:lastRenderedPageBreak/>
              <w:t>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7E7AA3" w:rsidRPr="00B74114" w:rsidRDefault="007E7AA3"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3.Интонационно-фонетические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4.Скороговорки.     Чистоговорки.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lang w:val="en-US"/>
              </w:rPr>
              <w:t>5</w:t>
            </w:r>
            <w:r w:rsidRPr="00B74114">
              <w:rPr>
                <w:b/>
                <w:i/>
                <w:sz w:val="22"/>
                <w:szCs w:val="22"/>
              </w:rPr>
              <w:t>. Упражнения для распевания.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lang w:val="en-US"/>
              </w:rPr>
              <w:t>6</w:t>
            </w:r>
            <w:r w:rsidR="00B74114">
              <w:rPr>
                <w:b/>
                <w:i/>
                <w:sz w:val="22"/>
                <w:szCs w:val="22"/>
              </w:rPr>
              <w:t>.</w:t>
            </w:r>
          </w:p>
        </w:tc>
        <w:tc>
          <w:tcPr>
            <w:tcW w:w="4503" w:type="dxa"/>
          </w:tcPr>
          <w:p w:rsidR="00FA3938" w:rsidRPr="00B74114" w:rsidRDefault="00FA3938" w:rsidP="00B74114">
            <w:pPr>
              <w:contextualSpacing/>
              <w:rPr>
                <w:sz w:val="22"/>
                <w:szCs w:val="22"/>
              </w:rPr>
            </w:pPr>
          </w:p>
          <w:p w:rsidR="00287662" w:rsidRPr="00B74114" w:rsidRDefault="00287662" w:rsidP="00B74114">
            <w:pPr>
              <w:contextualSpacing/>
              <w:rPr>
                <w:sz w:val="22"/>
                <w:szCs w:val="22"/>
              </w:rPr>
            </w:pPr>
          </w:p>
          <w:p w:rsidR="00FA3938" w:rsidRPr="00B74114" w:rsidRDefault="00FA3938" w:rsidP="00B74114">
            <w:pPr>
              <w:contextualSpacing/>
              <w:jc w:val="left"/>
              <w:rPr>
                <w:sz w:val="22"/>
                <w:szCs w:val="22"/>
              </w:rPr>
            </w:pPr>
            <w:r w:rsidRPr="00B74114">
              <w:rPr>
                <w:sz w:val="22"/>
                <w:szCs w:val="22"/>
              </w:rPr>
              <w:t>Освоение пространства, установление контактов, психологическая настройка на работу.</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Развивать певческий голос, способствовать </w:t>
            </w:r>
            <w:r w:rsidRPr="00B74114">
              <w:rPr>
                <w:sz w:val="22"/>
                <w:szCs w:val="22"/>
              </w:rPr>
              <w:lastRenderedPageBreak/>
              <w:t xml:space="preserve">правильному звукообразованию, охране и укреплению здоровья детей.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Упражнять в точном интонировании трезвучий, удерживать интонации на повторяющихся звуках. Выравнивание гласных и согласных звуков. Следить за правильной певческой артикуляцией.</w:t>
            </w:r>
          </w:p>
          <w:p w:rsidR="00FA3938" w:rsidRPr="00B74114" w:rsidRDefault="00FA3938" w:rsidP="00B74114">
            <w:pPr>
              <w:contextualSpacing/>
              <w:jc w:val="left"/>
              <w:rPr>
                <w:sz w:val="22"/>
                <w:szCs w:val="22"/>
              </w:rPr>
            </w:pPr>
            <w:r w:rsidRPr="00B74114">
              <w:rPr>
                <w:sz w:val="22"/>
                <w:szCs w:val="22"/>
              </w:rPr>
              <w:t>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(Далее задачи те же).</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Упражнять детей в чистом интонировании поступенного и скачкообразного движения мелодии вверх и вниз.</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Побуждать детей петь естественным голосом, без напряжения, правильно брать дыхание между музыкальными фразами и перед началом пения;</w:t>
            </w:r>
          </w:p>
          <w:p w:rsidR="00FA3938" w:rsidRPr="00B74114" w:rsidRDefault="00FA3938" w:rsidP="00B74114">
            <w:pPr>
              <w:contextualSpacing/>
              <w:jc w:val="left"/>
              <w:rPr>
                <w:sz w:val="22"/>
                <w:szCs w:val="22"/>
              </w:rPr>
            </w:pPr>
            <w:r w:rsidRPr="00B74114">
              <w:rPr>
                <w:sz w:val="22"/>
                <w:szCs w:val="22"/>
              </w:rPr>
              <w:t xml:space="preserve"> Побуждать детей исполнять песни лёгким звуком в подвижном темпе  и напевно в умеренном;</w:t>
            </w:r>
          </w:p>
          <w:p w:rsidR="00FA3938" w:rsidRPr="00B74114" w:rsidRDefault="00FA3938" w:rsidP="00B74114">
            <w:pPr>
              <w:contextualSpacing/>
              <w:jc w:val="left"/>
              <w:rPr>
                <w:sz w:val="22"/>
                <w:szCs w:val="22"/>
              </w:rPr>
            </w:pPr>
            <w:r w:rsidRPr="00B74114">
              <w:rPr>
                <w:sz w:val="22"/>
                <w:szCs w:val="22"/>
              </w:rPr>
              <w:t>Петь естественным звуком, выразительно, выполнять логические ударения в музыкальных фразах, отчётливо пропевать гласные и согласные в словах.</w:t>
            </w:r>
          </w:p>
          <w:p w:rsidR="00FA3938" w:rsidRPr="00B74114" w:rsidRDefault="00FA3938" w:rsidP="00B74114">
            <w:pPr>
              <w:contextualSpacing/>
              <w:jc w:val="left"/>
              <w:rPr>
                <w:sz w:val="22"/>
                <w:szCs w:val="22"/>
              </w:rPr>
            </w:pPr>
            <w:r w:rsidRPr="00B74114">
              <w:rPr>
                <w:sz w:val="22"/>
                <w:szCs w:val="22"/>
              </w:rPr>
              <w:t xml:space="preserve">Побуждать детей исполнять песни </w:t>
            </w:r>
            <w:r w:rsidRPr="00B74114">
              <w:rPr>
                <w:i/>
                <w:sz w:val="22"/>
                <w:szCs w:val="22"/>
              </w:rPr>
              <w:t>а капелла.</w:t>
            </w:r>
          </w:p>
        </w:tc>
        <w:tc>
          <w:tcPr>
            <w:tcW w:w="2410" w:type="dxa"/>
          </w:tcPr>
          <w:p w:rsidR="00FA3938" w:rsidRPr="00B74114" w:rsidRDefault="00FA3938" w:rsidP="00B74114">
            <w:pPr>
              <w:contextualSpacing/>
              <w:rPr>
                <w:sz w:val="22"/>
                <w:szCs w:val="22"/>
              </w:rPr>
            </w:pPr>
          </w:p>
          <w:p w:rsidR="00FA3938" w:rsidRPr="00B74114" w:rsidRDefault="00FA3938" w:rsidP="00B74114">
            <w:pPr>
              <w:contextualSpacing/>
              <w:jc w:val="left"/>
              <w:rPr>
                <w:sz w:val="22"/>
                <w:szCs w:val="22"/>
              </w:rPr>
            </w:pPr>
            <w:r w:rsidRPr="00B74114">
              <w:rPr>
                <w:sz w:val="22"/>
                <w:szCs w:val="22"/>
              </w:rPr>
              <w:t>«Приветствие»</w:t>
            </w:r>
          </w:p>
          <w:p w:rsidR="00FA3938" w:rsidRPr="00B74114" w:rsidRDefault="00FA3938" w:rsidP="00B74114">
            <w:pPr>
              <w:contextualSpacing/>
              <w:jc w:val="left"/>
              <w:rPr>
                <w:sz w:val="22"/>
                <w:szCs w:val="22"/>
              </w:rPr>
            </w:pPr>
            <w:r w:rsidRPr="00B74114">
              <w:rPr>
                <w:sz w:val="22"/>
                <w:szCs w:val="22"/>
              </w:rPr>
              <w:t>Модель И. Евдокимовой.</w:t>
            </w:r>
          </w:p>
          <w:p w:rsidR="00FA3938" w:rsidRPr="00B74114" w:rsidRDefault="00FA3938" w:rsidP="00B74114">
            <w:pPr>
              <w:contextualSpacing/>
              <w:jc w:val="left"/>
              <w:rPr>
                <w:sz w:val="22"/>
                <w:szCs w:val="22"/>
              </w:rPr>
            </w:pPr>
            <w:r w:rsidRPr="00B74114">
              <w:rPr>
                <w:sz w:val="22"/>
                <w:szCs w:val="22"/>
              </w:rPr>
              <w:t>«Здравствуйте» Картушина.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lastRenderedPageBreak/>
              <w:t>1. «Прогулка» (Занятие-игра).</w:t>
            </w:r>
          </w:p>
          <w:p w:rsidR="00FA3938" w:rsidRPr="00B74114" w:rsidRDefault="00FA3938" w:rsidP="00B74114">
            <w:pPr>
              <w:contextualSpacing/>
              <w:jc w:val="left"/>
              <w:rPr>
                <w:sz w:val="22"/>
                <w:szCs w:val="22"/>
              </w:rPr>
            </w:pPr>
            <w:r w:rsidRPr="00B74114">
              <w:rPr>
                <w:sz w:val="22"/>
                <w:szCs w:val="22"/>
              </w:rPr>
              <w:t>2. «Паровоз» - Короткий вдох, долгий выдох;</w:t>
            </w:r>
          </w:p>
          <w:p w:rsidR="00FA3938" w:rsidRPr="00B74114" w:rsidRDefault="00FA3938" w:rsidP="00B74114">
            <w:pPr>
              <w:contextualSpacing/>
              <w:jc w:val="left"/>
              <w:rPr>
                <w:sz w:val="22"/>
                <w:szCs w:val="22"/>
              </w:rPr>
            </w:pPr>
            <w:r w:rsidRPr="00B74114">
              <w:rPr>
                <w:sz w:val="22"/>
                <w:szCs w:val="22"/>
              </w:rPr>
              <w:t xml:space="preserve"> «Машина»- вибрация губ. «Самолёт»- на звук «У» (протяжно, на цепном дыхании, повышая и понижая голос)</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Пропевание гласных </w:t>
            </w:r>
          </w:p>
          <w:p w:rsidR="00FA3938" w:rsidRPr="00B74114" w:rsidRDefault="00FA3938" w:rsidP="00B74114">
            <w:pPr>
              <w:contextualSpacing/>
              <w:jc w:val="left"/>
              <w:rPr>
                <w:sz w:val="22"/>
                <w:szCs w:val="22"/>
              </w:rPr>
            </w:pPr>
            <w:r w:rsidRPr="00B74114">
              <w:rPr>
                <w:sz w:val="22"/>
                <w:szCs w:val="22"/>
              </w:rPr>
              <w:t>«А-О-У-И-Э» в разной последовательности.</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numPr>
                <w:ilvl w:val="0"/>
                <w:numId w:val="20"/>
              </w:numPr>
              <w:tabs>
                <w:tab w:val="clear" w:pos="720"/>
                <w:tab w:val="num" w:pos="255"/>
              </w:tabs>
              <w:ind w:left="360"/>
              <w:contextualSpacing/>
              <w:jc w:val="left"/>
              <w:rPr>
                <w:sz w:val="22"/>
                <w:szCs w:val="22"/>
              </w:rPr>
            </w:pPr>
            <w:r w:rsidRPr="00B74114">
              <w:rPr>
                <w:sz w:val="22"/>
                <w:szCs w:val="22"/>
              </w:rPr>
              <w:t>«Говорил попугай попугаю».</w:t>
            </w:r>
          </w:p>
          <w:p w:rsidR="00FA3938" w:rsidRPr="00B74114" w:rsidRDefault="00FA3938" w:rsidP="00B74114">
            <w:pPr>
              <w:numPr>
                <w:ilvl w:val="0"/>
                <w:numId w:val="20"/>
              </w:numPr>
              <w:tabs>
                <w:tab w:val="clear" w:pos="720"/>
                <w:tab w:val="num" w:pos="255"/>
              </w:tabs>
              <w:ind w:left="360"/>
              <w:contextualSpacing/>
              <w:jc w:val="left"/>
              <w:rPr>
                <w:sz w:val="22"/>
                <w:szCs w:val="22"/>
              </w:rPr>
            </w:pPr>
            <w:r w:rsidRPr="00B74114">
              <w:rPr>
                <w:sz w:val="22"/>
                <w:szCs w:val="22"/>
              </w:rPr>
              <w:t>«Тигры».</w:t>
            </w:r>
          </w:p>
          <w:p w:rsidR="00FA3938" w:rsidRPr="00B74114" w:rsidRDefault="00FA3938" w:rsidP="00B74114">
            <w:pPr>
              <w:numPr>
                <w:ilvl w:val="0"/>
                <w:numId w:val="20"/>
              </w:numPr>
              <w:tabs>
                <w:tab w:val="clear" w:pos="720"/>
                <w:tab w:val="num" w:pos="255"/>
              </w:tabs>
              <w:ind w:left="360"/>
              <w:contextualSpacing/>
              <w:jc w:val="left"/>
              <w:rPr>
                <w:sz w:val="22"/>
                <w:szCs w:val="22"/>
              </w:rPr>
            </w:pPr>
            <w:r w:rsidRPr="00B74114">
              <w:rPr>
                <w:sz w:val="22"/>
                <w:szCs w:val="22"/>
              </w:rPr>
              <w:t>«Вёз корабль карамель».</w:t>
            </w:r>
          </w:p>
          <w:p w:rsidR="00FA3938" w:rsidRPr="00B74114" w:rsidRDefault="00FA3938" w:rsidP="00B74114">
            <w:pPr>
              <w:numPr>
                <w:ilvl w:val="0"/>
                <w:numId w:val="20"/>
              </w:numPr>
              <w:tabs>
                <w:tab w:val="clear" w:pos="720"/>
                <w:tab w:val="num" w:pos="255"/>
              </w:tabs>
              <w:ind w:left="360"/>
              <w:contextualSpacing/>
              <w:jc w:val="left"/>
              <w:rPr>
                <w:sz w:val="22"/>
                <w:szCs w:val="22"/>
              </w:rPr>
            </w:pPr>
            <w:r w:rsidRPr="00B74114">
              <w:rPr>
                <w:sz w:val="22"/>
                <w:szCs w:val="22"/>
              </w:rPr>
              <w:t>«Кит-рыба».</w:t>
            </w:r>
          </w:p>
          <w:p w:rsidR="00FA3938" w:rsidRPr="00B74114" w:rsidRDefault="00FA3938" w:rsidP="00B74114">
            <w:pPr>
              <w:contextualSpacing/>
              <w:jc w:val="left"/>
              <w:rPr>
                <w:sz w:val="22"/>
                <w:szCs w:val="22"/>
              </w:rPr>
            </w:pPr>
            <w:r w:rsidRPr="00B74114">
              <w:rPr>
                <w:sz w:val="22"/>
                <w:szCs w:val="22"/>
                <w:lang w:val="en-US"/>
              </w:rPr>
              <w:t>1</w:t>
            </w:r>
            <w:r w:rsidRPr="00B74114">
              <w:rPr>
                <w:sz w:val="22"/>
                <w:szCs w:val="22"/>
              </w:rPr>
              <w:t xml:space="preserve">. «Котенок и бабочка» </w:t>
            </w:r>
          </w:p>
          <w:p w:rsidR="00FA3938" w:rsidRPr="00B74114" w:rsidRDefault="00FA3938" w:rsidP="00B74114">
            <w:pPr>
              <w:contextualSpacing/>
              <w:jc w:val="left"/>
              <w:rPr>
                <w:sz w:val="22"/>
                <w:szCs w:val="22"/>
              </w:rPr>
            </w:pPr>
            <w:r w:rsidRPr="00B74114">
              <w:rPr>
                <w:sz w:val="22"/>
                <w:szCs w:val="22"/>
              </w:rPr>
              <w:t>2. «Птичка и Лиса»</w:t>
            </w:r>
          </w:p>
          <w:p w:rsidR="00FA3938" w:rsidRPr="00B74114" w:rsidRDefault="00287662" w:rsidP="00B74114">
            <w:pPr>
              <w:contextualSpacing/>
              <w:jc w:val="left"/>
              <w:rPr>
                <w:sz w:val="22"/>
                <w:szCs w:val="22"/>
              </w:rPr>
            </w:pPr>
            <w:r w:rsidRPr="00B74114">
              <w:rPr>
                <w:sz w:val="22"/>
                <w:szCs w:val="22"/>
              </w:rPr>
              <w:t>1. «Песня юного художника</w:t>
            </w:r>
            <w:r w:rsidR="00FA3938" w:rsidRPr="00B74114">
              <w:rPr>
                <w:sz w:val="22"/>
                <w:szCs w:val="22"/>
              </w:rPr>
              <w:t>»</w:t>
            </w:r>
            <w:r w:rsidRPr="00B74114">
              <w:rPr>
                <w:sz w:val="22"/>
                <w:szCs w:val="22"/>
              </w:rPr>
              <w:t xml:space="preserve">, муз. В. Богатырев, сл. Д.Червяцов </w:t>
            </w:r>
            <w:r w:rsidRPr="00B74114">
              <w:rPr>
                <w:sz w:val="22"/>
                <w:szCs w:val="22"/>
              </w:rPr>
              <w:br/>
              <w:t>2.</w:t>
            </w:r>
            <w:r w:rsidR="00FA3938" w:rsidRPr="00B74114">
              <w:rPr>
                <w:sz w:val="22"/>
                <w:szCs w:val="22"/>
              </w:rPr>
              <w:t>«Плакала березка», муз. и сл. И.Осокиной</w:t>
            </w:r>
          </w:p>
          <w:p w:rsidR="00FA3938" w:rsidRPr="00B74114" w:rsidRDefault="00287662" w:rsidP="00B74114">
            <w:pPr>
              <w:contextualSpacing/>
              <w:jc w:val="left"/>
              <w:rPr>
                <w:sz w:val="22"/>
                <w:szCs w:val="22"/>
              </w:rPr>
            </w:pPr>
            <w:r w:rsidRPr="00B74114">
              <w:rPr>
                <w:sz w:val="22"/>
                <w:szCs w:val="22"/>
              </w:rPr>
              <w:t>3.</w:t>
            </w:r>
            <w:r w:rsidR="00FA3938" w:rsidRPr="00B74114">
              <w:rPr>
                <w:sz w:val="22"/>
                <w:szCs w:val="22"/>
              </w:rPr>
              <w:t>«Белые кораблики» муз. и сл. К.Костина</w:t>
            </w:r>
          </w:p>
          <w:p w:rsidR="00FA3938" w:rsidRPr="00B74114" w:rsidRDefault="00FA3938" w:rsidP="00B74114">
            <w:pPr>
              <w:contextualSpacing/>
              <w:rPr>
                <w:sz w:val="22"/>
                <w:szCs w:val="22"/>
              </w:rPr>
            </w:pPr>
          </w:p>
        </w:tc>
      </w:tr>
      <w:tr w:rsidR="00FA3938" w:rsidRPr="00B74114" w:rsidTr="001F3AB0">
        <w:tc>
          <w:tcPr>
            <w:tcW w:w="9640" w:type="dxa"/>
            <w:gridSpan w:val="3"/>
          </w:tcPr>
          <w:p w:rsidR="00FA3938" w:rsidRPr="00B74114" w:rsidRDefault="00FA3938" w:rsidP="00B74114">
            <w:pPr>
              <w:contextualSpacing/>
              <w:rPr>
                <w:sz w:val="22"/>
                <w:szCs w:val="22"/>
              </w:rPr>
            </w:pPr>
            <w:r w:rsidRPr="00B74114">
              <w:rPr>
                <w:sz w:val="22"/>
                <w:szCs w:val="22"/>
              </w:rPr>
              <w:lastRenderedPageBreak/>
              <w:t xml:space="preserve">                                                                     </w:t>
            </w:r>
            <w:r w:rsidR="00B74114">
              <w:rPr>
                <w:sz w:val="22"/>
                <w:szCs w:val="22"/>
              </w:rPr>
              <w:t xml:space="preserve">                       </w:t>
            </w:r>
            <w:r w:rsidRPr="00B74114">
              <w:rPr>
                <w:sz w:val="22"/>
                <w:szCs w:val="22"/>
              </w:rPr>
              <w:t xml:space="preserve">Количество занятий - </w:t>
            </w:r>
            <w:r w:rsidR="00287662" w:rsidRPr="00B74114">
              <w:rPr>
                <w:sz w:val="22"/>
                <w:szCs w:val="22"/>
              </w:rPr>
              <w:t>10</w:t>
            </w:r>
          </w:p>
        </w:tc>
      </w:tr>
    </w:tbl>
    <w:p w:rsidR="00FA3938" w:rsidRPr="00B74114" w:rsidRDefault="00F27B17" w:rsidP="00B74114">
      <w:pPr>
        <w:contextualSpacing/>
        <w:rPr>
          <w:b/>
          <w:i/>
          <w:sz w:val="22"/>
          <w:szCs w:val="22"/>
        </w:rPr>
      </w:pPr>
      <w:r w:rsidRPr="00B74114">
        <w:rPr>
          <w:b/>
          <w:i/>
          <w:sz w:val="22"/>
          <w:szCs w:val="22"/>
        </w:rPr>
        <w:t xml:space="preserve">               </w:t>
      </w:r>
      <w:r w:rsidR="00B74114">
        <w:rPr>
          <w:b/>
          <w:i/>
          <w:sz w:val="22"/>
          <w:szCs w:val="22"/>
        </w:rPr>
        <w:t xml:space="preserve">                                                           </w:t>
      </w:r>
      <w:r w:rsidR="006E6D1B" w:rsidRPr="00B74114">
        <w:rPr>
          <w:b/>
          <w:i/>
          <w:sz w:val="22"/>
          <w:szCs w:val="22"/>
        </w:rPr>
        <w:t xml:space="preserve">                      </w:t>
      </w:r>
      <w:r w:rsidR="00FA3938" w:rsidRPr="00B74114">
        <w:rPr>
          <w:b/>
          <w:i/>
          <w:sz w:val="22"/>
          <w:szCs w:val="22"/>
        </w:rPr>
        <w:t>Ноябрь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rPr>
                <w:b/>
                <w:i/>
                <w:sz w:val="22"/>
                <w:szCs w:val="22"/>
              </w:rPr>
            </w:pPr>
            <w:r w:rsidRPr="00B74114">
              <w:rPr>
                <w:b/>
                <w:i/>
                <w:sz w:val="22"/>
                <w:szCs w:val="22"/>
              </w:rPr>
              <w:t>Содержание работы</w:t>
            </w:r>
          </w:p>
        </w:tc>
        <w:tc>
          <w:tcPr>
            <w:tcW w:w="4503" w:type="dxa"/>
          </w:tcPr>
          <w:p w:rsidR="00FA3938" w:rsidRPr="00B74114" w:rsidRDefault="00FA3938" w:rsidP="00B74114">
            <w:pPr>
              <w:contextualSpacing/>
              <w:rPr>
                <w:b/>
                <w:i/>
                <w:sz w:val="22"/>
                <w:szCs w:val="22"/>
              </w:rPr>
            </w:pPr>
            <w:r w:rsidRPr="00B74114">
              <w:rPr>
                <w:b/>
                <w:i/>
                <w:sz w:val="22"/>
                <w:szCs w:val="22"/>
              </w:rPr>
              <w:t>Задачи</w:t>
            </w:r>
          </w:p>
        </w:tc>
        <w:tc>
          <w:tcPr>
            <w:tcW w:w="2410" w:type="dxa"/>
          </w:tcPr>
          <w:p w:rsidR="00FA3938" w:rsidRPr="00B74114" w:rsidRDefault="00FA3938" w:rsidP="00B74114">
            <w:pPr>
              <w:contextualSpacing/>
              <w:rPr>
                <w:b/>
                <w:i/>
                <w:sz w:val="22"/>
                <w:szCs w:val="22"/>
              </w:rPr>
            </w:pPr>
            <w:r w:rsidRPr="00B74114">
              <w:rPr>
                <w:b/>
                <w:i/>
                <w:sz w:val="22"/>
                <w:szCs w:val="22"/>
              </w:rPr>
              <w:t>Музыкальный материал</w:t>
            </w:r>
          </w:p>
        </w:tc>
      </w:tr>
      <w:tr w:rsidR="00FA3938" w:rsidRPr="00B74114" w:rsidTr="001F3AB0">
        <w:tc>
          <w:tcPr>
            <w:tcW w:w="2727" w:type="dxa"/>
          </w:tcPr>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1. Игра-приветствие.</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2.Артикуляционная 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3.Интонационно-фонетические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4.Скороговорки.     Чистоговорки.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5 Упражнения для распевания.</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6E084D" w:rsidRPr="00B74114" w:rsidRDefault="006E084D"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b/>
                <w:i/>
                <w:sz w:val="22"/>
                <w:szCs w:val="22"/>
              </w:rPr>
            </w:pPr>
            <w:r w:rsidRPr="00B74114">
              <w:rPr>
                <w:b/>
                <w:i/>
                <w:sz w:val="22"/>
                <w:szCs w:val="22"/>
                <w:lang w:val="en-US"/>
              </w:rPr>
              <w:t>6</w:t>
            </w:r>
            <w:r w:rsidRPr="00B74114">
              <w:rPr>
                <w:b/>
                <w:i/>
                <w:sz w:val="22"/>
                <w:szCs w:val="22"/>
              </w:rPr>
              <w:t>. Пение.</w:t>
            </w:r>
          </w:p>
        </w:tc>
        <w:tc>
          <w:tcPr>
            <w:tcW w:w="4503"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b/>
                <w:sz w:val="22"/>
                <w:szCs w:val="22"/>
              </w:rPr>
            </w:pPr>
            <w:r w:rsidRPr="00B74114">
              <w:rPr>
                <w:sz w:val="22"/>
                <w:szCs w:val="22"/>
              </w:rPr>
              <w:t>Психо</w:t>
            </w:r>
            <w:r w:rsidR="006E084D" w:rsidRPr="00B74114">
              <w:rPr>
                <w:sz w:val="22"/>
                <w:szCs w:val="22"/>
              </w:rPr>
              <w:t>логическая настройка на занятие</w:t>
            </w:r>
          </w:p>
          <w:p w:rsidR="00FA3938" w:rsidRPr="00B74114" w:rsidRDefault="00FA3938" w:rsidP="00B74114">
            <w:pPr>
              <w:contextualSpacing/>
              <w:jc w:val="left"/>
              <w:rPr>
                <w:sz w:val="22"/>
                <w:szCs w:val="22"/>
              </w:rPr>
            </w:pPr>
            <w:r w:rsidRPr="00B74114">
              <w:rPr>
                <w:sz w:val="22"/>
                <w:szCs w:val="22"/>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0"/>
              </w:rPr>
            </w:pPr>
            <w:r w:rsidRPr="00B74114">
              <w:rPr>
                <w:sz w:val="22"/>
                <w:szCs w:val="22"/>
              </w:rPr>
              <w:t xml:space="preserve">Упражнять в точном интонировании трезвучий, удерживать интонации на повторяющихся звуках. Выравнивание гласных и согласных звуков. Формировать звучание голоса ближе к фальцетному. </w:t>
            </w:r>
            <w:r w:rsidRPr="00B74114">
              <w:rPr>
                <w:sz w:val="20"/>
              </w:rPr>
              <w:t>Следить за правильной певческой артикуляцией.</w:t>
            </w:r>
          </w:p>
          <w:p w:rsidR="00FA3938" w:rsidRPr="00B74114" w:rsidRDefault="00FA3938" w:rsidP="00B74114">
            <w:pPr>
              <w:contextualSpacing/>
              <w:jc w:val="left"/>
              <w:rPr>
                <w:sz w:val="20"/>
              </w:rPr>
            </w:pPr>
          </w:p>
          <w:p w:rsidR="00FA3938" w:rsidRPr="00B74114" w:rsidRDefault="00FA3938" w:rsidP="00B74114">
            <w:pPr>
              <w:contextualSpacing/>
              <w:jc w:val="left"/>
              <w:rPr>
                <w:sz w:val="20"/>
              </w:rPr>
            </w:pPr>
            <w:r w:rsidRPr="00B74114">
              <w:rPr>
                <w:sz w:val="20"/>
              </w:rPr>
              <w:t xml:space="preserve">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w:t>
            </w:r>
            <w:r w:rsidRPr="00B74114">
              <w:rPr>
                <w:sz w:val="20"/>
              </w:rPr>
              <w:lastRenderedPageBreak/>
              <w:t>ускорением и замедлением, не повышая голоса), интонацией (обыгрывать образ и показывать действия). Петь на одном звуке. (Далее задачи те же).</w:t>
            </w:r>
          </w:p>
          <w:p w:rsidR="00FA3938" w:rsidRPr="00B74114" w:rsidRDefault="00FA3938" w:rsidP="00B74114">
            <w:pPr>
              <w:contextualSpacing/>
              <w:jc w:val="left"/>
              <w:rPr>
                <w:sz w:val="20"/>
              </w:rPr>
            </w:pPr>
          </w:p>
          <w:p w:rsidR="00FA3938" w:rsidRPr="00B74114" w:rsidRDefault="00FA3938" w:rsidP="00B74114">
            <w:pPr>
              <w:contextualSpacing/>
              <w:jc w:val="left"/>
              <w:rPr>
                <w:sz w:val="20"/>
              </w:rPr>
            </w:pPr>
            <w:r w:rsidRPr="00B74114">
              <w:rPr>
                <w:sz w:val="20"/>
              </w:rPr>
              <w:t>Расширять диапазон детского голоса, точно попадать на первый звук. Слышать и передавать поступенное и скачкообразное движение мелодии. Самостоятельно попадать в тонику.</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0"/>
              </w:rPr>
            </w:pPr>
            <w:r w:rsidRPr="00B74114">
              <w:rPr>
                <w:sz w:val="22"/>
                <w:szCs w:val="22"/>
              </w:rPr>
              <w:t xml:space="preserve">1. </w:t>
            </w:r>
            <w:r w:rsidRPr="00B74114">
              <w:rPr>
                <w:sz w:val="20"/>
              </w:rPr>
              <w:t>Продолжать побуждать детей петь естественным голосом, без напряжения, правильно брать дыхание между музыкальными фразами и перед началом пения;</w:t>
            </w:r>
          </w:p>
          <w:p w:rsidR="00FA3938" w:rsidRPr="00B74114" w:rsidRDefault="00FA3938" w:rsidP="00B74114">
            <w:pPr>
              <w:contextualSpacing/>
              <w:jc w:val="left"/>
              <w:rPr>
                <w:sz w:val="20"/>
              </w:rPr>
            </w:pPr>
            <w:r w:rsidRPr="00B74114">
              <w:rPr>
                <w:sz w:val="20"/>
              </w:rPr>
              <w:t>2. Петь выразительно, передавая динамику не только куплета к куплету, но и по музыкальным фразам;</w:t>
            </w:r>
          </w:p>
          <w:p w:rsidR="00FA3938" w:rsidRPr="00B74114" w:rsidRDefault="00FA3938" w:rsidP="00B74114">
            <w:pPr>
              <w:contextualSpacing/>
              <w:jc w:val="left"/>
              <w:rPr>
                <w:sz w:val="20"/>
              </w:rPr>
            </w:pPr>
            <w:r w:rsidRPr="00B74114">
              <w:rPr>
                <w:sz w:val="20"/>
              </w:rPr>
              <w:t>3. Выполнять паузы, точно передавать ритмический рисунок, делать логические (смысловые) ударения в соответствии с текстом песен;</w:t>
            </w:r>
          </w:p>
          <w:p w:rsidR="00FA3938" w:rsidRPr="00B74114" w:rsidRDefault="00FA3938" w:rsidP="00B74114">
            <w:pPr>
              <w:contextualSpacing/>
              <w:jc w:val="left"/>
              <w:rPr>
                <w:sz w:val="22"/>
                <w:szCs w:val="22"/>
              </w:rPr>
            </w:pPr>
            <w:r w:rsidRPr="00B74114">
              <w:rPr>
                <w:sz w:val="20"/>
              </w:rPr>
              <w:t>4. Петь лёгким, подвижным звуком, напевно, широко, с музыкальным сопровождением и без него.</w:t>
            </w:r>
          </w:p>
        </w:tc>
        <w:tc>
          <w:tcPr>
            <w:tcW w:w="2410" w:type="dxa"/>
          </w:tcPr>
          <w:p w:rsidR="00FA3938" w:rsidRPr="00B74114" w:rsidRDefault="00FA3938" w:rsidP="00B74114">
            <w:pPr>
              <w:contextualSpacing/>
              <w:jc w:val="left"/>
              <w:rPr>
                <w:sz w:val="20"/>
              </w:rPr>
            </w:pPr>
          </w:p>
          <w:p w:rsidR="001F3AB0" w:rsidRPr="00B74114" w:rsidRDefault="00FA3938" w:rsidP="00B74114">
            <w:pPr>
              <w:contextualSpacing/>
              <w:jc w:val="left"/>
              <w:rPr>
                <w:sz w:val="20"/>
              </w:rPr>
            </w:pPr>
            <w:r w:rsidRPr="00B74114">
              <w:rPr>
                <w:sz w:val="20"/>
              </w:rPr>
              <w:t xml:space="preserve">Упражнения: </w:t>
            </w:r>
          </w:p>
          <w:p w:rsidR="001F3AB0" w:rsidRPr="00B74114" w:rsidRDefault="006E084D" w:rsidP="00B74114">
            <w:pPr>
              <w:contextualSpacing/>
              <w:jc w:val="left"/>
              <w:rPr>
                <w:sz w:val="20"/>
              </w:rPr>
            </w:pPr>
            <w:r w:rsidRPr="00B74114">
              <w:rPr>
                <w:sz w:val="20"/>
              </w:rPr>
              <w:t>1. «В гости».</w:t>
            </w:r>
            <w:r w:rsidR="00FA3938" w:rsidRPr="00B74114">
              <w:rPr>
                <w:sz w:val="20"/>
              </w:rPr>
              <w:t xml:space="preserve">                        </w:t>
            </w:r>
          </w:p>
          <w:p w:rsidR="00FA3938" w:rsidRPr="00B74114" w:rsidRDefault="001F3AB0" w:rsidP="00B74114">
            <w:pPr>
              <w:contextualSpacing/>
              <w:jc w:val="left"/>
              <w:rPr>
                <w:sz w:val="20"/>
              </w:rPr>
            </w:pPr>
            <w:r w:rsidRPr="00B74114">
              <w:rPr>
                <w:sz w:val="20"/>
              </w:rPr>
              <w:t>2.</w:t>
            </w:r>
            <w:r w:rsidR="00FA3938" w:rsidRPr="00B74114">
              <w:rPr>
                <w:sz w:val="20"/>
              </w:rPr>
              <w:t>«Здравствуйте».</w:t>
            </w:r>
          </w:p>
          <w:p w:rsidR="00FA3938" w:rsidRPr="00B74114" w:rsidRDefault="00FA3938" w:rsidP="00B74114">
            <w:pPr>
              <w:contextualSpacing/>
              <w:jc w:val="left"/>
              <w:rPr>
                <w:sz w:val="20"/>
              </w:rPr>
            </w:pPr>
            <w:r w:rsidRPr="00B74114">
              <w:rPr>
                <w:sz w:val="20"/>
              </w:rPr>
              <w:t>М. Картушина.</w:t>
            </w:r>
          </w:p>
          <w:p w:rsidR="00FA3938" w:rsidRPr="00B74114" w:rsidRDefault="00FA3938" w:rsidP="00B74114">
            <w:pPr>
              <w:contextualSpacing/>
              <w:jc w:val="left"/>
              <w:rPr>
                <w:sz w:val="20"/>
              </w:rPr>
            </w:pPr>
            <w:r w:rsidRPr="00B74114">
              <w:rPr>
                <w:sz w:val="20"/>
              </w:rPr>
              <w:t xml:space="preserve">                       </w:t>
            </w:r>
          </w:p>
          <w:p w:rsidR="00FA3938" w:rsidRPr="00B74114" w:rsidRDefault="00FA3938" w:rsidP="00B74114">
            <w:pPr>
              <w:contextualSpacing/>
              <w:jc w:val="left"/>
              <w:rPr>
                <w:sz w:val="20"/>
              </w:rPr>
            </w:pPr>
            <w:r w:rsidRPr="00B74114">
              <w:rPr>
                <w:sz w:val="20"/>
              </w:rPr>
              <w:t xml:space="preserve">Упражнения: </w:t>
            </w:r>
          </w:p>
          <w:p w:rsidR="00FA3938" w:rsidRPr="00B74114" w:rsidRDefault="00FA3938" w:rsidP="00B74114">
            <w:pPr>
              <w:numPr>
                <w:ilvl w:val="0"/>
                <w:numId w:val="21"/>
              </w:numPr>
              <w:contextualSpacing/>
              <w:jc w:val="left"/>
              <w:rPr>
                <w:sz w:val="20"/>
              </w:rPr>
            </w:pPr>
            <w:r w:rsidRPr="00B74114">
              <w:rPr>
                <w:sz w:val="20"/>
              </w:rPr>
              <w:t>«Обезьянки».</w:t>
            </w:r>
          </w:p>
          <w:p w:rsidR="00FA3938" w:rsidRPr="00B74114" w:rsidRDefault="00FA3938" w:rsidP="00B74114">
            <w:pPr>
              <w:numPr>
                <w:ilvl w:val="0"/>
                <w:numId w:val="21"/>
              </w:numPr>
              <w:contextualSpacing/>
              <w:jc w:val="left"/>
              <w:rPr>
                <w:sz w:val="20"/>
              </w:rPr>
            </w:pPr>
            <w:r w:rsidRPr="00B74114">
              <w:rPr>
                <w:sz w:val="20"/>
              </w:rPr>
              <w:t>«Весёлый язычок».</w:t>
            </w:r>
          </w:p>
          <w:p w:rsidR="00FA3938" w:rsidRPr="00B74114" w:rsidRDefault="00FA3938" w:rsidP="00B74114">
            <w:pPr>
              <w:contextualSpacing/>
              <w:jc w:val="left"/>
              <w:rPr>
                <w:sz w:val="20"/>
              </w:rPr>
            </w:pPr>
            <w:r w:rsidRPr="00B74114">
              <w:rPr>
                <w:sz w:val="20"/>
              </w:rPr>
              <w:t xml:space="preserve">Пропевание гласных </w:t>
            </w:r>
          </w:p>
          <w:p w:rsidR="00FA3938" w:rsidRPr="00B74114" w:rsidRDefault="00FA3938" w:rsidP="00B74114">
            <w:pPr>
              <w:contextualSpacing/>
              <w:jc w:val="left"/>
              <w:rPr>
                <w:sz w:val="20"/>
              </w:rPr>
            </w:pPr>
            <w:r w:rsidRPr="00B74114">
              <w:rPr>
                <w:sz w:val="20"/>
              </w:rPr>
              <w:t>«А-О-У-И-Э» в разной последовательности.</w:t>
            </w:r>
          </w:p>
          <w:p w:rsidR="00FA3938" w:rsidRPr="00B74114" w:rsidRDefault="00FA3938" w:rsidP="00B74114">
            <w:pPr>
              <w:contextualSpacing/>
              <w:jc w:val="left"/>
              <w:rPr>
                <w:sz w:val="20"/>
              </w:rPr>
            </w:pPr>
            <w:r w:rsidRPr="00B74114">
              <w:rPr>
                <w:sz w:val="20"/>
              </w:rPr>
              <w:t>Игра со звуком: «Волшебная коробочка».</w:t>
            </w: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p w:rsidR="00FA3938" w:rsidRPr="00B74114" w:rsidRDefault="00FA3938" w:rsidP="00B74114">
            <w:pPr>
              <w:numPr>
                <w:ilvl w:val="0"/>
                <w:numId w:val="22"/>
              </w:numPr>
              <w:contextualSpacing/>
              <w:jc w:val="left"/>
              <w:rPr>
                <w:sz w:val="20"/>
              </w:rPr>
            </w:pPr>
            <w:r w:rsidRPr="00B74114">
              <w:rPr>
                <w:sz w:val="20"/>
              </w:rPr>
              <w:t>Няня мылом мыла Милу…»</w:t>
            </w:r>
          </w:p>
          <w:p w:rsidR="00FA3938" w:rsidRPr="00B74114" w:rsidRDefault="00FA3938" w:rsidP="00B74114">
            <w:pPr>
              <w:numPr>
                <w:ilvl w:val="0"/>
                <w:numId w:val="22"/>
              </w:numPr>
              <w:contextualSpacing/>
              <w:jc w:val="left"/>
              <w:rPr>
                <w:sz w:val="20"/>
              </w:rPr>
            </w:pPr>
            <w:r w:rsidRPr="00B74114">
              <w:rPr>
                <w:sz w:val="20"/>
              </w:rPr>
              <w:t>«Сорок сорок ели сырок…»</w:t>
            </w:r>
          </w:p>
          <w:p w:rsidR="00FA3938" w:rsidRPr="00B74114" w:rsidRDefault="00FA3938" w:rsidP="00B74114">
            <w:pPr>
              <w:numPr>
                <w:ilvl w:val="0"/>
                <w:numId w:val="22"/>
              </w:numPr>
              <w:contextualSpacing/>
              <w:jc w:val="left"/>
              <w:rPr>
                <w:sz w:val="20"/>
              </w:rPr>
            </w:pPr>
            <w:r w:rsidRPr="00B74114">
              <w:rPr>
                <w:sz w:val="20"/>
              </w:rPr>
              <w:t>«Шла Саша…»</w:t>
            </w:r>
          </w:p>
          <w:p w:rsidR="00FA3938" w:rsidRPr="00B74114" w:rsidRDefault="00FA3938" w:rsidP="00B74114">
            <w:pPr>
              <w:numPr>
                <w:ilvl w:val="0"/>
                <w:numId w:val="22"/>
              </w:numPr>
              <w:contextualSpacing/>
              <w:jc w:val="left"/>
              <w:rPr>
                <w:sz w:val="20"/>
              </w:rPr>
            </w:pPr>
            <w:r w:rsidRPr="00B74114">
              <w:rPr>
                <w:sz w:val="20"/>
              </w:rPr>
              <w:lastRenderedPageBreak/>
              <w:t>Знакомый материал.</w:t>
            </w: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p w:rsidR="00FA3938" w:rsidRPr="00B74114" w:rsidRDefault="00FA3938" w:rsidP="00B74114">
            <w:pPr>
              <w:numPr>
                <w:ilvl w:val="0"/>
                <w:numId w:val="23"/>
              </w:numPr>
              <w:tabs>
                <w:tab w:val="clear" w:pos="360"/>
                <w:tab w:val="num" w:pos="283"/>
              </w:tabs>
              <w:contextualSpacing/>
              <w:jc w:val="left"/>
              <w:rPr>
                <w:sz w:val="20"/>
              </w:rPr>
            </w:pPr>
            <w:r w:rsidRPr="00B74114">
              <w:rPr>
                <w:sz w:val="20"/>
              </w:rPr>
              <w:t>«Фокус-покус».</w:t>
            </w:r>
          </w:p>
          <w:p w:rsidR="00FA3938" w:rsidRPr="00B74114" w:rsidRDefault="00FA3938" w:rsidP="00B74114">
            <w:pPr>
              <w:numPr>
                <w:ilvl w:val="0"/>
                <w:numId w:val="23"/>
              </w:numPr>
              <w:tabs>
                <w:tab w:val="clear" w:pos="360"/>
                <w:tab w:val="num" w:pos="283"/>
              </w:tabs>
              <w:contextualSpacing/>
              <w:jc w:val="left"/>
              <w:rPr>
                <w:sz w:val="20"/>
              </w:rPr>
            </w:pPr>
            <w:r w:rsidRPr="00B74114">
              <w:rPr>
                <w:sz w:val="20"/>
              </w:rPr>
              <w:t xml:space="preserve"> «Чудо-лесенка».</w:t>
            </w:r>
          </w:p>
          <w:p w:rsidR="00FA3938" w:rsidRPr="00B74114" w:rsidRDefault="00FA3938" w:rsidP="00B74114">
            <w:pPr>
              <w:numPr>
                <w:ilvl w:val="0"/>
                <w:numId w:val="23"/>
              </w:numPr>
              <w:tabs>
                <w:tab w:val="clear" w:pos="360"/>
                <w:tab w:val="num" w:pos="283"/>
              </w:tabs>
              <w:contextualSpacing/>
              <w:jc w:val="left"/>
              <w:rPr>
                <w:sz w:val="20"/>
              </w:rPr>
            </w:pPr>
            <w:r w:rsidRPr="00B74114">
              <w:rPr>
                <w:sz w:val="20"/>
              </w:rPr>
              <w:t>«Храбрый портняжка» А.Евтодьевой</w:t>
            </w: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p w:rsidR="00FA3938" w:rsidRPr="00B74114" w:rsidRDefault="00FA3938" w:rsidP="00B74114">
            <w:pPr>
              <w:contextualSpacing/>
              <w:jc w:val="left"/>
              <w:rPr>
                <w:sz w:val="20"/>
              </w:rPr>
            </w:pPr>
            <w:r w:rsidRPr="00B74114">
              <w:rPr>
                <w:sz w:val="20"/>
              </w:rPr>
              <w:t>«Капризная песенка» муз. и сл. И. Горбиной</w:t>
            </w:r>
          </w:p>
          <w:p w:rsidR="00FA3938" w:rsidRPr="00B74114" w:rsidRDefault="00FA3938" w:rsidP="00B74114">
            <w:pPr>
              <w:contextualSpacing/>
              <w:jc w:val="left"/>
              <w:rPr>
                <w:sz w:val="20"/>
              </w:rPr>
            </w:pPr>
            <w:r w:rsidRPr="00B74114">
              <w:rPr>
                <w:sz w:val="20"/>
              </w:rPr>
              <w:t xml:space="preserve">«Ябеда-корябеда» Б.Савельева </w:t>
            </w:r>
          </w:p>
          <w:p w:rsidR="00FA3938" w:rsidRPr="00B74114" w:rsidRDefault="00721A19" w:rsidP="00B74114">
            <w:pPr>
              <w:contextualSpacing/>
              <w:jc w:val="left"/>
              <w:rPr>
                <w:sz w:val="20"/>
              </w:rPr>
            </w:pPr>
            <w:r w:rsidRPr="00B74114">
              <w:rPr>
                <w:sz w:val="20"/>
              </w:rPr>
              <w:t>«Пряничная песенка», муз. А. Журбина, сл. П. Синявского.</w:t>
            </w:r>
          </w:p>
          <w:p w:rsidR="00FA3938" w:rsidRPr="00B74114" w:rsidRDefault="00FA3938" w:rsidP="00B74114">
            <w:pPr>
              <w:contextualSpacing/>
              <w:jc w:val="left"/>
              <w:rPr>
                <w:sz w:val="20"/>
              </w:rPr>
            </w:pPr>
          </w:p>
          <w:p w:rsidR="00FA3938" w:rsidRPr="00B74114" w:rsidRDefault="00FA3938" w:rsidP="00B74114">
            <w:pPr>
              <w:contextualSpacing/>
              <w:jc w:val="left"/>
              <w:rPr>
                <w:sz w:val="20"/>
              </w:rPr>
            </w:pPr>
          </w:p>
        </w:tc>
      </w:tr>
      <w:tr w:rsidR="00FA3938" w:rsidRPr="00B74114" w:rsidTr="001F3AB0">
        <w:tc>
          <w:tcPr>
            <w:tcW w:w="9640" w:type="dxa"/>
            <w:gridSpan w:val="3"/>
          </w:tcPr>
          <w:p w:rsidR="00FA3938" w:rsidRPr="00B74114" w:rsidRDefault="00FA3938" w:rsidP="00B74114">
            <w:pPr>
              <w:contextualSpacing/>
              <w:rPr>
                <w:sz w:val="22"/>
                <w:szCs w:val="22"/>
              </w:rPr>
            </w:pPr>
            <w:r w:rsidRPr="00B74114">
              <w:rPr>
                <w:sz w:val="22"/>
                <w:szCs w:val="22"/>
              </w:rPr>
              <w:lastRenderedPageBreak/>
              <w:t xml:space="preserve">                                                                                               </w:t>
            </w:r>
            <w:r w:rsidR="00B74114">
              <w:rPr>
                <w:sz w:val="22"/>
                <w:szCs w:val="22"/>
              </w:rPr>
              <w:t xml:space="preserve"> </w:t>
            </w:r>
            <w:r w:rsidRPr="00B74114">
              <w:rPr>
                <w:sz w:val="22"/>
                <w:szCs w:val="22"/>
              </w:rPr>
              <w:t xml:space="preserve">       Количество занятий - </w:t>
            </w:r>
            <w:r w:rsidR="007E7AA3" w:rsidRPr="00B74114">
              <w:rPr>
                <w:sz w:val="22"/>
                <w:szCs w:val="22"/>
              </w:rPr>
              <w:t>8</w:t>
            </w:r>
          </w:p>
        </w:tc>
      </w:tr>
    </w:tbl>
    <w:p w:rsidR="00FA3938" w:rsidRPr="00B74114" w:rsidRDefault="00FA3938" w:rsidP="00B74114">
      <w:pPr>
        <w:contextualSpacing/>
        <w:rPr>
          <w:b/>
          <w:i/>
          <w:sz w:val="22"/>
          <w:szCs w:val="22"/>
        </w:rPr>
      </w:pPr>
      <w:r w:rsidRPr="00B74114">
        <w:rPr>
          <w:b/>
          <w:i/>
          <w:sz w:val="22"/>
          <w:szCs w:val="22"/>
        </w:rPr>
        <w:t xml:space="preserve">                                                  Декабрь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rPr>
                <w:b/>
                <w:i/>
                <w:sz w:val="22"/>
                <w:szCs w:val="22"/>
              </w:rPr>
            </w:pPr>
            <w:r w:rsidRPr="00B74114">
              <w:rPr>
                <w:b/>
                <w:i/>
                <w:sz w:val="22"/>
                <w:szCs w:val="22"/>
              </w:rPr>
              <w:t>Содержание работы</w:t>
            </w:r>
          </w:p>
        </w:tc>
        <w:tc>
          <w:tcPr>
            <w:tcW w:w="4503" w:type="dxa"/>
          </w:tcPr>
          <w:p w:rsidR="00FA3938" w:rsidRPr="00B74114" w:rsidRDefault="00FA3938" w:rsidP="00B74114">
            <w:pPr>
              <w:contextualSpacing/>
              <w:rPr>
                <w:b/>
                <w:i/>
                <w:sz w:val="22"/>
                <w:szCs w:val="22"/>
              </w:rPr>
            </w:pPr>
            <w:r w:rsidRPr="00B74114">
              <w:rPr>
                <w:b/>
                <w:i/>
                <w:sz w:val="22"/>
                <w:szCs w:val="22"/>
                <w:lang w:val="en-US"/>
              </w:rPr>
              <w:t>Задачи</w:t>
            </w:r>
          </w:p>
        </w:tc>
        <w:tc>
          <w:tcPr>
            <w:tcW w:w="2410" w:type="dxa"/>
          </w:tcPr>
          <w:p w:rsidR="00FA3938" w:rsidRPr="00B74114" w:rsidRDefault="00FA3938" w:rsidP="00B74114">
            <w:pPr>
              <w:contextualSpacing/>
              <w:rPr>
                <w:b/>
                <w:i/>
                <w:sz w:val="22"/>
                <w:szCs w:val="22"/>
              </w:rPr>
            </w:pPr>
            <w:r w:rsidRPr="00B74114">
              <w:rPr>
                <w:b/>
                <w:i/>
                <w:sz w:val="22"/>
                <w:szCs w:val="22"/>
              </w:rPr>
              <w:t>Музыкальный материал</w:t>
            </w:r>
          </w:p>
        </w:tc>
      </w:tr>
      <w:tr w:rsidR="00FA3938" w:rsidRPr="00B74114" w:rsidTr="00E30378">
        <w:trPr>
          <w:trHeight w:val="6652"/>
        </w:trPr>
        <w:tc>
          <w:tcPr>
            <w:tcW w:w="2727" w:type="dxa"/>
          </w:tcPr>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1. Коммуникативная игра-приветствие. </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2.Артикуляционная 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3.Интонационно-фонетические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4.Скороговорки, стихи.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5 Упражнения для распевания.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B74114" w:rsidP="00B74114">
            <w:pPr>
              <w:contextualSpacing/>
              <w:jc w:val="left"/>
              <w:rPr>
                <w:b/>
                <w:i/>
                <w:sz w:val="22"/>
                <w:szCs w:val="22"/>
              </w:rPr>
            </w:pPr>
            <w:r>
              <w:rPr>
                <w:b/>
                <w:i/>
                <w:sz w:val="22"/>
                <w:szCs w:val="22"/>
              </w:rPr>
              <w:t>6. Пение</w:t>
            </w:r>
          </w:p>
        </w:tc>
        <w:tc>
          <w:tcPr>
            <w:tcW w:w="4503"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Освоение пространства, установление контактов, психологическая настройка на работу.</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Упражнять детей «рисовать» голосом, изображать звуковой кластер;</w:t>
            </w:r>
          </w:p>
          <w:p w:rsidR="00FA3938" w:rsidRPr="00B74114" w:rsidRDefault="00FA3938" w:rsidP="00B74114">
            <w:pPr>
              <w:contextualSpacing/>
              <w:jc w:val="left"/>
              <w:rPr>
                <w:sz w:val="22"/>
                <w:szCs w:val="22"/>
              </w:rPr>
            </w:pPr>
            <w:r w:rsidRPr="00B74114">
              <w:rPr>
                <w:sz w:val="22"/>
                <w:szCs w:val="22"/>
              </w:rPr>
              <w:t xml:space="preserve">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Упражнять детей чётко проговаривать текст, включая в работу артикуляционный аппарат; Развивать образное мышление, мимику, эмоциональную отзывчивость. Побуждать детей использовать различные эмоциональные выражения: грустно, радостно, ласково, удивлённо и.т.д.</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Закреплять у детей умение чисто интонировать при поступенном движении мелодии, удерживать интонацию на одном </w:t>
            </w:r>
            <w:r w:rsidRPr="00B74114">
              <w:rPr>
                <w:sz w:val="22"/>
                <w:szCs w:val="22"/>
              </w:rPr>
              <w:lastRenderedPageBreak/>
              <w:t>повторяющемся звуке; точно интонировать интервалы. Упражнять в точной передаче ритмического рисунка мелодии хлопками во время пения.</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Побуждать детей к активной вокальной деятельности.</w:t>
            </w:r>
          </w:p>
          <w:p w:rsidR="00FA3938" w:rsidRPr="00B74114" w:rsidRDefault="00FA3938" w:rsidP="00B74114">
            <w:pPr>
              <w:contextualSpacing/>
              <w:jc w:val="left"/>
              <w:rPr>
                <w:sz w:val="22"/>
                <w:szCs w:val="22"/>
              </w:rPr>
            </w:pPr>
            <w:r w:rsidRPr="00B74114">
              <w:rPr>
                <w:sz w:val="22"/>
                <w:szCs w:val="22"/>
              </w:rPr>
              <w:t xml:space="preserve"> Побуждать детей петь в унисон, </w:t>
            </w:r>
            <w:r w:rsidRPr="00B74114">
              <w:rPr>
                <w:i/>
                <w:sz w:val="22"/>
                <w:szCs w:val="22"/>
              </w:rPr>
              <w:t>а капелла.</w:t>
            </w:r>
          </w:p>
          <w:p w:rsidR="00FA3938" w:rsidRPr="00B74114" w:rsidRDefault="00FA3938" w:rsidP="00B74114">
            <w:pPr>
              <w:contextualSpacing/>
              <w:jc w:val="left"/>
              <w:rPr>
                <w:sz w:val="22"/>
                <w:szCs w:val="22"/>
              </w:rPr>
            </w:pPr>
            <w:r w:rsidRPr="00B74114">
              <w:rPr>
                <w:sz w:val="22"/>
                <w:szCs w:val="22"/>
              </w:rPr>
              <w:t xml:space="preserve">Отрабатывать перенос согласных, тянуть звук как ниточку. </w:t>
            </w:r>
          </w:p>
          <w:p w:rsidR="00FA3938" w:rsidRPr="00B74114" w:rsidRDefault="00FA3938" w:rsidP="00B74114">
            <w:pPr>
              <w:contextualSpacing/>
              <w:jc w:val="left"/>
              <w:rPr>
                <w:sz w:val="22"/>
                <w:szCs w:val="22"/>
              </w:rPr>
            </w:pPr>
            <w:r w:rsidRPr="00B74114">
              <w:rPr>
                <w:sz w:val="22"/>
                <w:szCs w:val="22"/>
              </w:rPr>
              <w:t>Способствовать развитию у детей выразительного пения, без напряжения, плавно, напевно.</w:t>
            </w:r>
          </w:p>
          <w:p w:rsidR="00FA3938" w:rsidRPr="00B74114" w:rsidRDefault="00FA3938" w:rsidP="00B74114">
            <w:pPr>
              <w:contextualSpacing/>
              <w:jc w:val="left"/>
              <w:rPr>
                <w:sz w:val="22"/>
                <w:szCs w:val="22"/>
              </w:rPr>
            </w:pPr>
            <w:r w:rsidRPr="00B74114">
              <w:rPr>
                <w:sz w:val="22"/>
                <w:szCs w:val="22"/>
              </w:rPr>
              <w:t>Развивать у детей умение петь под фонограмму.</w:t>
            </w:r>
          </w:p>
          <w:p w:rsidR="00FA3938" w:rsidRPr="00B74114" w:rsidRDefault="00FA3938" w:rsidP="00B74114">
            <w:pPr>
              <w:contextualSpacing/>
              <w:jc w:val="left"/>
              <w:rPr>
                <w:sz w:val="22"/>
                <w:szCs w:val="22"/>
              </w:rPr>
            </w:pPr>
            <w:r w:rsidRPr="00B74114">
              <w:rPr>
                <w:sz w:val="22"/>
                <w:szCs w:val="22"/>
              </w:rPr>
              <w:t xml:space="preserve">Формировать сценическую культуру (культуру речи и движения). </w:t>
            </w:r>
          </w:p>
        </w:tc>
        <w:tc>
          <w:tcPr>
            <w:tcW w:w="2410"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 «Приветствие»</w:t>
            </w:r>
          </w:p>
          <w:p w:rsidR="00FA3938" w:rsidRPr="00B74114" w:rsidRDefault="00FA3938" w:rsidP="00B74114">
            <w:pPr>
              <w:contextualSpacing/>
              <w:jc w:val="left"/>
              <w:rPr>
                <w:sz w:val="22"/>
                <w:szCs w:val="22"/>
              </w:rPr>
            </w:pPr>
            <w:r w:rsidRPr="00B74114">
              <w:rPr>
                <w:sz w:val="22"/>
                <w:szCs w:val="22"/>
              </w:rPr>
              <w:t>Модель И. Евдокимовой.</w:t>
            </w:r>
          </w:p>
          <w:p w:rsidR="00FA3938" w:rsidRPr="00B74114" w:rsidRDefault="00FA3938" w:rsidP="00B74114">
            <w:pPr>
              <w:contextualSpacing/>
              <w:jc w:val="left"/>
              <w:rPr>
                <w:sz w:val="22"/>
                <w:szCs w:val="22"/>
              </w:rPr>
            </w:pPr>
            <w:r w:rsidRPr="00B74114">
              <w:rPr>
                <w:sz w:val="22"/>
                <w:szCs w:val="22"/>
              </w:rPr>
              <w:t>2. «Здравствуйте» Картушина.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«Лошадка» - прищёлкивание, язычок;</w:t>
            </w:r>
          </w:p>
          <w:p w:rsidR="00FA3938" w:rsidRPr="00B74114" w:rsidRDefault="00FA3938" w:rsidP="00B74114">
            <w:pPr>
              <w:contextualSpacing/>
              <w:jc w:val="left"/>
              <w:rPr>
                <w:sz w:val="22"/>
                <w:szCs w:val="22"/>
              </w:rPr>
            </w:pPr>
            <w:r w:rsidRPr="00B74114">
              <w:rPr>
                <w:sz w:val="22"/>
                <w:szCs w:val="22"/>
              </w:rPr>
              <w:t>«Паровоз</w:t>
            </w:r>
            <w:r w:rsidR="006E6D1B" w:rsidRPr="00B74114">
              <w:rPr>
                <w:sz w:val="22"/>
                <w:szCs w:val="22"/>
              </w:rPr>
              <w:t>ик едет</w:t>
            </w:r>
            <w:r w:rsidRPr="00B74114">
              <w:rPr>
                <w:sz w:val="22"/>
                <w:szCs w:val="22"/>
              </w:rPr>
              <w:t>» - Короткий вдох, долгий выдох;</w:t>
            </w:r>
          </w:p>
          <w:p w:rsidR="00FA3938" w:rsidRPr="00B74114" w:rsidRDefault="00FA3938" w:rsidP="00B74114">
            <w:pPr>
              <w:contextualSpacing/>
              <w:jc w:val="left"/>
              <w:rPr>
                <w:sz w:val="22"/>
                <w:szCs w:val="22"/>
              </w:rPr>
            </w:pPr>
            <w:r w:rsidRPr="00B74114">
              <w:rPr>
                <w:sz w:val="22"/>
                <w:szCs w:val="22"/>
              </w:rPr>
              <w:t xml:space="preserve"> «Машина»- вибрация губ. «Самолёт»- на звук «У» (протяжно, на цепном дыхании, повышая и понижая голос).</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Пропевание гласных « А-О-У-И-Э» в разной последовательности</w:t>
            </w:r>
          </w:p>
          <w:p w:rsidR="00FA3938" w:rsidRPr="00B74114" w:rsidRDefault="006E6D1B" w:rsidP="00B74114">
            <w:pPr>
              <w:contextualSpacing/>
              <w:jc w:val="left"/>
              <w:rPr>
                <w:sz w:val="22"/>
                <w:szCs w:val="22"/>
              </w:rPr>
            </w:pPr>
            <w:r w:rsidRPr="00B74114">
              <w:rPr>
                <w:sz w:val="22"/>
                <w:szCs w:val="22"/>
              </w:rPr>
              <w:t>Игра голосом: «Как – кап капельки</w:t>
            </w:r>
            <w:r w:rsidR="00FA3938" w:rsidRPr="00B74114">
              <w:rPr>
                <w:sz w:val="22"/>
                <w:szCs w:val="22"/>
              </w:rPr>
              <w:t>» Модель Т. Боровик.</w:t>
            </w:r>
          </w:p>
          <w:p w:rsidR="00FA3938" w:rsidRPr="00B74114" w:rsidRDefault="00FA3938" w:rsidP="00B74114">
            <w:pPr>
              <w:contextualSpacing/>
              <w:jc w:val="left"/>
              <w:rPr>
                <w:sz w:val="22"/>
                <w:szCs w:val="22"/>
              </w:rPr>
            </w:pPr>
            <w:r w:rsidRPr="00B74114">
              <w:rPr>
                <w:sz w:val="22"/>
                <w:szCs w:val="22"/>
              </w:rPr>
              <w:t>(Восход и заход солнца; парад планет - унисон).</w:t>
            </w:r>
          </w:p>
          <w:p w:rsidR="00FA3938" w:rsidRPr="00B74114" w:rsidRDefault="00FA3938" w:rsidP="00B74114">
            <w:pPr>
              <w:contextualSpacing/>
              <w:jc w:val="left"/>
              <w:rPr>
                <w:sz w:val="22"/>
                <w:szCs w:val="22"/>
              </w:rPr>
            </w:pPr>
            <w:r w:rsidRPr="00B74114">
              <w:rPr>
                <w:sz w:val="22"/>
                <w:szCs w:val="22"/>
              </w:rPr>
              <w:t>«По волнам», «Качели», «По кочкам».</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Проговаривание текста </w:t>
            </w:r>
            <w:r w:rsidRPr="00B74114">
              <w:rPr>
                <w:sz w:val="22"/>
                <w:szCs w:val="22"/>
              </w:rPr>
              <w:lastRenderedPageBreak/>
              <w:t>песен, попевок.</w:t>
            </w:r>
          </w:p>
          <w:p w:rsidR="00FA3938" w:rsidRPr="00B74114" w:rsidRDefault="00FA3938" w:rsidP="00B74114">
            <w:pPr>
              <w:contextualSpacing/>
              <w:jc w:val="left"/>
              <w:rPr>
                <w:sz w:val="22"/>
                <w:szCs w:val="22"/>
              </w:rPr>
            </w:pPr>
            <w:r w:rsidRPr="00B74114">
              <w:rPr>
                <w:sz w:val="22"/>
                <w:szCs w:val="22"/>
              </w:rPr>
              <w:t>«Уточка»,</w:t>
            </w:r>
          </w:p>
          <w:p w:rsidR="00FA3938" w:rsidRPr="00B74114" w:rsidRDefault="00FA3938" w:rsidP="00B74114">
            <w:pPr>
              <w:contextualSpacing/>
              <w:jc w:val="left"/>
              <w:rPr>
                <w:sz w:val="22"/>
                <w:szCs w:val="22"/>
              </w:rPr>
            </w:pPr>
            <w:r w:rsidRPr="00B74114">
              <w:rPr>
                <w:sz w:val="22"/>
                <w:szCs w:val="22"/>
              </w:rPr>
              <w:t>«На дворе трава».</w:t>
            </w:r>
          </w:p>
          <w:p w:rsidR="001F3AB0" w:rsidRPr="00B74114" w:rsidRDefault="00FA3938" w:rsidP="00B74114">
            <w:pPr>
              <w:contextualSpacing/>
              <w:jc w:val="left"/>
              <w:rPr>
                <w:sz w:val="22"/>
                <w:szCs w:val="22"/>
              </w:rPr>
            </w:pPr>
            <w:r w:rsidRPr="00B74114">
              <w:rPr>
                <w:sz w:val="22"/>
                <w:szCs w:val="22"/>
              </w:rPr>
              <w:t>Знакомый репертуар.</w:t>
            </w:r>
          </w:p>
          <w:p w:rsidR="001F3AB0" w:rsidRPr="00B74114" w:rsidRDefault="001F3AB0" w:rsidP="00B74114">
            <w:pPr>
              <w:contextualSpacing/>
              <w:jc w:val="left"/>
              <w:rPr>
                <w:sz w:val="22"/>
                <w:szCs w:val="22"/>
              </w:rPr>
            </w:pPr>
          </w:p>
          <w:p w:rsidR="006E084D" w:rsidRPr="00B74114" w:rsidRDefault="006E084D" w:rsidP="00B74114">
            <w:pPr>
              <w:contextualSpacing/>
              <w:jc w:val="left"/>
              <w:rPr>
                <w:sz w:val="22"/>
                <w:szCs w:val="22"/>
              </w:rPr>
            </w:pPr>
          </w:p>
          <w:p w:rsidR="006E084D" w:rsidRPr="00B74114" w:rsidRDefault="006E084D"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w:t>
            </w:r>
            <w:r w:rsidR="006E6D1B" w:rsidRPr="00B74114">
              <w:rPr>
                <w:sz w:val="22"/>
                <w:szCs w:val="22"/>
              </w:rPr>
              <w:t>Черепашка»,  «Лошадка» муз. А Яранова, сл. Д.Князев</w:t>
            </w:r>
          </w:p>
          <w:p w:rsidR="00FA3938" w:rsidRPr="00B74114" w:rsidRDefault="006E6D1B" w:rsidP="00B74114">
            <w:pPr>
              <w:contextualSpacing/>
              <w:jc w:val="left"/>
              <w:rPr>
                <w:sz w:val="22"/>
                <w:szCs w:val="22"/>
              </w:rPr>
            </w:pPr>
            <w:r w:rsidRPr="00B74114">
              <w:rPr>
                <w:sz w:val="22"/>
                <w:szCs w:val="22"/>
              </w:rPr>
              <w:t>«</w:t>
            </w:r>
            <w:r w:rsidR="00FA3938" w:rsidRPr="00B74114">
              <w:rPr>
                <w:sz w:val="22"/>
                <w:szCs w:val="22"/>
              </w:rPr>
              <w:t>.</w:t>
            </w:r>
          </w:p>
          <w:p w:rsidR="001F3AB0" w:rsidRPr="00B74114" w:rsidRDefault="001F3AB0"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«Дед Мороз-художник» муз. и сл. Л.Еремеевой</w:t>
            </w:r>
          </w:p>
          <w:p w:rsidR="00FA3938" w:rsidRPr="00B74114" w:rsidRDefault="00FA3938" w:rsidP="00B74114">
            <w:pPr>
              <w:contextualSpacing/>
              <w:jc w:val="left"/>
              <w:rPr>
                <w:sz w:val="22"/>
                <w:szCs w:val="22"/>
              </w:rPr>
            </w:pPr>
            <w:r w:rsidRPr="00B74114">
              <w:rPr>
                <w:sz w:val="22"/>
                <w:szCs w:val="22"/>
              </w:rPr>
              <w:t>«Веселый Дед Мороз» муз. и сл. А.Варламова</w:t>
            </w:r>
          </w:p>
        </w:tc>
      </w:tr>
      <w:tr w:rsidR="00FA3938" w:rsidRPr="00B74114" w:rsidTr="001F3AB0">
        <w:tc>
          <w:tcPr>
            <w:tcW w:w="9640" w:type="dxa"/>
            <w:gridSpan w:val="3"/>
          </w:tcPr>
          <w:p w:rsidR="00FA3938" w:rsidRPr="00B74114" w:rsidRDefault="00FA3938" w:rsidP="00B74114">
            <w:pPr>
              <w:contextualSpacing/>
              <w:jc w:val="left"/>
              <w:rPr>
                <w:sz w:val="22"/>
                <w:szCs w:val="22"/>
              </w:rPr>
            </w:pPr>
            <w:r w:rsidRPr="00B74114">
              <w:rPr>
                <w:sz w:val="22"/>
                <w:szCs w:val="22"/>
              </w:rPr>
              <w:lastRenderedPageBreak/>
              <w:t xml:space="preserve">                                                                                                       Количество занятий - </w:t>
            </w:r>
            <w:r w:rsidR="006E6D1B" w:rsidRPr="00B74114">
              <w:rPr>
                <w:sz w:val="22"/>
                <w:szCs w:val="22"/>
              </w:rPr>
              <w:t>7</w:t>
            </w:r>
          </w:p>
        </w:tc>
      </w:tr>
    </w:tbl>
    <w:p w:rsidR="00FA3938" w:rsidRPr="00B74114" w:rsidRDefault="00F27B17" w:rsidP="00B74114">
      <w:pPr>
        <w:contextualSpacing/>
        <w:rPr>
          <w:b/>
          <w:i/>
          <w:sz w:val="22"/>
          <w:szCs w:val="22"/>
        </w:rPr>
      </w:pPr>
      <w:r w:rsidRPr="00B74114">
        <w:rPr>
          <w:b/>
          <w:i/>
          <w:sz w:val="22"/>
          <w:szCs w:val="22"/>
        </w:rPr>
        <w:t xml:space="preserve">                                                      </w:t>
      </w:r>
      <w:r w:rsidR="00FA3938" w:rsidRPr="00B74114">
        <w:rPr>
          <w:b/>
          <w:i/>
          <w:sz w:val="22"/>
          <w:szCs w:val="22"/>
        </w:rPr>
        <w:t>Январь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rPr>
                <w:b/>
                <w:i/>
                <w:sz w:val="22"/>
                <w:szCs w:val="22"/>
              </w:rPr>
            </w:pPr>
            <w:r w:rsidRPr="00B74114">
              <w:rPr>
                <w:b/>
                <w:i/>
                <w:sz w:val="22"/>
                <w:szCs w:val="22"/>
              </w:rPr>
              <w:t>Содержание работы</w:t>
            </w:r>
          </w:p>
        </w:tc>
        <w:tc>
          <w:tcPr>
            <w:tcW w:w="4503" w:type="dxa"/>
          </w:tcPr>
          <w:p w:rsidR="00FA3938" w:rsidRPr="00B74114" w:rsidRDefault="00FA3938" w:rsidP="00B74114">
            <w:pPr>
              <w:contextualSpacing/>
              <w:rPr>
                <w:b/>
                <w:i/>
                <w:sz w:val="22"/>
                <w:szCs w:val="22"/>
              </w:rPr>
            </w:pPr>
            <w:r w:rsidRPr="00B74114">
              <w:rPr>
                <w:b/>
                <w:i/>
                <w:sz w:val="22"/>
                <w:szCs w:val="22"/>
              </w:rPr>
              <w:t>Задачи</w:t>
            </w:r>
          </w:p>
        </w:tc>
        <w:tc>
          <w:tcPr>
            <w:tcW w:w="2410" w:type="dxa"/>
          </w:tcPr>
          <w:p w:rsidR="00FA3938" w:rsidRPr="00B74114" w:rsidRDefault="00FA3938" w:rsidP="00B74114">
            <w:pPr>
              <w:contextualSpacing/>
              <w:rPr>
                <w:b/>
                <w:i/>
                <w:sz w:val="22"/>
                <w:szCs w:val="22"/>
              </w:rPr>
            </w:pPr>
            <w:r w:rsidRPr="00B74114">
              <w:rPr>
                <w:b/>
                <w:i/>
                <w:sz w:val="22"/>
                <w:szCs w:val="22"/>
              </w:rPr>
              <w:t>Музыкальный материал</w:t>
            </w:r>
          </w:p>
        </w:tc>
      </w:tr>
      <w:tr w:rsidR="00FA3938" w:rsidRPr="00B74114" w:rsidTr="00E30378">
        <w:trPr>
          <w:trHeight w:val="982"/>
        </w:trPr>
        <w:tc>
          <w:tcPr>
            <w:tcW w:w="2727" w:type="dxa"/>
          </w:tcPr>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1. Коммуникативная игра-приветствие. </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2.Артикуляционная 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3.Интонационно-фонопедические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 Скороговорки.</w:t>
            </w:r>
          </w:p>
          <w:p w:rsidR="00FA3938" w:rsidRPr="00B74114" w:rsidRDefault="00FA3938" w:rsidP="00B74114">
            <w:pPr>
              <w:contextualSpacing/>
              <w:jc w:val="left"/>
              <w:rPr>
                <w:b/>
                <w:i/>
                <w:sz w:val="22"/>
                <w:szCs w:val="22"/>
              </w:rPr>
            </w:pPr>
            <w:r w:rsidRPr="00B74114">
              <w:rPr>
                <w:b/>
                <w:i/>
                <w:sz w:val="22"/>
                <w:szCs w:val="22"/>
              </w:rPr>
              <w:t xml:space="preserve">    Стихи.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5.Упражнения для распевания.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6. Пение</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tc>
        <w:tc>
          <w:tcPr>
            <w:tcW w:w="4503"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Освоение пространства, установление контактов, психологическая настройка на работу.</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sz w:val="22"/>
                <w:szCs w:val="22"/>
              </w:rPr>
              <w:t xml:space="preserve">Подготовить речевой аппарат к дыхательным и звуковым играм. Развивать дикцию и артикуляцию. </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 xml:space="preserve">Побуждать детей ощущать и передавать интонацию в пении упражнений. Упражнять детей «рисовать» голосом, пропевать ультразвук. Побуждать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Упражнять детей чётко проговаривать текст, включая в работу артикуляционный аппарат. Формировать слуховое восприятие. Побуждать детей использовать различные эмоциональные выражения: грустно, радостно, ласково, удивлённо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lastRenderedPageBreak/>
              <w:t xml:space="preserve">Продолжать работу над развитием голоса детей. </w:t>
            </w:r>
          </w:p>
          <w:p w:rsidR="00FA3938" w:rsidRPr="00B74114" w:rsidRDefault="00FA3938" w:rsidP="00B74114">
            <w:pPr>
              <w:contextualSpacing/>
              <w:jc w:val="left"/>
              <w:rPr>
                <w:i/>
                <w:sz w:val="22"/>
                <w:szCs w:val="22"/>
              </w:rPr>
            </w:pPr>
            <w:r w:rsidRPr="00B74114">
              <w:rPr>
                <w:sz w:val="22"/>
                <w:szCs w:val="22"/>
              </w:rPr>
              <w:t>Петь плавно, добиваясь чистоты  звучания каждого интервала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 1. Продолжать побуждать детей петь естественным голосом, без напряжения, правильно брать дыхание между музыкальными фразами и перед началом пения;</w:t>
            </w:r>
          </w:p>
          <w:p w:rsidR="00FA3938" w:rsidRPr="00B74114" w:rsidRDefault="00FA3938" w:rsidP="00B74114">
            <w:pPr>
              <w:contextualSpacing/>
              <w:jc w:val="left"/>
              <w:rPr>
                <w:sz w:val="22"/>
                <w:szCs w:val="22"/>
              </w:rPr>
            </w:pPr>
            <w:r w:rsidRPr="00B74114">
              <w:rPr>
                <w:sz w:val="22"/>
                <w:szCs w:val="22"/>
              </w:rPr>
              <w:t>2. Совершенствовать умение вовремя начинать пение после музыкального вступления, точно попадая на первый звук;</w:t>
            </w:r>
          </w:p>
          <w:p w:rsidR="00FA3938" w:rsidRPr="00B74114" w:rsidRDefault="00FA3938" w:rsidP="00B74114">
            <w:pPr>
              <w:contextualSpacing/>
              <w:jc w:val="left"/>
              <w:rPr>
                <w:sz w:val="22"/>
                <w:szCs w:val="22"/>
              </w:rPr>
            </w:pPr>
            <w:r w:rsidRPr="00B74114">
              <w:rPr>
                <w:sz w:val="22"/>
                <w:szCs w:val="22"/>
              </w:rPr>
              <w:t>4. Чисто интонировать в заданном диапазоне;</w:t>
            </w:r>
          </w:p>
          <w:p w:rsidR="00FA3938" w:rsidRPr="00B74114" w:rsidRDefault="00FA3938" w:rsidP="00B74114">
            <w:pPr>
              <w:contextualSpacing/>
              <w:jc w:val="left"/>
              <w:rPr>
                <w:sz w:val="22"/>
                <w:szCs w:val="22"/>
              </w:rPr>
            </w:pPr>
            <w:r w:rsidRPr="00B74114">
              <w:rPr>
                <w:sz w:val="22"/>
                <w:szCs w:val="22"/>
              </w:rPr>
              <w:t>5. Закреплять навыки хорового и индивидуального пения с музыкальным сопровождением и без него.</w:t>
            </w:r>
          </w:p>
          <w:p w:rsidR="00FA3938" w:rsidRPr="00B74114" w:rsidRDefault="00FA3938" w:rsidP="00B74114">
            <w:pPr>
              <w:contextualSpacing/>
              <w:jc w:val="left"/>
              <w:rPr>
                <w:sz w:val="22"/>
                <w:szCs w:val="22"/>
              </w:rPr>
            </w:pPr>
            <w:r w:rsidRPr="00B74114">
              <w:rPr>
                <w:sz w:val="22"/>
                <w:szCs w:val="22"/>
              </w:rPr>
              <w:t>6. Совершенствовать исполнительское мастерство.</w:t>
            </w:r>
          </w:p>
          <w:p w:rsidR="00FA3938" w:rsidRPr="00B74114" w:rsidRDefault="00FA3938" w:rsidP="00B74114">
            <w:pPr>
              <w:contextualSpacing/>
              <w:jc w:val="left"/>
              <w:rPr>
                <w:sz w:val="22"/>
                <w:szCs w:val="22"/>
              </w:rPr>
            </w:pPr>
            <w:r w:rsidRPr="00B74114">
              <w:rPr>
                <w:sz w:val="22"/>
                <w:szCs w:val="22"/>
              </w:rPr>
              <w:t>7. Побуждать детей работать с микрофоном.</w:t>
            </w:r>
          </w:p>
        </w:tc>
        <w:tc>
          <w:tcPr>
            <w:tcW w:w="2410"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«Приветствие»</w:t>
            </w:r>
          </w:p>
          <w:p w:rsidR="00FA3938" w:rsidRPr="00B74114" w:rsidRDefault="00FA3938" w:rsidP="00B74114">
            <w:pPr>
              <w:contextualSpacing/>
              <w:jc w:val="left"/>
              <w:rPr>
                <w:sz w:val="22"/>
                <w:szCs w:val="22"/>
              </w:rPr>
            </w:pPr>
            <w:r w:rsidRPr="00B74114">
              <w:rPr>
                <w:sz w:val="22"/>
                <w:szCs w:val="22"/>
              </w:rPr>
              <w:t>Модель И. Евдокимовой.</w:t>
            </w:r>
          </w:p>
          <w:p w:rsidR="00FA3938" w:rsidRPr="00B74114" w:rsidRDefault="00FA3938" w:rsidP="00B74114">
            <w:pPr>
              <w:contextualSpacing/>
              <w:jc w:val="left"/>
              <w:rPr>
                <w:sz w:val="22"/>
                <w:szCs w:val="22"/>
              </w:rPr>
            </w:pPr>
            <w:r w:rsidRPr="00B74114">
              <w:rPr>
                <w:sz w:val="22"/>
                <w:szCs w:val="22"/>
              </w:rPr>
              <w:t>«Здравствуйте» Картушина.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Работа с губами: (покусать зубами верхнюю и нижнюю губу). Упр. «Я обиделся», </w:t>
            </w:r>
          </w:p>
          <w:p w:rsidR="00FA3938" w:rsidRPr="00B74114" w:rsidRDefault="00FA3938" w:rsidP="00B74114">
            <w:pPr>
              <w:contextualSpacing/>
              <w:jc w:val="left"/>
              <w:rPr>
                <w:sz w:val="22"/>
                <w:szCs w:val="22"/>
              </w:rPr>
            </w:pPr>
            <w:r w:rsidRPr="00B74114">
              <w:rPr>
                <w:sz w:val="22"/>
                <w:szCs w:val="22"/>
              </w:rPr>
              <w:t>«Я радуюсь».</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«Крик ослика» (Й – а...)</w:t>
            </w:r>
          </w:p>
          <w:p w:rsidR="00FA3938" w:rsidRPr="00B74114" w:rsidRDefault="00FA3938" w:rsidP="00B74114">
            <w:pPr>
              <w:contextualSpacing/>
              <w:jc w:val="left"/>
              <w:rPr>
                <w:sz w:val="22"/>
                <w:szCs w:val="22"/>
              </w:rPr>
            </w:pPr>
            <w:r w:rsidRPr="00B74114">
              <w:rPr>
                <w:sz w:val="22"/>
                <w:szCs w:val="22"/>
              </w:rPr>
              <w:t>«Крик в лесу»  (А – у).</w:t>
            </w:r>
          </w:p>
          <w:p w:rsidR="00FA3938" w:rsidRPr="00B74114" w:rsidRDefault="00FA3938" w:rsidP="00B74114">
            <w:pPr>
              <w:contextualSpacing/>
              <w:jc w:val="left"/>
              <w:rPr>
                <w:sz w:val="22"/>
                <w:szCs w:val="22"/>
              </w:rPr>
            </w:pPr>
            <w:r w:rsidRPr="00B74114">
              <w:rPr>
                <w:sz w:val="22"/>
                <w:szCs w:val="22"/>
              </w:rPr>
              <w:t>«Крик чайки»  (А! А!).</w:t>
            </w:r>
          </w:p>
          <w:p w:rsidR="00FA3938" w:rsidRPr="00B74114" w:rsidRDefault="00FA3938" w:rsidP="00B74114">
            <w:pPr>
              <w:contextualSpacing/>
              <w:jc w:val="left"/>
              <w:rPr>
                <w:sz w:val="22"/>
                <w:szCs w:val="22"/>
              </w:rPr>
            </w:pPr>
            <w:r w:rsidRPr="00B74114">
              <w:rPr>
                <w:sz w:val="22"/>
                <w:szCs w:val="22"/>
              </w:rPr>
              <w:t>«Кричит ворона» (Кар).</w:t>
            </w:r>
          </w:p>
          <w:p w:rsidR="00FA3938" w:rsidRPr="00B74114" w:rsidRDefault="00FA3938" w:rsidP="00B74114">
            <w:pPr>
              <w:contextualSpacing/>
              <w:jc w:val="left"/>
              <w:rPr>
                <w:sz w:val="22"/>
                <w:szCs w:val="22"/>
              </w:rPr>
            </w:pPr>
            <w:r w:rsidRPr="00B74114">
              <w:rPr>
                <w:sz w:val="22"/>
                <w:szCs w:val="22"/>
              </w:rPr>
              <w:t>«Скулит щенок» (И-и-и)</w:t>
            </w:r>
          </w:p>
          <w:p w:rsidR="00FA3938" w:rsidRPr="00B74114" w:rsidRDefault="00FA3938" w:rsidP="00B74114">
            <w:pPr>
              <w:contextualSpacing/>
              <w:jc w:val="left"/>
              <w:rPr>
                <w:sz w:val="22"/>
                <w:szCs w:val="22"/>
              </w:rPr>
            </w:pPr>
            <w:r w:rsidRPr="00B74114">
              <w:rPr>
                <w:sz w:val="22"/>
                <w:szCs w:val="22"/>
              </w:rPr>
              <w:t>«Пищит больной котёнок» (Мяу жалобно).</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«Король на корону копейку копил».</w:t>
            </w:r>
          </w:p>
          <w:p w:rsidR="00FA3938" w:rsidRPr="00B74114" w:rsidRDefault="00FA3938" w:rsidP="00B74114">
            <w:pPr>
              <w:contextualSpacing/>
              <w:jc w:val="left"/>
              <w:rPr>
                <w:sz w:val="22"/>
                <w:szCs w:val="22"/>
              </w:rPr>
            </w:pPr>
            <w:r w:rsidRPr="00B74114">
              <w:rPr>
                <w:sz w:val="22"/>
                <w:szCs w:val="22"/>
              </w:rPr>
              <w:t>Чтение текста песен.</w:t>
            </w:r>
          </w:p>
          <w:p w:rsidR="00FA3938" w:rsidRPr="00B74114" w:rsidRDefault="00FA3938" w:rsidP="00B74114">
            <w:pPr>
              <w:contextualSpacing/>
              <w:jc w:val="left"/>
              <w:rPr>
                <w:sz w:val="22"/>
                <w:szCs w:val="22"/>
              </w:rPr>
            </w:pPr>
            <w:r w:rsidRPr="00B74114">
              <w:rPr>
                <w:sz w:val="22"/>
                <w:szCs w:val="22"/>
              </w:rPr>
              <w:lastRenderedPageBreak/>
              <w:t>Знакомый репертуар.</w:t>
            </w:r>
          </w:p>
          <w:p w:rsidR="00FA3938" w:rsidRPr="00B74114" w:rsidRDefault="00FA3938" w:rsidP="00B74114">
            <w:pPr>
              <w:contextualSpacing/>
              <w:jc w:val="left"/>
              <w:rPr>
                <w:sz w:val="22"/>
                <w:szCs w:val="22"/>
              </w:rPr>
            </w:pPr>
          </w:p>
          <w:p w:rsidR="006E6D1B" w:rsidRPr="00B74114" w:rsidRDefault="006E6D1B" w:rsidP="00B74114">
            <w:pPr>
              <w:contextualSpacing/>
              <w:jc w:val="left"/>
              <w:rPr>
                <w:sz w:val="22"/>
                <w:szCs w:val="22"/>
              </w:rPr>
            </w:pPr>
          </w:p>
          <w:p w:rsidR="006E6D1B" w:rsidRPr="00B74114" w:rsidRDefault="006E6D1B" w:rsidP="00B74114">
            <w:pPr>
              <w:contextualSpacing/>
              <w:jc w:val="left"/>
              <w:rPr>
                <w:sz w:val="22"/>
                <w:szCs w:val="22"/>
              </w:rPr>
            </w:pPr>
          </w:p>
          <w:p w:rsidR="006E6D1B" w:rsidRPr="00B74114" w:rsidRDefault="006E6D1B" w:rsidP="00B74114">
            <w:pPr>
              <w:contextualSpacing/>
              <w:jc w:val="left"/>
              <w:rPr>
                <w:sz w:val="22"/>
                <w:szCs w:val="22"/>
              </w:rPr>
            </w:pPr>
          </w:p>
          <w:p w:rsidR="006E6D1B" w:rsidRPr="00B74114" w:rsidRDefault="006E6D1B" w:rsidP="00B74114">
            <w:pPr>
              <w:contextualSpacing/>
              <w:jc w:val="left"/>
              <w:rPr>
                <w:sz w:val="22"/>
                <w:szCs w:val="22"/>
              </w:rPr>
            </w:pPr>
          </w:p>
          <w:p w:rsidR="006E6D1B" w:rsidRPr="00B74114" w:rsidRDefault="006E6D1B" w:rsidP="00B74114">
            <w:pPr>
              <w:contextualSpacing/>
              <w:jc w:val="left"/>
              <w:rPr>
                <w:sz w:val="22"/>
                <w:szCs w:val="22"/>
              </w:rPr>
            </w:pPr>
          </w:p>
          <w:p w:rsidR="00FA3938" w:rsidRPr="00B74114" w:rsidRDefault="006E6D1B" w:rsidP="00B74114">
            <w:pPr>
              <w:contextualSpacing/>
              <w:jc w:val="left"/>
              <w:rPr>
                <w:sz w:val="22"/>
                <w:szCs w:val="22"/>
              </w:rPr>
            </w:pPr>
            <w:r w:rsidRPr="00B74114">
              <w:rPr>
                <w:sz w:val="22"/>
                <w:szCs w:val="22"/>
              </w:rPr>
              <w:t>1.«Шалунишки»,</w:t>
            </w:r>
          </w:p>
          <w:p w:rsidR="006E6D1B" w:rsidRPr="00B74114" w:rsidRDefault="006E6D1B" w:rsidP="00B74114">
            <w:pPr>
              <w:contextualSpacing/>
              <w:jc w:val="left"/>
              <w:rPr>
                <w:sz w:val="22"/>
                <w:szCs w:val="22"/>
              </w:rPr>
            </w:pPr>
            <w:r w:rsidRPr="00B74114">
              <w:rPr>
                <w:sz w:val="22"/>
                <w:szCs w:val="22"/>
              </w:rPr>
              <w:t>2. «Мамочка», муз. и сл. Ж. Колмагоровой</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tc>
      </w:tr>
      <w:tr w:rsidR="00FA3938" w:rsidRPr="00B74114" w:rsidTr="001F3AB0">
        <w:tc>
          <w:tcPr>
            <w:tcW w:w="9640" w:type="dxa"/>
            <w:gridSpan w:val="3"/>
          </w:tcPr>
          <w:p w:rsidR="00FA3938" w:rsidRPr="00B74114" w:rsidRDefault="00FA3938" w:rsidP="00B74114">
            <w:pPr>
              <w:contextualSpacing/>
              <w:jc w:val="left"/>
              <w:rPr>
                <w:sz w:val="22"/>
                <w:szCs w:val="22"/>
              </w:rPr>
            </w:pPr>
            <w:r w:rsidRPr="00B74114">
              <w:rPr>
                <w:sz w:val="22"/>
                <w:szCs w:val="22"/>
              </w:rPr>
              <w:lastRenderedPageBreak/>
              <w:t xml:space="preserve">                                                                                    </w:t>
            </w:r>
            <w:r w:rsidR="00B74114">
              <w:rPr>
                <w:sz w:val="22"/>
                <w:szCs w:val="22"/>
              </w:rPr>
              <w:t xml:space="preserve">                         </w:t>
            </w:r>
            <w:r w:rsidRPr="00B74114">
              <w:rPr>
                <w:sz w:val="22"/>
                <w:szCs w:val="22"/>
              </w:rPr>
              <w:t xml:space="preserve">                Количество занятий - </w:t>
            </w:r>
            <w:r w:rsidR="00B74114">
              <w:rPr>
                <w:sz w:val="22"/>
                <w:szCs w:val="22"/>
              </w:rPr>
              <w:t>7</w:t>
            </w:r>
          </w:p>
        </w:tc>
      </w:tr>
    </w:tbl>
    <w:p w:rsidR="00FA3938" w:rsidRPr="00B74114" w:rsidRDefault="00F27B17" w:rsidP="00B74114">
      <w:pPr>
        <w:contextualSpacing/>
        <w:rPr>
          <w:b/>
          <w:i/>
          <w:sz w:val="22"/>
          <w:szCs w:val="22"/>
        </w:rPr>
      </w:pPr>
      <w:r w:rsidRPr="00B74114">
        <w:rPr>
          <w:b/>
          <w:i/>
          <w:sz w:val="22"/>
          <w:szCs w:val="22"/>
        </w:rPr>
        <w:t xml:space="preserve">                                                           </w:t>
      </w:r>
      <w:r w:rsidR="00FA3938" w:rsidRPr="00B74114">
        <w:rPr>
          <w:b/>
          <w:i/>
          <w:sz w:val="22"/>
          <w:szCs w:val="22"/>
        </w:rPr>
        <w:t>Февраль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rPr>
                <w:b/>
                <w:i/>
                <w:sz w:val="22"/>
                <w:szCs w:val="22"/>
              </w:rPr>
            </w:pPr>
            <w:r w:rsidRPr="00B74114">
              <w:rPr>
                <w:b/>
                <w:i/>
                <w:sz w:val="22"/>
                <w:szCs w:val="22"/>
              </w:rPr>
              <w:t>Содержание работы</w:t>
            </w:r>
          </w:p>
        </w:tc>
        <w:tc>
          <w:tcPr>
            <w:tcW w:w="4503" w:type="dxa"/>
          </w:tcPr>
          <w:p w:rsidR="00FA3938" w:rsidRPr="00B74114" w:rsidRDefault="00FA3938" w:rsidP="00B74114">
            <w:pPr>
              <w:contextualSpacing/>
              <w:rPr>
                <w:b/>
                <w:i/>
                <w:sz w:val="22"/>
                <w:szCs w:val="22"/>
              </w:rPr>
            </w:pPr>
            <w:r w:rsidRPr="00B74114">
              <w:rPr>
                <w:b/>
                <w:i/>
                <w:sz w:val="22"/>
                <w:szCs w:val="22"/>
              </w:rPr>
              <w:t>Задачи</w:t>
            </w:r>
          </w:p>
        </w:tc>
        <w:tc>
          <w:tcPr>
            <w:tcW w:w="2410" w:type="dxa"/>
          </w:tcPr>
          <w:p w:rsidR="00FA3938" w:rsidRPr="00B74114" w:rsidRDefault="00FA3938" w:rsidP="00B74114">
            <w:pPr>
              <w:contextualSpacing/>
              <w:rPr>
                <w:b/>
                <w:i/>
                <w:sz w:val="22"/>
                <w:szCs w:val="22"/>
              </w:rPr>
            </w:pPr>
            <w:r w:rsidRPr="00B74114">
              <w:rPr>
                <w:b/>
                <w:i/>
                <w:sz w:val="22"/>
                <w:szCs w:val="22"/>
              </w:rPr>
              <w:t>Музыкальный материал</w:t>
            </w:r>
          </w:p>
        </w:tc>
      </w:tr>
      <w:tr w:rsidR="00FA3938" w:rsidRPr="00B74114" w:rsidTr="001F3AB0">
        <w:tc>
          <w:tcPr>
            <w:tcW w:w="2727" w:type="dxa"/>
          </w:tcPr>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1. Коммуникативная игра-приветствие. </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2.Артикуляционная 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3.Интонационно-фонопедические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4.Скороговорки.     Чистоговорки.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5. Упражнения для </w:t>
            </w:r>
            <w:r w:rsidRPr="00B74114">
              <w:rPr>
                <w:b/>
                <w:i/>
                <w:sz w:val="22"/>
                <w:szCs w:val="22"/>
              </w:rPr>
              <w:lastRenderedPageBreak/>
              <w:t>распевания.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6. Песни.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tc>
        <w:tc>
          <w:tcPr>
            <w:tcW w:w="4503"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Освоение пространства, установление контактов, психологическая настройка на работу.</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Развивать певческий голос, способствовать правильному звукообразованию, охране и укреплению здоровья детей.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Упражнять детей выполнять голосом глиссандо снизу вверх и сверху вниз с показом движения рукой. Исполнять в среднем и низком регистрах.</w:t>
            </w:r>
          </w:p>
          <w:p w:rsidR="00FA3938" w:rsidRPr="00B74114" w:rsidRDefault="00FA3938" w:rsidP="00B74114">
            <w:pPr>
              <w:contextualSpacing/>
              <w:jc w:val="left"/>
              <w:rPr>
                <w:sz w:val="22"/>
                <w:szCs w:val="22"/>
              </w:rPr>
            </w:pPr>
            <w:r w:rsidRPr="00B74114">
              <w:rPr>
                <w:sz w:val="22"/>
                <w:szCs w:val="22"/>
              </w:rPr>
              <w:t>Упражнять детей долго тянуть звук –У -  меняя при этом силу звучания. Развивать ритмический слух.</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Упражнять детей  во взятии глубокого дыхания. Развивать артикуляцию, прикрытый звук.</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1. Уточнить умение детей вовремя вступать после музыкального вступления, точно </w:t>
            </w:r>
            <w:r w:rsidRPr="00B74114">
              <w:rPr>
                <w:sz w:val="22"/>
                <w:szCs w:val="22"/>
              </w:rPr>
              <w:lastRenderedPageBreak/>
              <w:t xml:space="preserve">попадая на первый звук; </w:t>
            </w:r>
          </w:p>
          <w:p w:rsidR="00FA3938" w:rsidRPr="00B74114" w:rsidRDefault="00FA3938" w:rsidP="00B74114">
            <w:pPr>
              <w:contextualSpacing/>
              <w:jc w:val="left"/>
              <w:rPr>
                <w:sz w:val="22"/>
                <w:szCs w:val="22"/>
              </w:rPr>
            </w:pPr>
            <w:r w:rsidRPr="00B74114">
              <w:rPr>
                <w:sz w:val="22"/>
                <w:szCs w:val="22"/>
              </w:rPr>
              <w:t xml:space="preserve">2.Чисто интонировать в заданном диапазоне. </w:t>
            </w:r>
          </w:p>
          <w:p w:rsidR="00FA3938" w:rsidRPr="00B74114" w:rsidRDefault="00FA3938" w:rsidP="00B74114">
            <w:pPr>
              <w:contextualSpacing/>
              <w:jc w:val="left"/>
              <w:rPr>
                <w:sz w:val="22"/>
                <w:szCs w:val="22"/>
              </w:rPr>
            </w:pPr>
            <w:r w:rsidRPr="00B74114">
              <w:rPr>
                <w:sz w:val="22"/>
                <w:szCs w:val="22"/>
              </w:rPr>
              <w:t xml:space="preserve">3.Совершенствовать умение детей петь с динамическими оттенками, не форсируя звук при усилении звучания. </w:t>
            </w:r>
          </w:p>
          <w:p w:rsidR="00FA3938" w:rsidRPr="00B74114" w:rsidRDefault="00FA3938" w:rsidP="00B74114">
            <w:pPr>
              <w:contextualSpacing/>
              <w:jc w:val="left"/>
              <w:rPr>
                <w:sz w:val="22"/>
                <w:szCs w:val="22"/>
              </w:rPr>
            </w:pPr>
            <w:r w:rsidRPr="00B74114">
              <w:rPr>
                <w:sz w:val="22"/>
                <w:szCs w:val="22"/>
              </w:rPr>
              <w:t>4. Развивать вокальный слух, исполнительское мастерство, навыки эмоциональной выразительности.</w:t>
            </w:r>
          </w:p>
          <w:p w:rsidR="00FA3938" w:rsidRPr="00B74114" w:rsidRDefault="00FA3938" w:rsidP="00B74114">
            <w:pPr>
              <w:contextualSpacing/>
              <w:jc w:val="left"/>
              <w:rPr>
                <w:sz w:val="22"/>
                <w:szCs w:val="22"/>
              </w:rPr>
            </w:pPr>
            <w:r w:rsidRPr="00B74114">
              <w:rPr>
                <w:sz w:val="22"/>
                <w:szCs w:val="22"/>
              </w:rPr>
              <w:t>5.Побуждать детей работать с микрофоном.</w:t>
            </w:r>
          </w:p>
        </w:tc>
        <w:tc>
          <w:tcPr>
            <w:tcW w:w="2410"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«Приветствие»</w:t>
            </w:r>
          </w:p>
          <w:p w:rsidR="00FA3938" w:rsidRPr="00B74114" w:rsidRDefault="00FA3938" w:rsidP="00B74114">
            <w:pPr>
              <w:contextualSpacing/>
              <w:jc w:val="left"/>
              <w:rPr>
                <w:sz w:val="22"/>
                <w:szCs w:val="22"/>
              </w:rPr>
            </w:pPr>
            <w:r w:rsidRPr="00B74114">
              <w:rPr>
                <w:sz w:val="22"/>
                <w:szCs w:val="22"/>
              </w:rPr>
              <w:t>Модель И. Евдокимовой.</w:t>
            </w:r>
          </w:p>
          <w:p w:rsidR="00FA3938" w:rsidRPr="00B74114" w:rsidRDefault="00FA3938" w:rsidP="00B74114">
            <w:pPr>
              <w:contextualSpacing/>
              <w:jc w:val="left"/>
              <w:rPr>
                <w:sz w:val="22"/>
                <w:szCs w:val="22"/>
              </w:rPr>
            </w:pPr>
            <w:r w:rsidRPr="00B74114">
              <w:rPr>
                <w:sz w:val="22"/>
                <w:szCs w:val="22"/>
              </w:rPr>
              <w:t>«Здравствуйте» Картушина.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 «Прогулка» (Занятие-игра).</w:t>
            </w:r>
          </w:p>
          <w:p w:rsidR="00FA3938" w:rsidRPr="00B74114" w:rsidRDefault="00FA3938" w:rsidP="00B74114">
            <w:pPr>
              <w:contextualSpacing/>
              <w:jc w:val="left"/>
              <w:rPr>
                <w:sz w:val="22"/>
                <w:szCs w:val="22"/>
              </w:rPr>
            </w:pPr>
            <w:r w:rsidRPr="00B74114">
              <w:rPr>
                <w:sz w:val="22"/>
                <w:szCs w:val="22"/>
              </w:rPr>
              <w:t>2. «Паровоз» - Короткий вдох, долгий выдох;</w:t>
            </w:r>
          </w:p>
          <w:p w:rsidR="00FA3938" w:rsidRPr="00B74114" w:rsidRDefault="00FA3938" w:rsidP="00B74114">
            <w:pPr>
              <w:contextualSpacing/>
              <w:jc w:val="left"/>
              <w:rPr>
                <w:sz w:val="22"/>
                <w:szCs w:val="22"/>
              </w:rPr>
            </w:pPr>
            <w:r w:rsidRPr="00B74114">
              <w:rPr>
                <w:sz w:val="22"/>
                <w:szCs w:val="22"/>
              </w:rPr>
              <w:t xml:space="preserve"> «Машина»- вибрация губ. «Самолёт»- на звук «У» (протяжно, на цепном дыхании, повышая и понижая голос)</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«Самолёты», «Самолёт летит» М. Картушиной.</w:t>
            </w:r>
          </w:p>
          <w:p w:rsidR="00FA3938" w:rsidRPr="00B74114" w:rsidRDefault="00FA3938" w:rsidP="00B74114">
            <w:pPr>
              <w:contextualSpacing/>
              <w:jc w:val="left"/>
              <w:rPr>
                <w:sz w:val="22"/>
                <w:szCs w:val="22"/>
              </w:rPr>
            </w:pPr>
            <w:r w:rsidRPr="00B74114">
              <w:rPr>
                <w:sz w:val="22"/>
                <w:szCs w:val="22"/>
              </w:rPr>
              <w:t xml:space="preserve">«Мороз» (по методу Емельянова)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«Вёз корабль камень»,</w:t>
            </w:r>
          </w:p>
          <w:p w:rsidR="00FA3938" w:rsidRPr="00B74114" w:rsidRDefault="00FA3938" w:rsidP="00B74114">
            <w:pPr>
              <w:contextualSpacing/>
              <w:jc w:val="left"/>
              <w:rPr>
                <w:sz w:val="22"/>
                <w:szCs w:val="22"/>
              </w:rPr>
            </w:pPr>
            <w:r w:rsidRPr="00B74114">
              <w:rPr>
                <w:sz w:val="22"/>
                <w:szCs w:val="22"/>
              </w:rPr>
              <w:t>«Ди-ги, ди-ги дай»</w:t>
            </w:r>
          </w:p>
          <w:p w:rsidR="00FA3938" w:rsidRPr="00B74114" w:rsidRDefault="00FA3938" w:rsidP="00B74114">
            <w:pPr>
              <w:contextualSpacing/>
              <w:jc w:val="left"/>
              <w:rPr>
                <w:sz w:val="22"/>
                <w:szCs w:val="22"/>
              </w:rPr>
            </w:pPr>
            <w:r w:rsidRPr="00B74114">
              <w:rPr>
                <w:sz w:val="22"/>
                <w:szCs w:val="22"/>
              </w:rPr>
              <w:t>«Петя шёл»</w:t>
            </w:r>
          </w:p>
          <w:p w:rsidR="00FA3938" w:rsidRPr="00B74114" w:rsidRDefault="00FA3938" w:rsidP="00B74114">
            <w:pPr>
              <w:contextualSpacing/>
              <w:jc w:val="left"/>
              <w:rPr>
                <w:sz w:val="22"/>
                <w:szCs w:val="22"/>
              </w:rPr>
            </w:pPr>
            <w:r w:rsidRPr="00B74114">
              <w:rPr>
                <w:sz w:val="22"/>
                <w:szCs w:val="22"/>
              </w:rPr>
              <w:t>«Думал – думал»</w:t>
            </w:r>
          </w:p>
          <w:p w:rsidR="00FA3938" w:rsidRPr="00B74114" w:rsidRDefault="00FA3938" w:rsidP="00B74114">
            <w:pPr>
              <w:ind w:left="360"/>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 «Три медведя» А.Евтодьевой</w:t>
            </w:r>
          </w:p>
          <w:p w:rsidR="00FA3938" w:rsidRPr="00B74114" w:rsidRDefault="00FA3938" w:rsidP="00B74114">
            <w:pPr>
              <w:contextualSpacing/>
              <w:jc w:val="left"/>
              <w:rPr>
                <w:sz w:val="22"/>
                <w:szCs w:val="22"/>
              </w:rPr>
            </w:pPr>
            <w:r w:rsidRPr="00B74114">
              <w:rPr>
                <w:sz w:val="22"/>
                <w:szCs w:val="22"/>
              </w:rPr>
              <w:t>Знакомые распевки.</w:t>
            </w:r>
          </w:p>
          <w:p w:rsidR="006E084D" w:rsidRPr="00B74114" w:rsidRDefault="006E084D" w:rsidP="00B74114">
            <w:pPr>
              <w:contextualSpacing/>
              <w:jc w:val="left"/>
              <w:rPr>
                <w:sz w:val="22"/>
                <w:szCs w:val="22"/>
              </w:rPr>
            </w:pPr>
          </w:p>
          <w:p w:rsidR="00FA3938" w:rsidRPr="00B74114" w:rsidRDefault="00A75D6B" w:rsidP="00B74114">
            <w:pPr>
              <w:contextualSpacing/>
              <w:jc w:val="left"/>
              <w:rPr>
                <w:sz w:val="22"/>
                <w:szCs w:val="22"/>
              </w:rPr>
            </w:pPr>
            <w:r w:rsidRPr="00B74114">
              <w:rPr>
                <w:sz w:val="22"/>
                <w:szCs w:val="22"/>
              </w:rPr>
              <w:lastRenderedPageBreak/>
              <w:t>1.«Песенка про папу»  муз. и сл. М. Антиповой</w:t>
            </w:r>
          </w:p>
          <w:p w:rsidR="00FA3938" w:rsidRPr="00B74114" w:rsidRDefault="00FA3938" w:rsidP="00B74114">
            <w:pPr>
              <w:contextualSpacing/>
              <w:jc w:val="left"/>
              <w:rPr>
                <w:sz w:val="22"/>
                <w:szCs w:val="22"/>
              </w:rPr>
            </w:pPr>
            <w:r w:rsidRPr="00B74114">
              <w:rPr>
                <w:sz w:val="22"/>
                <w:szCs w:val="22"/>
              </w:rPr>
              <w:t>2. «Модницы» И.Ростовцева</w:t>
            </w:r>
          </w:p>
          <w:p w:rsidR="00FA3938" w:rsidRPr="00B74114" w:rsidRDefault="00A75D6B" w:rsidP="00B74114">
            <w:pPr>
              <w:contextualSpacing/>
              <w:jc w:val="left"/>
              <w:rPr>
                <w:sz w:val="22"/>
                <w:szCs w:val="22"/>
              </w:rPr>
            </w:pPr>
            <w:r w:rsidRPr="00B74114">
              <w:rPr>
                <w:sz w:val="22"/>
                <w:szCs w:val="22"/>
              </w:rPr>
              <w:t>3. «Я пою», муз. и сл. И. Крутого</w:t>
            </w:r>
          </w:p>
          <w:p w:rsidR="00FA3938" w:rsidRPr="00B74114" w:rsidRDefault="00FA3938" w:rsidP="00B74114">
            <w:pPr>
              <w:contextualSpacing/>
              <w:jc w:val="left"/>
              <w:rPr>
                <w:sz w:val="22"/>
                <w:szCs w:val="22"/>
              </w:rPr>
            </w:pPr>
          </w:p>
        </w:tc>
      </w:tr>
      <w:tr w:rsidR="00FA3938" w:rsidRPr="00B74114" w:rsidTr="001F3AB0">
        <w:tc>
          <w:tcPr>
            <w:tcW w:w="9640" w:type="dxa"/>
            <w:gridSpan w:val="3"/>
          </w:tcPr>
          <w:p w:rsidR="00FA3938" w:rsidRPr="00B74114" w:rsidRDefault="00FA3938" w:rsidP="00B74114">
            <w:pPr>
              <w:contextualSpacing/>
              <w:jc w:val="left"/>
              <w:rPr>
                <w:sz w:val="22"/>
                <w:szCs w:val="22"/>
              </w:rPr>
            </w:pPr>
            <w:r w:rsidRPr="00B74114">
              <w:rPr>
                <w:sz w:val="22"/>
                <w:szCs w:val="22"/>
              </w:rPr>
              <w:lastRenderedPageBreak/>
              <w:t xml:space="preserve">                                                                                  </w:t>
            </w:r>
            <w:r w:rsidR="00B74114">
              <w:rPr>
                <w:sz w:val="22"/>
                <w:szCs w:val="22"/>
              </w:rPr>
              <w:t xml:space="preserve">                             </w:t>
            </w:r>
            <w:r w:rsidRPr="00B74114">
              <w:rPr>
                <w:sz w:val="22"/>
                <w:szCs w:val="22"/>
              </w:rPr>
              <w:t xml:space="preserve">                  Количество занятий - </w:t>
            </w:r>
            <w:r w:rsidR="00C32A42" w:rsidRPr="00B74114">
              <w:rPr>
                <w:sz w:val="22"/>
                <w:szCs w:val="22"/>
              </w:rPr>
              <w:t>8</w:t>
            </w:r>
          </w:p>
        </w:tc>
      </w:tr>
    </w:tbl>
    <w:p w:rsidR="00FA3938" w:rsidRPr="00B74114" w:rsidRDefault="00C32A42" w:rsidP="00B74114">
      <w:pPr>
        <w:spacing w:after="240"/>
        <w:contextualSpacing/>
        <w:rPr>
          <w:b/>
          <w:i/>
          <w:sz w:val="22"/>
          <w:szCs w:val="22"/>
        </w:rPr>
      </w:pPr>
      <w:r w:rsidRPr="00B74114">
        <w:rPr>
          <w:b/>
          <w:i/>
          <w:sz w:val="22"/>
          <w:szCs w:val="22"/>
        </w:rPr>
        <w:t xml:space="preserve">                    </w:t>
      </w:r>
      <w:r w:rsidR="00B74114">
        <w:rPr>
          <w:b/>
          <w:i/>
          <w:sz w:val="22"/>
          <w:szCs w:val="22"/>
        </w:rPr>
        <w:t xml:space="preserve">                             </w:t>
      </w:r>
      <w:r w:rsidRPr="00B74114">
        <w:rPr>
          <w:b/>
          <w:i/>
          <w:sz w:val="22"/>
          <w:szCs w:val="22"/>
        </w:rPr>
        <w:t xml:space="preserve">   </w:t>
      </w:r>
      <w:r w:rsidR="00FA3938" w:rsidRPr="00B74114">
        <w:rPr>
          <w:b/>
          <w:i/>
          <w:sz w:val="22"/>
          <w:szCs w:val="22"/>
        </w:rPr>
        <w:t>Март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rPr>
                <w:b/>
                <w:i/>
                <w:sz w:val="22"/>
                <w:szCs w:val="22"/>
              </w:rPr>
            </w:pPr>
            <w:r w:rsidRPr="00B74114">
              <w:rPr>
                <w:b/>
                <w:i/>
                <w:sz w:val="22"/>
                <w:szCs w:val="22"/>
              </w:rPr>
              <w:t>Содержание работы</w:t>
            </w:r>
          </w:p>
        </w:tc>
        <w:tc>
          <w:tcPr>
            <w:tcW w:w="4503" w:type="dxa"/>
          </w:tcPr>
          <w:p w:rsidR="00FA3938" w:rsidRPr="00B74114" w:rsidRDefault="00FA3938" w:rsidP="00B74114">
            <w:pPr>
              <w:contextualSpacing/>
              <w:rPr>
                <w:b/>
                <w:i/>
                <w:sz w:val="22"/>
                <w:szCs w:val="22"/>
              </w:rPr>
            </w:pPr>
            <w:r w:rsidRPr="00B74114">
              <w:rPr>
                <w:b/>
                <w:i/>
                <w:sz w:val="22"/>
                <w:szCs w:val="22"/>
              </w:rPr>
              <w:t>Задачи</w:t>
            </w:r>
          </w:p>
        </w:tc>
        <w:tc>
          <w:tcPr>
            <w:tcW w:w="2410" w:type="dxa"/>
          </w:tcPr>
          <w:p w:rsidR="00FA3938" w:rsidRPr="00B74114" w:rsidRDefault="00FA3938" w:rsidP="00B74114">
            <w:pPr>
              <w:contextualSpacing/>
              <w:rPr>
                <w:b/>
                <w:i/>
                <w:sz w:val="22"/>
                <w:szCs w:val="22"/>
              </w:rPr>
            </w:pPr>
            <w:r w:rsidRPr="00B74114">
              <w:rPr>
                <w:b/>
                <w:i/>
                <w:sz w:val="22"/>
                <w:szCs w:val="22"/>
              </w:rPr>
              <w:t>Музыкальный материал</w:t>
            </w:r>
          </w:p>
        </w:tc>
      </w:tr>
      <w:tr w:rsidR="00FA3938" w:rsidRPr="00B74114" w:rsidTr="001F3AB0">
        <w:tc>
          <w:tcPr>
            <w:tcW w:w="2727" w:type="dxa"/>
          </w:tcPr>
          <w:p w:rsidR="00FA3938" w:rsidRPr="00B74114" w:rsidRDefault="00FA3938" w:rsidP="00B74114">
            <w:pPr>
              <w:contextualSpacing/>
              <w:jc w:val="left"/>
              <w:rPr>
                <w:b/>
                <w:sz w:val="22"/>
                <w:szCs w:val="22"/>
              </w:rPr>
            </w:pPr>
          </w:p>
          <w:p w:rsidR="00FA3938" w:rsidRPr="00B74114" w:rsidRDefault="00FA3938" w:rsidP="00B74114">
            <w:pPr>
              <w:contextualSpacing/>
              <w:jc w:val="left"/>
              <w:rPr>
                <w:b/>
                <w:i/>
                <w:sz w:val="22"/>
                <w:szCs w:val="22"/>
              </w:rPr>
            </w:pPr>
            <w:r w:rsidRPr="00B74114">
              <w:rPr>
                <w:b/>
                <w:sz w:val="22"/>
                <w:szCs w:val="22"/>
              </w:rPr>
              <w:t>1</w:t>
            </w:r>
            <w:r w:rsidRPr="00B74114">
              <w:rPr>
                <w:b/>
                <w:i/>
                <w:sz w:val="22"/>
                <w:szCs w:val="22"/>
              </w:rPr>
              <w:t>. Игра-приветствие.</w:t>
            </w:r>
          </w:p>
          <w:p w:rsidR="00FA3938" w:rsidRPr="00B74114" w:rsidRDefault="00FA3938" w:rsidP="00B74114">
            <w:pPr>
              <w:contextualSpacing/>
              <w:jc w:val="left"/>
              <w:rPr>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b/>
                <w:i/>
                <w:sz w:val="22"/>
                <w:szCs w:val="22"/>
              </w:rPr>
            </w:pPr>
            <w:r w:rsidRPr="00B74114">
              <w:rPr>
                <w:b/>
                <w:i/>
                <w:sz w:val="22"/>
                <w:szCs w:val="22"/>
              </w:rPr>
              <w:t>2.Артикуляционная 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3.Интонационно-фонопедические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4.Чистоговорки.</w:t>
            </w: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5. Упражнения для распевания.</w:t>
            </w:r>
          </w:p>
          <w:p w:rsidR="00FA3938" w:rsidRPr="00B74114" w:rsidRDefault="00FA3938" w:rsidP="00B74114">
            <w:pPr>
              <w:contextualSpacing/>
              <w:jc w:val="left"/>
              <w:rPr>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i/>
                <w:sz w:val="22"/>
                <w:szCs w:val="22"/>
              </w:rPr>
            </w:pPr>
          </w:p>
          <w:p w:rsidR="00FA3938" w:rsidRPr="00B74114" w:rsidRDefault="00FA3938" w:rsidP="00B74114">
            <w:pPr>
              <w:contextualSpacing/>
              <w:jc w:val="left"/>
              <w:rPr>
                <w:b/>
                <w:i/>
                <w:sz w:val="22"/>
                <w:szCs w:val="22"/>
              </w:rPr>
            </w:pPr>
            <w:r w:rsidRPr="00B74114">
              <w:rPr>
                <w:b/>
                <w:i/>
                <w:sz w:val="22"/>
                <w:szCs w:val="22"/>
              </w:rPr>
              <w:t>6. Пение.</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p w:rsidR="00FA3938" w:rsidRPr="00B74114" w:rsidRDefault="00FA3938" w:rsidP="00B74114">
            <w:pPr>
              <w:contextualSpacing/>
              <w:jc w:val="left"/>
              <w:rPr>
                <w:b/>
                <w:sz w:val="22"/>
                <w:szCs w:val="22"/>
              </w:rPr>
            </w:pPr>
          </w:p>
        </w:tc>
        <w:tc>
          <w:tcPr>
            <w:tcW w:w="4503"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Психологическая настройка на занятие.</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Подготовка голосового аппарата к дыхательным, звуковым играм, пению. Способствовать правильному звукообразованию, охране и укреплению здоровья детей.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Формировать звучание голоса в разных регистрах, показывая высоту звука рукой  Следить за правильной певческой артикуляцией.</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Упражнять детей чётко проговаривать текст, включая в работу артикуляционный аппарат; 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Петь на одном звуке.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Расширять диапазон детского голоса. Упражнять детей точно попадать на первый звук. Самостоятельно попадать в тонику. Развивать «цепное» дыхание, уметь интонировать на одном звуке.</w:t>
            </w:r>
          </w:p>
          <w:p w:rsidR="00FA3938" w:rsidRPr="00B74114" w:rsidRDefault="00FA3938" w:rsidP="00B74114">
            <w:pPr>
              <w:contextualSpacing/>
              <w:jc w:val="left"/>
              <w:rPr>
                <w:sz w:val="22"/>
                <w:szCs w:val="22"/>
              </w:rPr>
            </w:pPr>
            <w:r w:rsidRPr="00B74114">
              <w:rPr>
                <w:sz w:val="22"/>
                <w:szCs w:val="22"/>
              </w:rPr>
              <w:t>Упражнять связывать звуки в «легато».</w:t>
            </w:r>
          </w:p>
          <w:p w:rsidR="00FA3938" w:rsidRPr="00B74114" w:rsidRDefault="00FA3938" w:rsidP="00B74114">
            <w:pPr>
              <w:contextualSpacing/>
              <w:jc w:val="left"/>
              <w:rPr>
                <w:sz w:val="22"/>
                <w:szCs w:val="22"/>
              </w:rPr>
            </w:pPr>
            <w:r w:rsidRPr="00B74114">
              <w:rPr>
                <w:sz w:val="22"/>
                <w:szCs w:val="22"/>
              </w:rPr>
              <w:t>Побуждать детей к активной вокальной деятельности.</w:t>
            </w:r>
          </w:p>
          <w:p w:rsidR="00FA3938" w:rsidRPr="00B74114" w:rsidRDefault="00FA3938" w:rsidP="00B74114">
            <w:pPr>
              <w:contextualSpacing/>
              <w:jc w:val="left"/>
              <w:rPr>
                <w:sz w:val="22"/>
                <w:szCs w:val="22"/>
              </w:rPr>
            </w:pPr>
            <w:r w:rsidRPr="00B74114">
              <w:rPr>
                <w:sz w:val="22"/>
                <w:szCs w:val="22"/>
              </w:rPr>
              <w:t>Закреплять умение петь в унисон, а капелла, пропевать звуки, используя движения рук.</w:t>
            </w:r>
          </w:p>
          <w:p w:rsidR="00FA3938" w:rsidRPr="00B74114" w:rsidRDefault="00FA3938" w:rsidP="00B74114">
            <w:pPr>
              <w:contextualSpacing/>
              <w:jc w:val="left"/>
              <w:rPr>
                <w:sz w:val="22"/>
                <w:szCs w:val="22"/>
              </w:rPr>
            </w:pPr>
            <w:r w:rsidRPr="00B74114">
              <w:rPr>
                <w:sz w:val="22"/>
                <w:szCs w:val="22"/>
              </w:rPr>
              <w:t xml:space="preserve">Отрабатывать перенос согласных, тянуть звук как ниточку. </w:t>
            </w:r>
          </w:p>
          <w:p w:rsidR="00FA3938" w:rsidRPr="00B74114" w:rsidRDefault="00FA3938" w:rsidP="00B74114">
            <w:pPr>
              <w:contextualSpacing/>
              <w:jc w:val="left"/>
              <w:rPr>
                <w:sz w:val="22"/>
                <w:szCs w:val="22"/>
              </w:rPr>
            </w:pPr>
            <w:r w:rsidRPr="00B74114">
              <w:rPr>
                <w:sz w:val="22"/>
                <w:szCs w:val="22"/>
              </w:rPr>
              <w:t>Способствовать развитию у детей выразительного пения, без напряжения, плавно, напевно.</w:t>
            </w:r>
          </w:p>
          <w:p w:rsidR="00FA3938" w:rsidRPr="00B74114" w:rsidRDefault="00FA3938" w:rsidP="00B74114">
            <w:pPr>
              <w:contextualSpacing/>
              <w:jc w:val="left"/>
              <w:rPr>
                <w:sz w:val="22"/>
                <w:szCs w:val="22"/>
              </w:rPr>
            </w:pPr>
            <w:r w:rsidRPr="00B74114">
              <w:rPr>
                <w:sz w:val="22"/>
                <w:szCs w:val="22"/>
              </w:rPr>
              <w:t>Продолжать развивать умение у детей петь под фонограмму и с микрофоном.</w:t>
            </w:r>
          </w:p>
          <w:p w:rsidR="00FA3938" w:rsidRPr="00B74114" w:rsidRDefault="00FA3938" w:rsidP="00B74114">
            <w:pPr>
              <w:contextualSpacing/>
              <w:jc w:val="left"/>
              <w:rPr>
                <w:sz w:val="22"/>
                <w:szCs w:val="22"/>
              </w:rPr>
            </w:pPr>
            <w:r w:rsidRPr="00B74114">
              <w:rPr>
                <w:sz w:val="22"/>
                <w:szCs w:val="22"/>
              </w:rPr>
              <w:t xml:space="preserve">Формировать сценическую культуру (культуру речи и движения). </w:t>
            </w:r>
          </w:p>
        </w:tc>
        <w:tc>
          <w:tcPr>
            <w:tcW w:w="2410"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Упражнение:  «В гости».</w:t>
            </w:r>
          </w:p>
          <w:p w:rsidR="00FA3938" w:rsidRPr="00B74114" w:rsidRDefault="00FA3938" w:rsidP="00B74114">
            <w:pPr>
              <w:contextualSpacing/>
              <w:jc w:val="left"/>
              <w:rPr>
                <w:sz w:val="22"/>
                <w:szCs w:val="22"/>
              </w:rPr>
            </w:pPr>
            <w:r w:rsidRPr="00B74114">
              <w:rPr>
                <w:sz w:val="22"/>
                <w:szCs w:val="22"/>
              </w:rPr>
              <w:t xml:space="preserve">                         «Здравствуйте».</w:t>
            </w:r>
          </w:p>
          <w:p w:rsidR="00FA3938" w:rsidRPr="00B74114" w:rsidRDefault="00FA3938" w:rsidP="00B74114">
            <w:pPr>
              <w:contextualSpacing/>
              <w:jc w:val="left"/>
              <w:rPr>
                <w:sz w:val="22"/>
                <w:szCs w:val="22"/>
              </w:rPr>
            </w:pPr>
            <w:r w:rsidRPr="00B74114">
              <w:rPr>
                <w:sz w:val="22"/>
                <w:szCs w:val="22"/>
              </w:rPr>
              <w:t xml:space="preserve">                         Картушина.</w:t>
            </w:r>
          </w:p>
          <w:p w:rsidR="00FA3938" w:rsidRPr="00B74114" w:rsidRDefault="00FA3938" w:rsidP="00B74114">
            <w:pPr>
              <w:contextualSpacing/>
              <w:jc w:val="left"/>
              <w:rPr>
                <w:sz w:val="22"/>
                <w:szCs w:val="22"/>
              </w:rPr>
            </w:pPr>
            <w:r w:rsidRPr="00B74114">
              <w:rPr>
                <w:sz w:val="22"/>
                <w:szCs w:val="22"/>
              </w:rPr>
              <w:t xml:space="preserve">                       </w:t>
            </w:r>
          </w:p>
          <w:p w:rsidR="00FA3938" w:rsidRPr="00B74114" w:rsidRDefault="00FA3938" w:rsidP="00B74114">
            <w:pPr>
              <w:contextualSpacing/>
              <w:jc w:val="left"/>
              <w:rPr>
                <w:sz w:val="22"/>
                <w:szCs w:val="22"/>
              </w:rPr>
            </w:pPr>
            <w:r w:rsidRPr="00B74114">
              <w:rPr>
                <w:sz w:val="22"/>
                <w:szCs w:val="22"/>
              </w:rPr>
              <w:t xml:space="preserve">Упражнения: </w:t>
            </w:r>
          </w:p>
          <w:p w:rsidR="00FA3938" w:rsidRPr="00B74114" w:rsidRDefault="00FA3938" w:rsidP="00B74114">
            <w:pPr>
              <w:contextualSpacing/>
              <w:jc w:val="left"/>
              <w:rPr>
                <w:sz w:val="22"/>
                <w:szCs w:val="22"/>
              </w:rPr>
            </w:pPr>
            <w:r w:rsidRPr="00B74114">
              <w:rPr>
                <w:sz w:val="22"/>
                <w:szCs w:val="22"/>
              </w:rPr>
              <w:t>«Обезьянки».</w:t>
            </w:r>
          </w:p>
          <w:p w:rsidR="00FA3938" w:rsidRPr="00B74114" w:rsidRDefault="00FA3938" w:rsidP="00B74114">
            <w:pPr>
              <w:contextualSpacing/>
              <w:jc w:val="left"/>
              <w:rPr>
                <w:sz w:val="22"/>
                <w:szCs w:val="22"/>
              </w:rPr>
            </w:pPr>
            <w:r w:rsidRPr="00B74114">
              <w:rPr>
                <w:sz w:val="22"/>
                <w:szCs w:val="22"/>
              </w:rPr>
              <w:t>«Весёлый язычок».</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Знакомый репертуар.</w:t>
            </w:r>
            <w:r w:rsidR="00A75D6B" w:rsidRPr="00B74114">
              <w:rPr>
                <w:sz w:val="22"/>
                <w:szCs w:val="22"/>
              </w:rPr>
              <w:br/>
            </w:r>
          </w:p>
          <w:p w:rsidR="00FA3938" w:rsidRPr="00B74114" w:rsidRDefault="00FA3938" w:rsidP="00B74114">
            <w:pPr>
              <w:contextualSpacing/>
              <w:jc w:val="left"/>
              <w:rPr>
                <w:sz w:val="22"/>
                <w:szCs w:val="22"/>
              </w:rPr>
            </w:pPr>
            <w:r w:rsidRPr="00B74114">
              <w:rPr>
                <w:sz w:val="22"/>
                <w:szCs w:val="22"/>
              </w:rPr>
              <w:t>Игры со звуком: «Волшебная коробочка», «Волшебные предметы».</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w:t>
            </w:r>
            <w:r w:rsidR="00A75D6B" w:rsidRPr="00B74114">
              <w:rPr>
                <w:sz w:val="22"/>
                <w:szCs w:val="22"/>
              </w:rPr>
              <w:t xml:space="preserve"> «Мой дедушка», муз. и сл. Л. Алехиной;</w:t>
            </w:r>
            <w:r w:rsidR="00A75D6B" w:rsidRPr="00B74114">
              <w:rPr>
                <w:sz w:val="22"/>
                <w:szCs w:val="22"/>
              </w:rPr>
              <w:br/>
              <w:t>« О мире», муз. А. Филиппенко</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«Мамочка моя» А.Ермолаева»</w:t>
            </w:r>
          </w:p>
          <w:p w:rsidR="00FA3938" w:rsidRPr="00B74114" w:rsidRDefault="00FA3938" w:rsidP="00B74114">
            <w:pPr>
              <w:contextualSpacing/>
              <w:jc w:val="left"/>
              <w:rPr>
                <w:sz w:val="22"/>
                <w:szCs w:val="22"/>
              </w:rPr>
            </w:pPr>
            <w:r w:rsidRPr="00B74114">
              <w:rPr>
                <w:sz w:val="22"/>
                <w:szCs w:val="22"/>
              </w:rPr>
              <w:t>«Пешки-ложки»  Ю. Турнянского</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tc>
      </w:tr>
      <w:tr w:rsidR="00FA3938" w:rsidRPr="00B74114" w:rsidTr="001F3AB0">
        <w:tc>
          <w:tcPr>
            <w:tcW w:w="9640" w:type="dxa"/>
            <w:gridSpan w:val="3"/>
          </w:tcPr>
          <w:p w:rsidR="00FA3938" w:rsidRPr="00B74114" w:rsidRDefault="00FA3938" w:rsidP="00B74114">
            <w:pPr>
              <w:contextualSpacing/>
              <w:jc w:val="left"/>
              <w:rPr>
                <w:sz w:val="22"/>
                <w:szCs w:val="22"/>
              </w:rPr>
            </w:pPr>
            <w:r w:rsidRPr="00B74114">
              <w:rPr>
                <w:sz w:val="22"/>
                <w:szCs w:val="22"/>
              </w:rPr>
              <w:t xml:space="preserve">                                                                                                    </w:t>
            </w:r>
            <w:r w:rsidR="00B74114">
              <w:rPr>
                <w:sz w:val="22"/>
                <w:szCs w:val="22"/>
              </w:rPr>
              <w:t xml:space="preserve">   </w:t>
            </w:r>
            <w:r w:rsidRPr="00B74114">
              <w:rPr>
                <w:sz w:val="22"/>
                <w:szCs w:val="22"/>
              </w:rPr>
              <w:t xml:space="preserve">         Количество занятий -</w:t>
            </w:r>
            <w:r w:rsidR="0075492D" w:rsidRPr="00B74114">
              <w:rPr>
                <w:sz w:val="22"/>
                <w:szCs w:val="22"/>
              </w:rPr>
              <w:t xml:space="preserve"> </w:t>
            </w:r>
            <w:r w:rsidR="00C32A42" w:rsidRPr="00B74114">
              <w:rPr>
                <w:sz w:val="22"/>
                <w:szCs w:val="22"/>
              </w:rPr>
              <w:t>7</w:t>
            </w:r>
          </w:p>
        </w:tc>
      </w:tr>
    </w:tbl>
    <w:p w:rsidR="00FA3938" w:rsidRPr="00B74114" w:rsidRDefault="00F27B17" w:rsidP="00B74114">
      <w:pPr>
        <w:spacing w:after="240"/>
        <w:contextualSpacing/>
        <w:rPr>
          <w:b/>
          <w:i/>
          <w:sz w:val="22"/>
          <w:szCs w:val="22"/>
        </w:rPr>
      </w:pPr>
      <w:r w:rsidRPr="00B74114">
        <w:rPr>
          <w:b/>
          <w:i/>
          <w:sz w:val="22"/>
          <w:szCs w:val="22"/>
        </w:rPr>
        <w:t xml:space="preserve">                                                         </w:t>
      </w:r>
      <w:r w:rsidR="00FA3938" w:rsidRPr="00B74114">
        <w:rPr>
          <w:b/>
          <w:i/>
          <w:sz w:val="22"/>
          <w:szCs w:val="22"/>
        </w:rPr>
        <w:t>Апрель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jc w:val="left"/>
              <w:rPr>
                <w:b/>
                <w:i/>
                <w:sz w:val="22"/>
                <w:szCs w:val="22"/>
              </w:rPr>
            </w:pPr>
            <w:r w:rsidRPr="00B74114">
              <w:rPr>
                <w:b/>
                <w:i/>
                <w:sz w:val="22"/>
                <w:szCs w:val="22"/>
              </w:rPr>
              <w:lastRenderedPageBreak/>
              <w:t>Содержание работы</w:t>
            </w:r>
          </w:p>
        </w:tc>
        <w:tc>
          <w:tcPr>
            <w:tcW w:w="4503" w:type="dxa"/>
          </w:tcPr>
          <w:p w:rsidR="00FA3938" w:rsidRPr="00B74114" w:rsidRDefault="00FA3938" w:rsidP="00B74114">
            <w:pPr>
              <w:contextualSpacing/>
              <w:jc w:val="left"/>
              <w:rPr>
                <w:b/>
                <w:i/>
                <w:sz w:val="22"/>
                <w:szCs w:val="22"/>
              </w:rPr>
            </w:pPr>
            <w:r w:rsidRPr="00B74114">
              <w:rPr>
                <w:b/>
                <w:i/>
                <w:sz w:val="22"/>
                <w:szCs w:val="22"/>
                <w:lang w:val="en-US"/>
              </w:rPr>
              <w:t>Задачи</w:t>
            </w:r>
          </w:p>
        </w:tc>
        <w:tc>
          <w:tcPr>
            <w:tcW w:w="2410" w:type="dxa"/>
          </w:tcPr>
          <w:p w:rsidR="00FA3938" w:rsidRPr="00B74114" w:rsidRDefault="00FA3938" w:rsidP="00B74114">
            <w:pPr>
              <w:contextualSpacing/>
              <w:jc w:val="left"/>
              <w:rPr>
                <w:b/>
                <w:i/>
                <w:sz w:val="22"/>
                <w:szCs w:val="22"/>
              </w:rPr>
            </w:pPr>
            <w:r w:rsidRPr="00B74114">
              <w:rPr>
                <w:b/>
                <w:i/>
                <w:sz w:val="22"/>
                <w:szCs w:val="22"/>
              </w:rPr>
              <w:t>Музыкальный материал</w:t>
            </w:r>
          </w:p>
        </w:tc>
      </w:tr>
      <w:tr w:rsidR="00FA3938" w:rsidRPr="00B74114" w:rsidTr="001F3AB0">
        <w:tc>
          <w:tcPr>
            <w:tcW w:w="2727" w:type="dxa"/>
          </w:tcPr>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1. Коммуникативная игра-приветствие. </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2.Артикуляционная 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3.Интонационно-фонетические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4.Скороговорки, стихи.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5. Упражнения для распевания.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6. Пение.</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tc>
        <w:tc>
          <w:tcPr>
            <w:tcW w:w="4503"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Освоение пространства, установление контактов, психологическая настройка на работу.</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Развивать певческий голос, способствовать правильному звукообразованию, охране и укреплению здоровья детей. Подготовить речевой аппарат к работе над развитием голоса.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Упражнять детей чётко проговаривать текст, включая в работу артикуляционный аппарат; Развивать образное мышление, мимику, эмоциональную отзывчивость. Формировать слуховое восприятие. Побуждать детей использовать различные эмоциональные выражения: грустно, радостно, ласково, удивлённо и.т.д.</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Добиваться более лёгкого звучания; развивать подвижность голоса.</w:t>
            </w:r>
          </w:p>
          <w:p w:rsidR="00FA3938" w:rsidRPr="00B74114" w:rsidRDefault="00FA3938" w:rsidP="00B74114">
            <w:pPr>
              <w:contextualSpacing/>
              <w:jc w:val="left"/>
              <w:rPr>
                <w:sz w:val="22"/>
                <w:szCs w:val="22"/>
              </w:rPr>
            </w:pPr>
            <w:r w:rsidRPr="00B74114">
              <w:rPr>
                <w:sz w:val="22"/>
                <w:szCs w:val="22"/>
              </w:rPr>
              <w:t>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FA3938" w:rsidRPr="00B74114" w:rsidRDefault="00FA3938" w:rsidP="00B74114">
            <w:pPr>
              <w:contextualSpacing/>
              <w:jc w:val="left"/>
              <w:rPr>
                <w:sz w:val="22"/>
                <w:szCs w:val="22"/>
              </w:rPr>
            </w:pPr>
            <w:r w:rsidRPr="00B74114">
              <w:rPr>
                <w:sz w:val="22"/>
                <w:szCs w:val="22"/>
              </w:rPr>
              <w:t>Повысить жизненный тонус, настроение детей, уметь раскрепощаться.</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Продолжать побуждать детей петь естественным голосом, без напряжения, правильно брать дыхание между музыкальными фразами, и перед началом пения. </w:t>
            </w:r>
          </w:p>
          <w:p w:rsidR="00FA3938" w:rsidRPr="00B74114" w:rsidRDefault="00FA3938" w:rsidP="00B74114">
            <w:pPr>
              <w:contextualSpacing/>
              <w:jc w:val="left"/>
              <w:rPr>
                <w:sz w:val="22"/>
                <w:szCs w:val="22"/>
              </w:rPr>
            </w:pPr>
            <w:r w:rsidRPr="00B74114">
              <w:rPr>
                <w:sz w:val="22"/>
                <w:szCs w:val="22"/>
              </w:rPr>
              <w:t>Чисто интонировать в заданном диапазоне.</w:t>
            </w:r>
          </w:p>
          <w:p w:rsidR="00FA3938" w:rsidRPr="00B74114" w:rsidRDefault="00FA3938" w:rsidP="00B74114">
            <w:pPr>
              <w:contextualSpacing/>
              <w:jc w:val="left"/>
              <w:rPr>
                <w:sz w:val="22"/>
                <w:szCs w:val="22"/>
              </w:rPr>
            </w:pPr>
            <w:r w:rsidRPr="00B74114">
              <w:rPr>
                <w:sz w:val="22"/>
                <w:szCs w:val="22"/>
              </w:rPr>
              <w:t>Закреплять навыки хорового и индивидуального выразительного пения.</w:t>
            </w:r>
          </w:p>
          <w:p w:rsidR="00FA3938" w:rsidRPr="00B74114" w:rsidRDefault="00FA3938" w:rsidP="00B74114">
            <w:pPr>
              <w:contextualSpacing/>
              <w:jc w:val="left"/>
              <w:rPr>
                <w:sz w:val="22"/>
                <w:szCs w:val="22"/>
              </w:rPr>
            </w:pPr>
            <w:r w:rsidRPr="00B74114">
              <w:rPr>
                <w:sz w:val="22"/>
                <w:szCs w:val="22"/>
              </w:rPr>
              <w:t>Формировать сценическую культуру.</w:t>
            </w:r>
          </w:p>
          <w:p w:rsidR="00FA3938" w:rsidRPr="00B74114" w:rsidRDefault="00FA3938" w:rsidP="00B74114">
            <w:pPr>
              <w:contextualSpacing/>
              <w:jc w:val="left"/>
              <w:rPr>
                <w:sz w:val="22"/>
                <w:szCs w:val="22"/>
              </w:rPr>
            </w:pPr>
            <w:r w:rsidRPr="00B74114">
              <w:rPr>
                <w:sz w:val="22"/>
                <w:szCs w:val="22"/>
              </w:rPr>
              <w:t>Продолжать побуждать детей работать с микрофоном.</w:t>
            </w:r>
          </w:p>
        </w:tc>
        <w:tc>
          <w:tcPr>
            <w:tcW w:w="2410"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 «Приветствие»</w:t>
            </w:r>
          </w:p>
          <w:p w:rsidR="00FA3938" w:rsidRPr="00B74114" w:rsidRDefault="00FA3938" w:rsidP="00B74114">
            <w:pPr>
              <w:contextualSpacing/>
              <w:jc w:val="left"/>
              <w:rPr>
                <w:sz w:val="22"/>
                <w:szCs w:val="22"/>
              </w:rPr>
            </w:pPr>
            <w:r w:rsidRPr="00B74114">
              <w:rPr>
                <w:sz w:val="22"/>
                <w:szCs w:val="22"/>
              </w:rPr>
              <w:t>Модель И. Евдокимовой.</w:t>
            </w:r>
          </w:p>
          <w:p w:rsidR="00FA3938" w:rsidRPr="00B74114" w:rsidRDefault="00FA3938" w:rsidP="00B74114">
            <w:pPr>
              <w:contextualSpacing/>
              <w:jc w:val="left"/>
              <w:rPr>
                <w:sz w:val="22"/>
                <w:szCs w:val="22"/>
              </w:rPr>
            </w:pPr>
            <w:r w:rsidRPr="00B74114">
              <w:rPr>
                <w:sz w:val="22"/>
                <w:szCs w:val="22"/>
              </w:rPr>
              <w:t>2. «Здравствуйте» Картушина.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 «Лошадка» - прищёлкивание, язычок;</w:t>
            </w:r>
          </w:p>
          <w:p w:rsidR="00FA3938" w:rsidRPr="00B74114" w:rsidRDefault="00FA3938" w:rsidP="00B74114">
            <w:pPr>
              <w:contextualSpacing/>
              <w:jc w:val="left"/>
              <w:rPr>
                <w:sz w:val="22"/>
                <w:szCs w:val="22"/>
              </w:rPr>
            </w:pPr>
            <w:r w:rsidRPr="00B74114">
              <w:rPr>
                <w:sz w:val="22"/>
                <w:szCs w:val="22"/>
              </w:rPr>
              <w:t>«Паровоз» - короткий вдох, долгий выдох;</w:t>
            </w:r>
          </w:p>
          <w:p w:rsidR="00FA3938" w:rsidRPr="00B74114" w:rsidRDefault="00FA3938" w:rsidP="00B74114">
            <w:pPr>
              <w:contextualSpacing/>
              <w:jc w:val="left"/>
              <w:rPr>
                <w:sz w:val="22"/>
                <w:szCs w:val="22"/>
              </w:rPr>
            </w:pPr>
            <w:r w:rsidRPr="00B74114">
              <w:rPr>
                <w:sz w:val="22"/>
                <w:szCs w:val="22"/>
              </w:rPr>
              <w:t xml:space="preserve"> «Машина»- вибрация губ. «Самолёт»- на звук «У» (протяжно, на цепном дыхании, повышая и понижая голос).</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Проговаривание текста песен, попевок.</w:t>
            </w:r>
          </w:p>
          <w:p w:rsidR="00FA3938" w:rsidRPr="00B74114" w:rsidRDefault="00FA3938" w:rsidP="00B74114">
            <w:pPr>
              <w:contextualSpacing/>
              <w:jc w:val="left"/>
              <w:rPr>
                <w:sz w:val="22"/>
                <w:szCs w:val="22"/>
              </w:rPr>
            </w:pPr>
            <w:r w:rsidRPr="00B74114">
              <w:rPr>
                <w:sz w:val="22"/>
                <w:szCs w:val="22"/>
              </w:rPr>
              <w:t>«Уточка»,</w:t>
            </w:r>
          </w:p>
          <w:p w:rsidR="00FA3938" w:rsidRPr="00B74114" w:rsidRDefault="00FA3938" w:rsidP="00B74114">
            <w:pPr>
              <w:contextualSpacing/>
              <w:jc w:val="left"/>
              <w:rPr>
                <w:sz w:val="22"/>
                <w:szCs w:val="22"/>
              </w:rPr>
            </w:pPr>
            <w:r w:rsidRPr="00B74114">
              <w:rPr>
                <w:sz w:val="22"/>
                <w:szCs w:val="22"/>
              </w:rPr>
              <w:t>«На дворе трава».</w:t>
            </w:r>
          </w:p>
          <w:p w:rsidR="00FA3938" w:rsidRPr="00B74114" w:rsidRDefault="00FA3938" w:rsidP="00B74114">
            <w:pPr>
              <w:contextualSpacing/>
              <w:jc w:val="left"/>
              <w:rPr>
                <w:sz w:val="22"/>
                <w:szCs w:val="22"/>
              </w:rPr>
            </w:pPr>
            <w:r w:rsidRPr="00B74114">
              <w:rPr>
                <w:sz w:val="22"/>
                <w:szCs w:val="22"/>
              </w:rPr>
              <w:t>Знакомый репертуар.</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«Я хороший», </w:t>
            </w:r>
          </w:p>
          <w:p w:rsidR="00FA3938" w:rsidRPr="00B74114" w:rsidRDefault="00FA3938" w:rsidP="00B74114">
            <w:pPr>
              <w:contextualSpacing/>
              <w:jc w:val="left"/>
              <w:rPr>
                <w:sz w:val="22"/>
                <w:szCs w:val="22"/>
              </w:rPr>
            </w:pPr>
            <w:r w:rsidRPr="00B74114">
              <w:rPr>
                <w:sz w:val="22"/>
                <w:szCs w:val="22"/>
              </w:rPr>
              <w:t>«Да и нет» В.Н.Петрушина.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 «Стрекоза и рыбка»</w:t>
            </w:r>
          </w:p>
          <w:p w:rsidR="00FA3938" w:rsidRPr="00B74114" w:rsidRDefault="00FA3938" w:rsidP="00B74114">
            <w:pPr>
              <w:contextualSpacing/>
              <w:jc w:val="left"/>
              <w:rPr>
                <w:sz w:val="22"/>
                <w:szCs w:val="22"/>
              </w:rPr>
            </w:pPr>
            <w:r w:rsidRPr="00B74114">
              <w:rPr>
                <w:sz w:val="22"/>
                <w:szCs w:val="22"/>
              </w:rPr>
              <w:t>2. «Кот и петух» А.Евтодьевой</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1F3AB0" w:rsidP="00B74114">
            <w:pPr>
              <w:contextualSpacing/>
              <w:jc w:val="left"/>
              <w:rPr>
                <w:sz w:val="22"/>
                <w:szCs w:val="22"/>
              </w:rPr>
            </w:pPr>
            <w:r w:rsidRPr="00B74114">
              <w:rPr>
                <w:sz w:val="22"/>
                <w:szCs w:val="22"/>
              </w:rPr>
              <w:t>1. «Лошадка» (</w:t>
            </w:r>
            <w:r w:rsidR="00FA3938" w:rsidRPr="00B74114">
              <w:rPr>
                <w:sz w:val="22"/>
                <w:szCs w:val="22"/>
              </w:rPr>
              <w:t>нар.песня)</w:t>
            </w:r>
          </w:p>
          <w:p w:rsidR="00FA3938" w:rsidRPr="00B74114" w:rsidRDefault="00FA3938" w:rsidP="00B74114">
            <w:pPr>
              <w:contextualSpacing/>
              <w:jc w:val="left"/>
              <w:rPr>
                <w:sz w:val="22"/>
                <w:szCs w:val="22"/>
              </w:rPr>
            </w:pPr>
            <w:r w:rsidRPr="00B74114">
              <w:rPr>
                <w:sz w:val="22"/>
                <w:szCs w:val="22"/>
              </w:rPr>
              <w:t>2. «Что  такое семья?» Е.Гомоновой</w:t>
            </w:r>
          </w:p>
          <w:p w:rsidR="00FA3938" w:rsidRPr="00B74114" w:rsidRDefault="00FA3938" w:rsidP="00B74114">
            <w:pPr>
              <w:contextualSpacing/>
              <w:jc w:val="left"/>
              <w:rPr>
                <w:sz w:val="22"/>
                <w:szCs w:val="22"/>
              </w:rPr>
            </w:pPr>
          </w:p>
        </w:tc>
      </w:tr>
      <w:tr w:rsidR="00FA3938" w:rsidRPr="00B74114" w:rsidTr="001F3AB0">
        <w:tc>
          <w:tcPr>
            <w:tcW w:w="9640" w:type="dxa"/>
            <w:gridSpan w:val="3"/>
          </w:tcPr>
          <w:p w:rsidR="00FA3938" w:rsidRPr="00B74114" w:rsidRDefault="00FA3938" w:rsidP="00B74114">
            <w:pPr>
              <w:contextualSpacing/>
              <w:jc w:val="left"/>
              <w:rPr>
                <w:sz w:val="22"/>
                <w:szCs w:val="22"/>
              </w:rPr>
            </w:pPr>
            <w:r w:rsidRPr="00B74114">
              <w:rPr>
                <w:sz w:val="22"/>
                <w:szCs w:val="22"/>
              </w:rPr>
              <w:t xml:space="preserve">                                                          </w:t>
            </w:r>
            <w:r w:rsidR="00B74114">
              <w:rPr>
                <w:sz w:val="22"/>
                <w:szCs w:val="22"/>
              </w:rPr>
              <w:t xml:space="preserve">                           </w:t>
            </w:r>
            <w:r w:rsidRPr="00B74114">
              <w:rPr>
                <w:sz w:val="22"/>
                <w:szCs w:val="22"/>
              </w:rPr>
              <w:t xml:space="preserve">                                           Количество занятий -</w:t>
            </w:r>
            <w:r w:rsidR="0075492D" w:rsidRPr="00B74114">
              <w:rPr>
                <w:sz w:val="22"/>
                <w:szCs w:val="22"/>
              </w:rPr>
              <w:t xml:space="preserve"> </w:t>
            </w:r>
            <w:r w:rsidR="00C32A42" w:rsidRPr="00B74114">
              <w:rPr>
                <w:sz w:val="22"/>
                <w:szCs w:val="22"/>
              </w:rPr>
              <w:t>9</w:t>
            </w:r>
          </w:p>
        </w:tc>
      </w:tr>
    </w:tbl>
    <w:p w:rsidR="00FA3938" w:rsidRPr="00B74114" w:rsidRDefault="00F27B17" w:rsidP="00B74114">
      <w:pPr>
        <w:spacing w:after="240"/>
        <w:contextualSpacing/>
        <w:jc w:val="left"/>
        <w:rPr>
          <w:b/>
          <w:i/>
          <w:sz w:val="22"/>
          <w:szCs w:val="22"/>
        </w:rPr>
      </w:pPr>
      <w:r w:rsidRPr="00B74114">
        <w:rPr>
          <w:b/>
          <w:i/>
          <w:sz w:val="22"/>
          <w:szCs w:val="22"/>
        </w:rPr>
        <w:t xml:space="preserve">                                                         </w:t>
      </w:r>
      <w:r w:rsidR="00FA3938" w:rsidRPr="00B74114">
        <w:rPr>
          <w:b/>
          <w:i/>
          <w:sz w:val="22"/>
          <w:szCs w:val="22"/>
          <w:lang w:val="en-US"/>
        </w:rPr>
        <w:t>Май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4503"/>
        <w:gridCol w:w="2410"/>
      </w:tblGrid>
      <w:tr w:rsidR="00FA3938" w:rsidRPr="00B74114" w:rsidTr="001F3AB0">
        <w:tc>
          <w:tcPr>
            <w:tcW w:w="2727" w:type="dxa"/>
          </w:tcPr>
          <w:p w:rsidR="00FA3938" w:rsidRPr="00B74114" w:rsidRDefault="00FA3938" w:rsidP="00B74114">
            <w:pPr>
              <w:contextualSpacing/>
              <w:jc w:val="left"/>
              <w:rPr>
                <w:b/>
                <w:i/>
                <w:sz w:val="22"/>
                <w:szCs w:val="22"/>
              </w:rPr>
            </w:pPr>
            <w:r w:rsidRPr="00B74114">
              <w:rPr>
                <w:b/>
                <w:i/>
                <w:sz w:val="22"/>
                <w:szCs w:val="22"/>
              </w:rPr>
              <w:t>Содержание работы</w:t>
            </w:r>
          </w:p>
        </w:tc>
        <w:tc>
          <w:tcPr>
            <w:tcW w:w="4503" w:type="dxa"/>
          </w:tcPr>
          <w:p w:rsidR="00FA3938" w:rsidRPr="00B74114" w:rsidRDefault="00FA3938" w:rsidP="00B74114">
            <w:pPr>
              <w:contextualSpacing/>
              <w:jc w:val="left"/>
              <w:rPr>
                <w:b/>
                <w:i/>
                <w:sz w:val="22"/>
                <w:szCs w:val="22"/>
              </w:rPr>
            </w:pPr>
            <w:r w:rsidRPr="00B74114">
              <w:rPr>
                <w:b/>
                <w:i/>
                <w:sz w:val="22"/>
                <w:szCs w:val="22"/>
                <w:lang w:val="en-US"/>
              </w:rPr>
              <w:t>Задачи</w:t>
            </w:r>
          </w:p>
        </w:tc>
        <w:tc>
          <w:tcPr>
            <w:tcW w:w="2410" w:type="dxa"/>
          </w:tcPr>
          <w:p w:rsidR="00FA3938" w:rsidRPr="00B74114" w:rsidRDefault="00FA3938" w:rsidP="00B74114">
            <w:pPr>
              <w:contextualSpacing/>
              <w:jc w:val="left"/>
              <w:rPr>
                <w:b/>
                <w:i/>
                <w:sz w:val="22"/>
                <w:szCs w:val="22"/>
              </w:rPr>
            </w:pPr>
            <w:r w:rsidRPr="00B74114">
              <w:rPr>
                <w:b/>
                <w:i/>
                <w:sz w:val="22"/>
                <w:szCs w:val="22"/>
              </w:rPr>
              <w:t>Музыкальный материал</w:t>
            </w:r>
          </w:p>
        </w:tc>
      </w:tr>
      <w:tr w:rsidR="00FA3938" w:rsidRPr="00B74114" w:rsidTr="001F3AB0">
        <w:tc>
          <w:tcPr>
            <w:tcW w:w="2727" w:type="dxa"/>
          </w:tcPr>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 xml:space="preserve">1. Коммуникативная игра-приветствие. </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2.Артикуляционная гимнастика по системе В. Емельянова.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3.Интонационно-фонетические упражнения.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4.Скороговорки, стихи.</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5.Упражнения для распевания.</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6E084D" w:rsidRPr="00B74114" w:rsidRDefault="006E084D" w:rsidP="00B74114">
            <w:pPr>
              <w:contextualSpacing/>
              <w:jc w:val="left"/>
              <w:rPr>
                <w:b/>
                <w:i/>
                <w:sz w:val="22"/>
                <w:szCs w:val="22"/>
              </w:rPr>
            </w:pPr>
          </w:p>
          <w:p w:rsidR="00FA3938" w:rsidRPr="00B74114" w:rsidRDefault="00FA3938" w:rsidP="00B74114">
            <w:pPr>
              <w:contextualSpacing/>
              <w:jc w:val="left"/>
              <w:rPr>
                <w:b/>
                <w:i/>
                <w:sz w:val="22"/>
                <w:szCs w:val="22"/>
              </w:rPr>
            </w:pPr>
            <w:r w:rsidRPr="00B74114">
              <w:rPr>
                <w:b/>
                <w:i/>
                <w:sz w:val="22"/>
                <w:szCs w:val="22"/>
              </w:rPr>
              <w:t>6. Пение.</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b/>
                <w:i/>
                <w:sz w:val="22"/>
                <w:szCs w:val="22"/>
              </w:rPr>
            </w:pPr>
          </w:p>
        </w:tc>
        <w:tc>
          <w:tcPr>
            <w:tcW w:w="4503"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Освоение пространства, установление контактов, психологическая настройка на работу.</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 к работе над развитием голоса.</w:t>
            </w: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Закреплять умение выстраивать голосом звуковую линию;</w:t>
            </w:r>
          </w:p>
          <w:p w:rsidR="00FA3938" w:rsidRPr="00B74114" w:rsidRDefault="00FA3938" w:rsidP="00B74114">
            <w:pPr>
              <w:contextualSpacing/>
              <w:jc w:val="left"/>
              <w:rPr>
                <w:sz w:val="22"/>
                <w:szCs w:val="22"/>
              </w:rPr>
            </w:pPr>
            <w:r w:rsidRPr="00B74114">
              <w:rPr>
                <w:sz w:val="22"/>
                <w:szCs w:val="22"/>
              </w:rPr>
              <w:t xml:space="preserve">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Закреплять умение детей чётко проговаривать текст, включая в работу артикуляционный аппарат; Развивать образное мышление, мимику, эмоциональную отзывчивость..  Использовать различные эмоциональные выражения: грустно, радостно, ласково, удивлённо и.т.д.</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Повысить жизненный тонус, настроение детей, эмоциональное благополучие, уметь раскрепощаться. Закреплять вокальные навыки детей.</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Совершенствовать вокальные навыки:</w:t>
            </w:r>
          </w:p>
          <w:p w:rsidR="00FA3938" w:rsidRPr="00B74114" w:rsidRDefault="00FA3938" w:rsidP="00B74114">
            <w:pPr>
              <w:numPr>
                <w:ilvl w:val="0"/>
                <w:numId w:val="24"/>
              </w:numPr>
              <w:ind w:left="360"/>
              <w:contextualSpacing/>
              <w:jc w:val="left"/>
              <w:rPr>
                <w:sz w:val="22"/>
                <w:szCs w:val="22"/>
              </w:rPr>
            </w:pPr>
            <w:r w:rsidRPr="00B74114">
              <w:rPr>
                <w:sz w:val="22"/>
                <w:szCs w:val="22"/>
              </w:rPr>
              <w:t>Петь естественным звуком без напряжения;</w:t>
            </w:r>
          </w:p>
          <w:p w:rsidR="00FA3938" w:rsidRPr="00B74114" w:rsidRDefault="00FA3938" w:rsidP="00B74114">
            <w:pPr>
              <w:numPr>
                <w:ilvl w:val="0"/>
                <w:numId w:val="24"/>
              </w:numPr>
              <w:ind w:left="360"/>
              <w:contextualSpacing/>
              <w:jc w:val="left"/>
              <w:rPr>
                <w:sz w:val="22"/>
                <w:szCs w:val="22"/>
              </w:rPr>
            </w:pPr>
            <w:r w:rsidRPr="00B74114">
              <w:rPr>
                <w:sz w:val="22"/>
                <w:szCs w:val="22"/>
              </w:rPr>
              <w:t>Чисто интонировать в удобном диапазоне;</w:t>
            </w:r>
          </w:p>
          <w:p w:rsidR="00FA3938" w:rsidRPr="00B74114" w:rsidRDefault="00FA3938" w:rsidP="00B74114">
            <w:pPr>
              <w:numPr>
                <w:ilvl w:val="0"/>
                <w:numId w:val="24"/>
              </w:numPr>
              <w:ind w:left="360"/>
              <w:contextualSpacing/>
              <w:jc w:val="left"/>
              <w:rPr>
                <w:sz w:val="22"/>
                <w:szCs w:val="22"/>
              </w:rPr>
            </w:pPr>
            <w:r w:rsidRPr="00B74114">
              <w:rPr>
                <w:sz w:val="22"/>
                <w:szCs w:val="22"/>
              </w:rPr>
              <w:t xml:space="preserve">Петь </w:t>
            </w:r>
            <w:r w:rsidRPr="00B74114">
              <w:rPr>
                <w:i/>
                <w:sz w:val="22"/>
                <w:szCs w:val="22"/>
              </w:rPr>
              <w:t>а капелла</w:t>
            </w:r>
            <w:r w:rsidRPr="00B74114">
              <w:rPr>
                <w:sz w:val="22"/>
                <w:szCs w:val="22"/>
              </w:rPr>
              <w:t>, под аккомпанемент, под фонограмму;</w:t>
            </w:r>
          </w:p>
          <w:p w:rsidR="00FA3938" w:rsidRPr="00B74114" w:rsidRDefault="00FA3938" w:rsidP="00B74114">
            <w:pPr>
              <w:numPr>
                <w:ilvl w:val="0"/>
                <w:numId w:val="24"/>
              </w:numPr>
              <w:ind w:left="360"/>
              <w:contextualSpacing/>
              <w:jc w:val="left"/>
              <w:rPr>
                <w:sz w:val="22"/>
                <w:szCs w:val="22"/>
              </w:rPr>
            </w:pPr>
            <w:r w:rsidRPr="00B74114">
              <w:rPr>
                <w:sz w:val="22"/>
                <w:szCs w:val="22"/>
              </w:rPr>
              <w:t>Слышать и оценивать правильное и неправильное пение;</w:t>
            </w:r>
          </w:p>
          <w:p w:rsidR="00FA3938" w:rsidRPr="00B74114" w:rsidRDefault="00FA3938" w:rsidP="00B74114">
            <w:pPr>
              <w:numPr>
                <w:ilvl w:val="0"/>
                <w:numId w:val="24"/>
              </w:numPr>
              <w:ind w:left="360"/>
              <w:contextualSpacing/>
              <w:jc w:val="left"/>
              <w:rPr>
                <w:sz w:val="22"/>
                <w:szCs w:val="22"/>
              </w:rPr>
            </w:pPr>
            <w:r w:rsidRPr="00B74114">
              <w:rPr>
                <w:sz w:val="22"/>
                <w:szCs w:val="22"/>
              </w:rPr>
              <w:t>Самостоятельно попадать в тонику;</w:t>
            </w:r>
          </w:p>
          <w:p w:rsidR="00FA3938" w:rsidRPr="00B74114" w:rsidRDefault="00FA3938" w:rsidP="00B74114">
            <w:pPr>
              <w:numPr>
                <w:ilvl w:val="0"/>
                <w:numId w:val="24"/>
              </w:numPr>
              <w:ind w:left="360"/>
              <w:contextualSpacing/>
              <w:jc w:val="left"/>
              <w:rPr>
                <w:sz w:val="22"/>
                <w:szCs w:val="22"/>
              </w:rPr>
            </w:pPr>
            <w:r w:rsidRPr="00B74114">
              <w:rPr>
                <w:sz w:val="22"/>
                <w:szCs w:val="22"/>
              </w:rPr>
              <w:t>Самостоятельно использовать навыки исполнительского мастерства, сценической культуры.</w:t>
            </w:r>
          </w:p>
        </w:tc>
        <w:tc>
          <w:tcPr>
            <w:tcW w:w="2410" w:type="dxa"/>
          </w:tcPr>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 «Приветствие»</w:t>
            </w:r>
          </w:p>
          <w:p w:rsidR="00FA3938" w:rsidRPr="00B74114" w:rsidRDefault="00FA3938" w:rsidP="00B74114">
            <w:pPr>
              <w:contextualSpacing/>
              <w:jc w:val="left"/>
              <w:rPr>
                <w:sz w:val="22"/>
                <w:szCs w:val="22"/>
              </w:rPr>
            </w:pPr>
            <w:r w:rsidRPr="00B74114">
              <w:rPr>
                <w:sz w:val="22"/>
                <w:szCs w:val="22"/>
              </w:rPr>
              <w:t>Модель И. Евдокимовой.</w:t>
            </w:r>
          </w:p>
          <w:p w:rsidR="00FA3938" w:rsidRPr="00B74114" w:rsidRDefault="00FA3938" w:rsidP="00B74114">
            <w:pPr>
              <w:contextualSpacing/>
              <w:jc w:val="left"/>
              <w:rPr>
                <w:sz w:val="22"/>
                <w:szCs w:val="22"/>
              </w:rPr>
            </w:pPr>
            <w:r w:rsidRPr="00B74114">
              <w:rPr>
                <w:sz w:val="22"/>
                <w:szCs w:val="22"/>
              </w:rPr>
              <w:lastRenderedPageBreak/>
              <w:t>2. «Здравствуйте» Картушина.</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 xml:space="preserve"> «Прогулка» М. Лазарев.</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Голосовая разминка: «Весна»,</w:t>
            </w:r>
          </w:p>
          <w:p w:rsidR="00FA3938" w:rsidRPr="00B74114" w:rsidRDefault="00FA3938" w:rsidP="00B74114">
            <w:pPr>
              <w:contextualSpacing/>
              <w:jc w:val="left"/>
              <w:rPr>
                <w:sz w:val="22"/>
                <w:szCs w:val="22"/>
              </w:rPr>
            </w:pPr>
            <w:r w:rsidRPr="00B74114">
              <w:rPr>
                <w:sz w:val="22"/>
                <w:szCs w:val="22"/>
              </w:rPr>
              <w:t>Модель Т.Боровик</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b/>
                <w:i/>
                <w:sz w:val="22"/>
                <w:szCs w:val="22"/>
              </w:rPr>
            </w:pPr>
          </w:p>
          <w:p w:rsidR="00FA3938" w:rsidRPr="00B74114" w:rsidRDefault="00FA3938" w:rsidP="00B74114">
            <w:pPr>
              <w:contextualSpacing/>
              <w:jc w:val="left"/>
              <w:rPr>
                <w:sz w:val="22"/>
                <w:szCs w:val="22"/>
              </w:rPr>
            </w:pPr>
            <w:r w:rsidRPr="00B74114">
              <w:rPr>
                <w:sz w:val="22"/>
                <w:szCs w:val="22"/>
              </w:rPr>
              <w:t>Проговаривание текста песен, попевок.</w:t>
            </w:r>
          </w:p>
          <w:p w:rsidR="00FA3938" w:rsidRPr="00B74114" w:rsidRDefault="00FA3938" w:rsidP="00B74114">
            <w:pPr>
              <w:contextualSpacing/>
              <w:jc w:val="left"/>
              <w:rPr>
                <w:sz w:val="22"/>
                <w:szCs w:val="22"/>
              </w:rPr>
            </w:pPr>
            <w:r w:rsidRPr="00B74114">
              <w:rPr>
                <w:sz w:val="22"/>
                <w:szCs w:val="22"/>
              </w:rPr>
              <w:t>Знакомый репертуар.</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«Только смеяться»,</w:t>
            </w:r>
          </w:p>
          <w:p w:rsidR="00FA3938" w:rsidRPr="00B74114" w:rsidRDefault="00FA3938" w:rsidP="00B74114">
            <w:pPr>
              <w:contextualSpacing/>
              <w:jc w:val="left"/>
              <w:rPr>
                <w:sz w:val="22"/>
                <w:szCs w:val="22"/>
              </w:rPr>
            </w:pPr>
            <w:r w:rsidRPr="00B74114">
              <w:rPr>
                <w:sz w:val="22"/>
                <w:szCs w:val="22"/>
              </w:rPr>
              <w:t>«Я хороший»,</w:t>
            </w:r>
          </w:p>
          <w:p w:rsidR="00FA3938" w:rsidRPr="00B74114" w:rsidRDefault="00FA3938" w:rsidP="00B74114">
            <w:pPr>
              <w:contextualSpacing/>
              <w:jc w:val="left"/>
              <w:rPr>
                <w:sz w:val="22"/>
                <w:szCs w:val="22"/>
              </w:rPr>
            </w:pPr>
            <w:r w:rsidRPr="00B74114">
              <w:rPr>
                <w:sz w:val="22"/>
                <w:szCs w:val="22"/>
              </w:rPr>
              <w:t>Знакомый репертуар.</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r w:rsidRPr="00B74114">
              <w:rPr>
                <w:sz w:val="22"/>
                <w:szCs w:val="22"/>
              </w:rPr>
              <w:t>1. «Любимый детский сад» К.Костина</w:t>
            </w:r>
          </w:p>
          <w:p w:rsidR="00FA3938" w:rsidRPr="00B74114" w:rsidRDefault="00B156FD" w:rsidP="00B74114">
            <w:pPr>
              <w:contextualSpacing/>
              <w:jc w:val="left"/>
              <w:rPr>
                <w:sz w:val="22"/>
                <w:szCs w:val="22"/>
              </w:rPr>
            </w:pPr>
            <w:r w:rsidRPr="00B74114">
              <w:rPr>
                <w:sz w:val="22"/>
                <w:szCs w:val="22"/>
              </w:rPr>
              <w:t xml:space="preserve">«В самый первый раз», </w:t>
            </w:r>
            <w:r w:rsidR="00FA3938" w:rsidRPr="00B74114">
              <w:rPr>
                <w:sz w:val="22"/>
                <w:szCs w:val="22"/>
              </w:rPr>
              <w:t>Н.Разуваевой.</w:t>
            </w:r>
          </w:p>
          <w:p w:rsidR="00FA3938" w:rsidRPr="00B74114" w:rsidRDefault="00B156FD" w:rsidP="00B74114">
            <w:pPr>
              <w:jc w:val="left"/>
              <w:rPr>
                <w:sz w:val="22"/>
                <w:szCs w:val="22"/>
              </w:rPr>
            </w:pPr>
            <w:r w:rsidRPr="00B74114">
              <w:rPr>
                <w:sz w:val="22"/>
                <w:szCs w:val="22"/>
              </w:rPr>
              <w:t>«Марш Победы», муз. Н. Соломыкиной, сл. С. Палеховой</w:t>
            </w: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p w:rsidR="00FA3938" w:rsidRPr="00B74114" w:rsidRDefault="00FA3938" w:rsidP="00B74114">
            <w:pPr>
              <w:contextualSpacing/>
              <w:jc w:val="left"/>
              <w:rPr>
                <w:sz w:val="22"/>
                <w:szCs w:val="22"/>
              </w:rPr>
            </w:pPr>
          </w:p>
        </w:tc>
      </w:tr>
      <w:tr w:rsidR="00FA3938" w:rsidRPr="00B74114" w:rsidTr="001F3AB0">
        <w:tc>
          <w:tcPr>
            <w:tcW w:w="9640" w:type="dxa"/>
            <w:gridSpan w:val="3"/>
          </w:tcPr>
          <w:p w:rsidR="00FA3938" w:rsidRPr="00B74114" w:rsidRDefault="00FA3938" w:rsidP="00B74114">
            <w:pPr>
              <w:contextualSpacing/>
              <w:jc w:val="left"/>
              <w:rPr>
                <w:sz w:val="22"/>
                <w:szCs w:val="22"/>
              </w:rPr>
            </w:pPr>
            <w:r w:rsidRPr="00B74114">
              <w:rPr>
                <w:sz w:val="22"/>
                <w:szCs w:val="22"/>
              </w:rPr>
              <w:lastRenderedPageBreak/>
              <w:t xml:space="preserve">                                                             </w:t>
            </w:r>
            <w:r w:rsidR="00B74114">
              <w:rPr>
                <w:sz w:val="22"/>
                <w:szCs w:val="22"/>
              </w:rPr>
              <w:t xml:space="preserve">                             </w:t>
            </w:r>
            <w:r w:rsidRPr="00B74114">
              <w:rPr>
                <w:sz w:val="22"/>
                <w:szCs w:val="22"/>
              </w:rPr>
              <w:t xml:space="preserve">                                        Количество занятий - </w:t>
            </w:r>
            <w:r w:rsidR="00C32A42" w:rsidRPr="00B74114">
              <w:rPr>
                <w:sz w:val="22"/>
                <w:szCs w:val="22"/>
              </w:rPr>
              <w:t>7</w:t>
            </w:r>
          </w:p>
        </w:tc>
      </w:tr>
    </w:tbl>
    <w:p w:rsidR="003166F8" w:rsidRPr="00B74114" w:rsidRDefault="00E8243C" w:rsidP="00B74114">
      <w:pPr>
        <w:shd w:val="clear" w:color="auto" w:fill="FFFFFF"/>
        <w:ind w:right="672"/>
        <w:contextualSpacing/>
        <w:rPr>
          <w:b/>
          <w:sz w:val="22"/>
          <w:szCs w:val="22"/>
        </w:rPr>
      </w:pPr>
      <w:r w:rsidRPr="00B74114">
        <w:rPr>
          <w:b/>
          <w:sz w:val="22"/>
          <w:szCs w:val="22"/>
        </w:rPr>
        <w:t xml:space="preserve">Всего </w:t>
      </w:r>
      <w:r w:rsidR="00C32A42" w:rsidRPr="00B74114">
        <w:rPr>
          <w:b/>
          <w:sz w:val="22"/>
          <w:szCs w:val="22"/>
        </w:rPr>
        <w:t>70</w:t>
      </w:r>
    </w:p>
    <w:p w:rsidR="003166F8" w:rsidRPr="00B74114" w:rsidRDefault="003166F8" w:rsidP="00B74114">
      <w:pPr>
        <w:shd w:val="clear" w:color="auto" w:fill="FFFFFF"/>
        <w:ind w:left="1061" w:right="672"/>
        <w:contextualSpacing/>
        <w:rPr>
          <w:b/>
          <w:sz w:val="22"/>
          <w:szCs w:val="22"/>
        </w:rPr>
      </w:pPr>
    </w:p>
    <w:p w:rsidR="0071125D" w:rsidRPr="00B74114" w:rsidRDefault="003A2B1A" w:rsidP="00B74114">
      <w:pPr>
        <w:autoSpaceDE w:val="0"/>
        <w:autoSpaceDN w:val="0"/>
        <w:adjustRightInd w:val="0"/>
        <w:rPr>
          <w:rStyle w:val="FontStyle216"/>
          <w:rFonts w:ascii="Times New Roman" w:hAnsi="Times New Roman" w:cs="Times New Roman"/>
          <w:b w:val="0"/>
          <w:sz w:val="22"/>
          <w:szCs w:val="22"/>
        </w:rPr>
      </w:pPr>
      <w:r w:rsidRPr="00B74114">
        <w:rPr>
          <w:rFonts w:eastAsia="TimesNewRoman"/>
          <w:b/>
          <w:sz w:val="22"/>
          <w:szCs w:val="22"/>
        </w:rPr>
        <w:t xml:space="preserve">2.3. </w:t>
      </w:r>
      <w:r w:rsidR="0071125D" w:rsidRPr="00B74114">
        <w:rPr>
          <w:rFonts w:eastAsia="TimesNewRoman"/>
          <w:b/>
          <w:sz w:val="22"/>
          <w:szCs w:val="22"/>
        </w:rPr>
        <w:t>Взаимодействие педагога с родителями и воспитателями в процессе кружковой деятельности</w:t>
      </w:r>
    </w:p>
    <w:p w:rsidR="0071125D" w:rsidRPr="00B74114" w:rsidRDefault="0071125D" w:rsidP="00B74114">
      <w:pPr>
        <w:spacing w:before="240"/>
        <w:contextualSpacing/>
        <w:rPr>
          <w:sz w:val="22"/>
          <w:szCs w:val="22"/>
        </w:rPr>
      </w:pPr>
      <w:r w:rsidRPr="00B74114">
        <w:rPr>
          <w:sz w:val="22"/>
          <w:szCs w:val="22"/>
          <w:shd w:val="clear" w:color="auto" w:fill="FFFFFF"/>
        </w:rPr>
        <w:t xml:space="preserve">Родители являются, можно сказать, непосредственными участниками творческого процесса. </w:t>
      </w:r>
      <w:r w:rsidRPr="00B74114">
        <w:rPr>
          <w:sz w:val="22"/>
          <w:szCs w:val="22"/>
        </w:rPr>
        <w:t xml:space="preserve">Взаимодействие с родителями проходит через следующие формы: </w:t>
      </w:r>
    </w:p>
    <w:p w:rsidR="0071125D" w:rsidRPr="00B74114" w:rsidRDefault="009F228B" w:rsidP="00B74114">
      <w:pPr>
        <w:pStyle w:val="a4"/>
        <w:numPr>
          <w:ilvl w:val="0"/>
          <w:numId w:val="12"/>
        </w:numPr>
        <w:rPr>
          <w:sz w:val="22"/>
          <w:szCs w:val="22"/>
        </w:rPr>
      </w:pPr>
      <w:r w:rsidRPr="00B74114">
        <w:rPr>
          <w:sz w:val="22"/>
          <w:szCs w:val="22"/>
        </w:rPr>
        <w:t>анкетирование</w:t>
      </w:r>
    </w:p>
    <w:p w:rsidR="00A51515" w:rsidRPr="00B74114" w:rsidRDefault="0071125D" w:rsidP="00B74114">
      <w:pPr>
        <w:pStyle w:val="a4"/>
        <w:numPr>
          <w:ilvl w:val="0"/>
          <w:numId w:val="12"/>
        </w:numPr>
        <w:rPr>
          <w:sz w:val="22"/>
          <w:szCs w:val="22"/>
        </w:rPr>
      </w:pPr>
      <w:r w:rsidRPr="00B74114">
        <w:rPr>
          <w:sz w:val="22"/>
          <w:szCs w:val="22"/>
        </w:rPr>
        <w:t xml:space="preserve">непосредственное участие </w:t>
      </w:r>
      <w:r w:rsidR="009F228B" w:rsidRPr="00B74114">
        <w:rPr>
          <w:sz w:val="22"/>
          <w:szCs w:val="22"/>
        </w:rPr>
        <w:t>в утренниках, концертах</w:t>
      </w:r>
    </w:p>
    <w:p w:rsidR="009F228B" w:rsidRPr="00B74114" w:rsidRDefault="009F228B" w:rsidP="00B74114">
      <w:pPr>
        <w:pStyle w:val="a4"/>
        <w:numPr>
          <w:ilvl w:val="0"/>
          <w:numId w:val="12"/>
        </w:numPr>
        <w:rPr>
          <w:sz w:val="22"/>
          <w:szCs w:val="22"/>
        </w:rPr>
      </w:pPr>
      <w:r w:rsidRPr="00B74114">
        <w:rPr>
          <w:sz w:val="22"/>
          <w:szCs w:val="22"/>
        </w:rPr>
        <w:t>родительские собрания</w:t>
      </w:r>
    </w:p>
    <w:p w:rsidR="0071125D" w:rsidRPr="00B74114" w:rsidRDefault="0071125D" w:rsidP="00B74114">
      <w:pPr>
        <w:pStyle w:val="a4"/>
        <w:numPr>
          <w:ilvl w:val="0"/>
          <w:numId w:val="12"/>
        </w:numPr>
        <w:rPr>
          <w:sz w:val="22"/>
          <w:szCs w:val="22"/>
        </w:rPr>
      </w:pPr>
      <w:r w:rsidRPr="00B74114">
        <w:rPr>
          <w:sz w:val="22"/>
          <w:szCs w:val="22"/>
        </w:rPr>
        <w:t>ко</w:t>
      </w:r>
      <w:r w:rsidR="009F228B" w:rsidRPr="00B74114">
        <w:rPr>
          <w:sz w:val="22"/>
          <w:szCs w:val="22"/>
        </w:rPr>
        <w:t xml:space="preserve">нсультирование родителей по </w:t>
      </w:r>
      <w:r w:rsidR="00E3424F" w:rsidRPr="00B74114">
        <w:rPr>
          <w:sz w:val="22"/>
          <w:szCs w:val="22"/>
        </w:rPr>
        <w:t xml:space="preserve">различным </w:t>
      </w:r>
      <w:r w:rsidR="009F228B" w:rsidRPr="00B74114">
        <w:rPr>
          <w:sz w:val="22"/>
          <w:szCs w:val="22"/>
        </w:rPr>
        <w:t>темам</w:t>
      </w:r>
    </w:p>
    <w:p w:rsidR="00A51515" w:rsidRPr="00B74114" w:rsidRDefault="00A51515" w:rsidP="00B74114">
      <w:pPr>
        <w:contextualSpacing/>
        <w:rPr>
          <w:sz w:val="22"/>
          <w:szCs w:val="22"/>
        </w:rPr>
      </w:pPr>
    </w:p>
    <w:p w:rsidR="004B3B84" w:rsidRPr="00B74114" w:rsidRDefault="0071125D" w:rsidP="00B74114">
      <w:pPr>
        <w:contextualSpacing/>
        <w:rPr>
          <w:color w:val="000000"/>
          <w:sz w:val="22"/>
          <w:szCs w:val="22"/>
        </w:rPr>
      </w:pPr>
      <w:r w:rsidRPr="00B74114">
        <w:rPr>
          <w:sz w:val="22"/>
          <w:szCs w:val="22"/>
        </w:rPr>
        <w:t xml:space="preserve">            </w:t>
      </w:r>
      <w:r w:rsidR="004B3B84" w:rsidRPr="00B74114">
        <w:rPr>
          <w:b/>
          <w:sz w:val="22"/>
          <w:szCs w:val="22"/>
        </w:rPr>
        <w:t xml:space="preserve">Раздел III ОРГАНИЗАЦИОННЫЙ РАЗДЕЛ </w:t>
      </w:r>
    </w:p>
    <w:p w:rsidR="003166F8" w:rsidRPr="00B74114" w:rsidRDefault="003166F8" w:rsidP="00B74114">
      <w:pPr>
        <w:spacing w:before="240"/>
        <w:contextualSpacing/>
        <w:rPr>
          <w:b/>
          <w:color w:val="000000"/>
          <w:sz w:val="22"/>
          <w:szCs w:val="22"/>
        </w:rPr>
      </w:pPr>
    </w:p>
    <w:p w:rsidR="004B3B84" w:rsidRPr="00B74114" w:rsidRDefault="00FC1B46" w:rsidP="00B74114">
      <w:pPr>
        <w:spacing w:before="240"/>
        <w:contextualSpacing/>
        <w:rPr>
          <w:b/>
          <w:color w:val="000000"/>
          <w:sz w:val="22"/>
          <w:szCs w:val="22"/>
        </w:rPr>
      </w:pPr>
      <w:r w:rsidRPr="00B74114">
        <w:rPr>
          <w:b/>
          <w:color w:val="000000"/>
          <w:sz w:val="22"/>
          <w:szCs w:val="22"/>
        </w:rPr>
        <w:t xml:space="preserve">3.1. Объем нагрузки. </w:t>
      </w:r>
      <w:r w:rsidR="004B3B84" w:rsidRPr="00B74114">
        <w:rPr>
          <w:b/>
          <w:color w:val="000000"/>
          <w:sz w:val="22"/>
          <w:szCs w:val="22"/>
        </w:rPr>
        <w:t>Режим занятий.</w:t>
      </w:r>
    </w:p>
    <w:p w:rsidR="004B3B84" w:rsidRPr="00B74114" w:rsidRDefault="004B3B84" w:rsidP="00B74114">
      <w:pPr>
        <w:ind w:firstLine="720"/>
        <w:contextualSpacing/>
        <w:rPr>
          <w:color w:val="000000"/>
          <w:sz w:val="22"/>
          <w:szCs w:val="22"/>
        </w:rPr>
      </w:pPr>
      <w:r w:rsidRPr="00B74114">
        <w:rPr>
          <w:color w:val="000000"/>
          <w:sz w:val="22"/>
          <w:szCs w:val="22"/>
        </w:rPr>
        <w:t xml:space="preserve">Общее количество занятий </w:t>
      </w:r>
      <w:r w:rsidR="00A75D6B" w:rsidRPr="00B74114">
        <w:rPr>
          <w:color w:val="000000"/>
          <w:sz w:val="22"/>
          <w:szCs w:val="22"/>
        </w:rPr>
        <w:t>в год – 70</w:t>
      </w:r>
      <w:r w:rsidR="00B23245" w:rsidRPr="00B74114">
        <w:rPr>
          <w:color w:val="000000"/>
          <w:sz w:val="22"/>
          <w:szCs w:val="22"/>
        </w:rPr>
        <w:t xml:space="preserve"> </w:t>
      </w:r>
      <w:r w:rsidRPr="00B74114">
        <w:rPr>
          <w:color w:val="000000"/>
          <w:sz w:val="22"/>
          <w:szCs w:val="22"/>
        </w:rPr>
        <w:t>.</w:t>
      </w:r>
    </w:p>
    <w:p w:rsidR="007B620B" w:rsidRPr="00B74114" w:rsidRDefault="004B3B84" w:rsidP="00B74114">
      <w:pPr>
        <w:ind w:firstLine="720"/>
        <w:contextualSpacing/>
        <w:rPr>
          <w:color w:val="000000"/>
          <w:sz w:val="22"/>
          <w:szCs w:val="22"/>
        </w:rPr>
      </w:pPr>
      <w:r w:rsidRPr="00B74114">
        <w:rPr>
          <w:color w:val="000000"/>
          <w:sz w:val="22"/>
          <w:szCs w:val="22"/>
        </w:rPr>
        <w:t>Периодичность в неделю – 2 раза</w:t>
      </w:r>
      <w:r w:rsidR="0001490B" w:rsidRPr="00B74114">
        <w:rPr>
          <w:color w:val="000000"/>
          <w:sz w:val="22"/>
          <w:szCs w:val="22"/>
        </w:rPr>
        <w:t>:  вторник</w:t>
      </w:r>
      <w:r w:rsidR="00A75D6B" w:rsidRPr="00B74114">
        <w:rPr>
          <w:color w:val="000000"/>
          <w:sz w:val="22"/>
          <w:szCs w:val="22"/>
        </w:rPr>
        <w:t>, четверг с 14.45-16</w:t>
      </w:r>
      <w:r w:rsidRPr="00B74114">
        <w:rPr>
          <w:color w:val="000000"/>
          <w:sz w:val="22"/>
          <w:szCs w:val="22"/>
        </w:rPr>
        <w:t>.</w:t>
      </w:r>
      <w:r w:rsidR="00A75D6B" w:rsidRPr="00B74114">
        <w:rPr>
          <w:color w:val="000000"/>
          <w:sz w:val="22"/>
          <w:szCs w:val="22"/>
        </w:rPr>
        <w:t>00</w:t>
      </w:r>
      <w:r w:rsidR="007B620B" w:rsidRPr="00B74114">
        <w:rPr>
          <w:color w:val="000000"/>
          <w:sz w:val="22"/>
          <w:szCs w:val="22"/>
        </w:rPr>
        <w:t xml:space="preserve"> </w:t>
      </w:r>
    </w:p>
    <w:p w:rsidR="0075492D" w:rsidRPr="00B74114" w:rsidRDefault="0075492D" w:rsidP="00B74114">
      <w:pPr>
        <w:ind w:firstLine="720"/>
        <w:contextualSpacing/>
        <w:rPr>
          <w:b/>
          <w:color w:val="000000"/>
          <w:sz w:val="22"/>
          <w:szCs w:val="22"/>
        </w:rPr>
      </w:pPr>
    </w:p>
    <w:p w:rsidR="00B74114" w:rsidRDefault="00510107" w:rsidP="00B74114">
      <w:pPr>
        <w:ind w:firstLine="720"/>
        <w:contextualSpacing/>
        <w:rPr>
          <w:b/>
          <w:color w:val="000000"/>
          <w:sz w:val="22"/>
          <w:szCs w:val="22"/>
        </w:rPr>
        <w:sectPr w:rsidR="00B74114" w:rsidSect="00B74114">
          <w:footerReference w:type="default" r:id="rId10"/>
          <w:pgSz w:w="11906" w:h="16838"/>
          <w:pgMar w:top="284" w:right="850" w:bottom="426" w:left="1701" w:header="708" w:footer="708" w:gutter="0"/>
          <w:pgNumType w:start="1"/>
          <w:cols w:space="708"/>
          <w:titlePg/>
          <w:docGrid w:linePitch="381"/>
        </w:sectPr>
      </w:pPr>
      <w:r w:rsidRPr="00B74114">
        <w:rPr>
          <w:b/>
          <w:color w:val="000000"/>
          <w:sz w:val="22"/>
          <w:szCs w:val="22"/>
        </w:rPr>
        <w:t xml:space="preserve">                     </w:t>
      </w:r>
    </w:p>
    <w:p w:rsidR="00683B6C" w:rsidRPr="00B74114" w:rsidRDefault="009F228B" w:rsidP="00B74114">
      <w:pPr>
        <w:ind w:firstLine="720"/>
        <w:contextualSpacing/>
        <w:rPr>
          <w:b/>
          <w:sz w:val="22"/>
          <w:szCs w:val="22"/>
        </w:rPr>
      </w:pPr>
      <w:r w:rsidRPr="00B74114">
        <w:rPr>
          <w:b/>
          <w:sz w:val="22"/>
          <w:szCs w:val="22"/>
        </w:rPr>
        <w:lastRenderedPageBreak/>
        <w:t>Примерный р</w:t>
      </w:r>
      <w:r w:rsidR="00683B6C" w:rsidRPr="00B74114">
        <w:rPr>
          <w:b/>
          <w:sz w:val="22"/>
          <w:szCs w:val="22"/>
        </w:rPr>
        <w:t xml:space="preserve">епертуар </w:t>
      </w:r>
    </w:p>
    <w:p w:rsidR="00683B6C" w:rsidRPr="00B74114" w:rsidRDefault="00683B6C" w:rsidP="00B74114">
      <w:pPr>
        <w:contextualSpacing/>
        <w:rPr>
          <w:sz w:val="22"/>
          <w:szCs w:val="22"/>
        </w:rPr>
      </w:pPr>
    </w:p>
    <w:p w:rsidR="00683B6C" w:rsidRPr="00B74114" w:rsidRDefault="00683B6C" w:rsidP="00B74114">
      <w:pPr>
        <w:contextualSpacing/>
        <w:rPr>
          <w:sz w:val="22"/>
          <w:szCs w:val="22"/>
        </w:rPr>
      </w:pPr>
      <w:r w:rsidRPr="00B74114">
        <w:rPr>
          <w:sz w:val="22"/>
          <w:szCs w:val="22"/>
        </w:rPr>
        <w:t>Песня «Горошина» В.Карасевой.</w:t>
      </w:r>
    </w:p>
    <w:p w:rsidR="00683B6C" w:rsidRPr="00B74114" w:rsidRDefault="00683B6C" w:rsidP="00B74114">
      <w:pPr>
        <w:contextualSpacing/>
        <w:rPr>
          <w:sz w:val="22"/>
          <w:szCs w:val="22"/>
        </w:rPr>
      </w:pPr>
      <w:r w:rsidRPr="00B74114">
        <w:rPr>
          <w:sz w:val="22"/>
          <w:szCs w:val="22"/>
        </w:rPr>
        <w:t>Песня «Осень золотая» Т.Барбакуц.</w:t>
      </w:r>
    </w:p>
    <w:p w:rsidR="00683B6C" w:rsidRPr="00B74114" w:rsidRDefault="009F228B" w:rsidP="00B74114">
      <w:pPr>
        <w:contextualSpacing/>
        <w:rPr>
          <w:sz w:val="22"/>
          <w:szCs w:val="22"/>
        </w:rPr>
      </w:pPr>
      <w:r w:rsidRPr="00B74114">
        <w:rPr>
          <w:spacing w:val="-2"/>
          <w:sz w:val="22"/>
          <w:szCs w:val="22"/>
        </w:rPr>
        <w:t xml:space="preserve">Песня     «Я люблю </w:t>
      </w:r>
      <w:r w:rsidR="00683B6C" w:rsidRPr="00B74114">
        <w:rPr>
          <w:spacing w:val="-2"/>
          <w:sz w:val="22"/>
          <w:szCs w:val="22"/>
        </w:rPr>
        <w:t>св</w:t>
      </w:r>
      <w:r w:rsidRPr="00B74114">
        <w:rPr>
          <w:spacing w:val="-2"/>
          <w:sz w:val="22"/>
          <w:szCs w:val="22"/>
        </w:rPr>
        <w:t xml:space="preserve">ою </w:t>
      </w:r>
      <w:r w:rsidR="00683B6C" w:rsidRPr="00B74114">
        <w:rPr>
          <w:spacing w:val="-2"/>
          <w:sz w:val="22"/>
          <w:szCs w:val="22"/>
        </w:rPr>
        <w:t xml:space="preserve">землю» </w:t>
      </w:r>
      <w:r w:rsidR="00683B6C" w:rsidRPr="00B74114">
        <w:rPr>
          <w:sz w:val="22"/>
          <w:szCs w:val="22"/>
        </w:rPr>
        <w:t>Е.Птичкина.</w:t>
      </w:r>
    </w:p>
    <w:p w:rsidR="00683B6C" w:rsidRPr="00B74114" w:rsidRDefault="00683B6C" w:rsidP="00B74114">
      <w:pPr>
        <w:contextualSpacing/>
        <w:rPr>
          <w:sz w:val="22"/>
          <w:szCs w:val="22"/>
        </w:rPr>
      </w:pPr>
      <w:r w:rsidRPr="00B74114">
        <w:rPr>
          <w:sz w:val="22"/>
          <w:szCs w:val="22"/>
        </w:rPr>
        <w:t>Русская  народная  песня  «Из-за леса ясный сокол вылетает»</w:t>
      </w:r>
    </w:p>
    <w:p w:rsidR="00683B6C" w:rsidRPr="00B74114" w:rsidRDefault="00683B6C" w:rsidP="00B74114">
      <w:pPr>
        <w:contextualSpacing/>
        <w:rPr>
          <w:sz w:val="22"/>
          <w:szCs w:val="22"/>
        </w:rPr>
      </w:pPr>
      <w:r w:rsidRPr="00B74114">
        <w:rPr>
          <w:sz w:val="22"/>
          <w:szCs w:val="22"/>
        </w:rPr>
        <w:t>«Песня о маме» А.Филлипенко</w:t>
      </w:r>
    </w:p>
    <w:p w:rsidR="00683B6C" w:rsidRPr="00B74114" w:rsidRDefault="00683B6C" w:rsidP="00B74114">
      <w:pPr>
        <w:contextualSpacing/>
        <w:rPr>
          <w:sz w:val="22"/>
          <w:szCs w:val="22"/>
        </w:rPr>
      </w:pPr>
      <w:r w:rsidRPr="00B74114">
        <w:rPr>
          <w:sz w:val="22"/>
          <w:szCs w:val="22"/>
        </w:rPr>
        <w:t>Песня «Детство» П.Ледоницкого.</w:t>
      </w:r>
    </w:p>
    <w:p w:rsidR="00683B6C" w:rsidRPr="00B74114" w:rsidRDefault="00683B6C" w:rsidP="00B74114">
      <w:pPr>
        <w:contextualSpacing/>
        <w:rPr>
          <w:sz w:val="22"/>
          <w:szCs w:val="22"/>
        </w:rPr>
      </w:pPr>
      <w:r w:rsidRPr="00B74114">
        <w:rPr>
          <w:sz w:val="22"/>
          <w:szCs w:val="22"/>
        </w:rPr>
        <w:t>Песня «Жар-птица» Л.Москалевой</w:t>
      </w:r>
    </w:p>
    <w:p w:rsidR="00683B6C" w:rsidRPr="00B74114" w:rsidRDefault="00683B6C" w:rsidP="00B74114">
      <w:pPr>
        <w:contextualSpacing/>
        <w:rPr>
          <w:sz w:val="22"/>
          <w:szCs w:val="22"/>
        </w:rPr>
      </w:pPr>
      <w:r w:rsidRPr="00B74114">
        <w:rPr>
          <w:sz w:val="22"/>
          <w:szCs w:val="22"/>
        </w:rPr>
        <w:t>Песня  «Хрустальный башмачок» Ю.Верижникова.</w:t>
      </w:r>
    </w:p>
    <w:p w:rsidR="00683B6C" w:rsidRPr="00B74114" w:rsidRDefault="00683B6C" w:rsidP="00B74114">
      <w:pPr>
        <w:contextualSpacing/>
        <w:rPr>
          <w:sz w:val="22"/>
          <w:szCs w:val="22"/>
        </w:rPr>
      </w:pPr>
      <w:r w:rsidRPr="00B74114">
        <w:rPr>
          <w:sz w:val="22"/>
          <w:szCs w:val="22"/>
        </w:rPr>
        <w:t>Русская   народная   песня   «Рождество Христово».</w:t>
      </w:r>
    </w:p>
    <w:p w:rsidR="00683B6C" w:rsidRPr="00B74114" w:rsidRDefault="00683B6C" w:rsidP="00B74114">
      <w:pPr>
        <w:contextualSpacing/>
        <w:rPr>
          <w:sz w:val="22"/>
          <w:szCs w:val="22"/>
        </w:rPr>
      </w:pPr>
      <w:r w:rsidRPr="00B74114">
        <w:rPr>
          <w:sz w:val="22"/>
          <w:szCs w:val="22"/>
        </w:rPr>
        <w:t>Песня «Зимняя сказка» С.Крылова.</w:t>
      </w:r>
    </w:p>
    <w:p w:rsidR="00683B6C" w:rsidRPr="00B74114" w:rsidRDefault="00683B6C" w:rsidP="00B74114">
      <w:pPr>
        <w:contextualSpacing/>
        <w:rPr>
          <w:sz w:val="22"/>
          <w:szCs w:val="22"/>
        </w:rPr>
      </w:pPr>
      <w:r w:rsidRPr="00B74114">
        <w:rPr>
          <w:sz w:val="22"/>
          <w:szCs w:val="22"/>
        </w:rPr>
        <w:t>Песня «Солдаты России» В.Петрова.</w:t>
      </w:r>
    </w:p>
    <w:p w:rsidR="00683B6C" w:rsidRPr="00B74114" w:rsidRDefault="00683B6C" w:rsidP="00B74114">
      <w:pPr>
        <w:contextualSpacing/>
        <w:rPr>
          <w:sz w:val="22"/>
          <w:szCs w:val="22"/>
        </w:rPr>
      </w:pPr>
      <w:r w:rsidRPr="00B74114">
        <w:rPr>
          <w:sz w:val="22"/>
          <w:szCs w:val="22"/>
        </w:rPr>
        <w:t>Песня «Озорная». Ю.Верижникова.</w:t>
      </w:r>
    </w:p>
    <w:p w:rsidR="00683B6C" w:rsidRPr="00B74114" w:rsidRDefault="00683B6C" w:rsidP="00B74114">
      <w:pPr>
        <w:contextualSpacing/>
        <w:rPr>
          <w:sz w:val="22"/>
          <w:szCs w:val="22"/>
        </w:rPr>
      </w:pPr>
      <w:r w:rsidRPr="00B74114">
        <w:rPr>
          <w:sz w:val="22"/>
          <w:szCs w:val="22"/>
        </w:rPr>
        <w:t>Песня «Мир вам, люди» Б.Савельева</w:t>
      </w:r>
    </w:p>
    <w:p w:rsidR="00683B6C" w:rsidRPr="00B74114" w:rsidRDefault="00683B6C" w:rsidP="00B74114">
      <w:pPr>
        <w:contextualSpacing/>
        <w:rPr>
          <w:sz w:val="22"/>
          <w:szCs w:val="22"/>
        </w:rPr>
      </w:pPr>
      <w:r w:rsidRPr="00B74114">
        <w:rPr>
          <w:sz w:val="22"/>
          <w:szCs w:val="22"/>
        </w:rPr>
        <w:t>Песня   «Победа  остается   молодой». Ю .Помельников.</w:t>
      </w:r>
    </w:p>
    <w:p w:rsidR="00683B6C" w:rsidRPr="00B74114" w:rsidRDefault="00683B6C" w:rsidP="00B74114">
      <w:pPr>
        <w:contextualSpacing/>
        <w:rPr>
          <w:sz w:val="22"/>
          <w:szCs w:val="22"/>
        </w:rPr>
      </w:pPr>
      <w:r w:rsidRPr="00B74114">
        <w:rPr>
          <w:sz w:val="22"/>
          <w:szCs w:val="22"/>
        </w:rPr>
        <w:t>Песня   «Самая счастливая» Ю.Чичкова</w:t>
      </w:r>
    </w:p>
    <w:p w:rsidR="00683B6C" w:rsidRPr="00B74114" w:rsidRDefault="00683B6C" w:rsidP="00B74114">
      <w:pPr>
        <w:contextualSpacing/>
        <w:rPr>
          <w:sz w:val="22"/>
          <w:szCs w:val="22"/>
        </w:rPr>
      </w:pPr>
      <w:r w:rsidRPr="00B74114">
        <w:rPr>
          <w:sz w:val="22"/>
          <w:szCs w:val="22"/>
        </w:rPr>
        <w:t>Песня «Лесной марш» Ю.Чичкова.</w:t>
      </w:r>
    </w:p>
    <w:p w:rsidR="00683B6C" w:rsidRPr="00B74114" w:rsidRDefault="00683B6C" w:rsidP="00B74114">
      <w:pPr>
        <w:contextualSpacing/>
        <w:rPr>
          <w:sz w:val="22"/>
          <w:szCs w:val="22"/>
        </w:rPr>
      </w:pPr>
      <w:r w:rsidRPr="00B74114">
        <w:rPr>
          <w:sz w:val="22"/>
          <w:szCs w:val="22"/>
        </w:rPr>
        <w:t>Песня « Разноцветная осень» Т. Морозовой</w:t>
      </w:r>
    </w:p>
    <w:p w:rsidR="00683B6C" w:rsidRPr="00B74114" w:rsidRDefault="00683B6C" w:rsidP="00B74114">
      <w:pPr>
        <w:contextualSpacing/>
        <w:rPr>
          <w:sz w:val="22"/>
          <w:szCs w:val="22"/>
        </w:rPr>
      </w:pPr>
      <w:r w:rsidRPr="00B74114">
        <w:rPr>
          <w:sz w:val="22"/>
          <w:szCs w:val="22"/>
        </w:rPr>
        <w:t>Песня « Наши мамы» Т. Морозовой</w:t>
      </w:r>
    </w:p>
    <w:p w:rsidR="00683B6C" w:rsidRPr="00B74114" w:rsidRDefault="00683B6C" w:rsidP="00B74114">
      <w:pPr>
        <w:contextualSpacing/>
        <w:rPr>
          <w:sz w:val="22"/>
          <w:szCs w:val="22"/>
        </w:rPr>
      </w:pPr>
      <w:r w:rsidRPr="00B74114">
        <w:rPr>
          <w:sz w:val="22"/>
          <w:szCs w:val="22"/>
        </w:rPr>
        <w:t>Песня «Мама – Лучший друг» Д. Трубачева</w:t>
      </w:r>
    </w:p>
    <w:p w:rsidR="00683B6C" w:rsidRPr="00B74114" w:rsidRDefault="00683B6C" w:rsidP="00B74114">
      <w:pPr>
        <w:contextualSpacing/>
        <w:rPr>
          <w:sz w:val="22"/>
          <w:szCs w:val="22"/>
        </w:rPr>
      </w:pPr>
      <w:r w:rsidRPr="00B74114">
        <w:rPr>
          <w:sz w:val="22"/>
          <w:szCs w:val="22"/>
        </w:rPr>
        <w:t>Песня «Буратино» Е. Зарицкой</w:t>
      </w:r>
    </w:p>
    <w:p w:rsidR="00683B6C" w:rsidRPr="00B74114" w:rsidRDefault="00683B6C" w:rsidP="00B74114">
      <w:pPr>
        <w:contextualSpacing/>
        <w:rPr>
          <w:sz w:val="22"/>
          <w:szCs w:val="22"/>
        </w:rPr>
      </w:pPr>
      <w:r w:rsidRPr="00B74114">
        <w:rPr>
          <w:sz w:val="22"/>
          <w:szCs w:val="22"/>
        </w:rPr>
        <w:t>Песня «Новогодняя сказка» С. Суэтова</w:t>
      </w:r>
    </w:p>
    <w:p w:rsidR="00683B6C" w:rsidRPr="00B74114" w:rsidRDefault="00683B6C" w:rsidP="00B74114">
      <w:pPr>
        <w:contextualSpacing/>
        <w:rPr>
          <w:sz w:val="22"/>
          <w:szCs w:val="22"/>
        </w:rPr>
      </w:pPr>
      <w:r w:rsidRPr="00B74114">
        <w:rPr>
          <w:sz w:val="22"/>
          <w:szCs w:val="22"/>
        </w:rPr>
        <w:t xml:space="preserve"> « Рождественская песня» П. Синявского</w:t>
      </w:r>
    </w:p>
    <w:p w:rsidR="00683B6C" w:rsidRPr="00B74114" w:rsidRDefault="00683B6C" w:rsidP="00B74114">
      <w:pPr>
        <w:contextualSpacing/>
        <w:rPr>
          <w:sz w:val="22"/>
          <w:szCs w:val="22"/>
        </w:rPr>
      </w:pPr>
      <w:r w:rsidRPr="00B74114">
        <w:rPr>
          <w:sz w:val="22"/>
          <w:szCs w:val="22"/>
        </w:rPr>
        <w:t>Песня « Новый год» Ю. Верижникова</w:t>
      </w:r>
    </w:p>
    <w:p w:rsidR="00683B6C" w:rsidRPr="00B74114" w:rsidRDefault="00683B6C" w:rsidP="00B74114">
      <w:pPr>
        <w:contextualSpacing/>
        <w:rPr>
          <w:sz w:val="22"/>
          <w:szCs w:val="22"/>
        </w:rPr>
      </w:pPr>
      <w:r w:rsidRPr="00B74114">
        <w:rPr>
          <w:sz w:val="22"/>
          <w:szCs w:val="22"/>
        </w:rPr>
        <w:t>Песня « Новогодняя кадриль» А. Филиппенко</w:t>
      </w:r>
    </w:p>
    <w:p w:rsidR="00683B6C" w:rsidRPr="00B74114" w:rsidRDefault="00683B6C" w:rsidP="00B74114">
      <w:pPr>
        <w:contextualSpacing/>
        <w:rPr>
          <w:sz w:val="22"/>
          <w:szCs w:val="22"/>
        </w:rPr>
      </w:pPr>
      <w:r w:rsidRPr="00B74114">
        <w:rPr>
          <w:sz w:val="22"/>
          <w:szCs w:val="22"/>
        </w:rPr>
        <w:lastRenderedPageBreak/>
        <w:t>Песня « Белый снег» Г. Пономоренко</w:t>
      </w:r>
    </w:p>
    <w:p w:rsidR="00683B6C" w:rsidRPr="00B74114" w:rsidRDefault="00683B6C" w:rsidP="00B74114">
      <w:pPr>
        <w:contextualSpacing/>
        <w:rPr>
          <w:sz w:val="22"/>
          <w:szCs w:val="22"/>
        </w:rPr>
      </w:pPr>
      <w:r w:rsidRPr="00B74114">
        <w:rPr>
          <w:sz w:val="22"/>
          <w:szCs w:val="22"/>
        </w:rPr>
        <w:t>Песня « Будущий солдат» Д. Трубачев</w:t>
      </w:r>
    </w:p>
    <w:p w:rsidR="00683B6C" w:rsidRPr="00B74114" w:rsidRDefault="00683B6C" w:rsidP="00B74114">
      <w:pPr>
        <w:contextualSpacing/>
        <w:rPr>
          <w:sz w:val="22"/>
          <w:szCs w:val="22"/>
        </w:rPr>
      </w:pPr>
      <w:r w:rsidRPr="00B74114">
        <w:rPr>
          <w:sz w:val="22"/>
          <w:szCs w:val="22"/>
        </w:rPr>
        <w:t>Песня «Три желания» Е. Зарицкой</w:t>
      </w:r>
    </w:p>
    <w:p w:rsidR="00683B6C" w:rsidRPr="00B74114" w:rsidRDefault="00683B6C" w:rsidP="00B74114">
      <w:pPr>
        <w:contextualSpacing/>
        <w:rPr>
          <w:sz w:val="22"/>
          <w:szCs w:val="22"/>
        </w:rPr>
      </w:pPr>
      <w:r w:rsidRPr="00B74114">
        <w:rPr>
          <w:sz w:val="22"/>
          <w:szCs w:val="22"/>
        </w:rPr>
        <w:t>Песня «Ты не бойся, мама, я солдат» М. Протасова</w:t>
      </w:r>
    </w:p>
    <w:p w:rsidR="00683B6C" w:rsidRPr="00B74114" w:rsidRDefault="00683B6C" w:rsidP="00B74114">
      <w:pPr>
        <w:contextualSpacing/>
        <w:rPr>
          <w:sz w:val="22"/>
          <w:szCs w:val="22"/>
        </w:rPr>
      </w:pPr>
      <w:r w:rsidRPr="00B74114">
        <w:rPr>
          <w:sz w:val="22"/>
          <w:szCs w:val="22"/>
        </w:rPr>
        <w:t>Песня «Ветераны» Д. Трубачев</w:t>
      </w:r>
    </w:p>
    <w:p w:rsidR="00683B6C" w:rsidRPr="00B74114" w:rsidRDefault="00683B6C" w:rsidP="00B74114">
      <w:pPr>
        <w:contextualSpacing/>
        <w:rPr>
          <w:sz w:val="22"/>
          <w:szCs w:val="22"/>
        </w:rPr>
      </w:pPr>
      <w:r w:rsidRPr="00B74114">
        <w:rPr>
          <w:sz w:val="22"/>
          <w:szCs w:val="22"/>
        </w:rPr>
        <w:t>Песня « Салют» М. Протасова</w:t>
      </w:r>
    </w:p>
    <w:p w:rsidR="00683B6C" w:rsidRPr="00B74114" w:rsidRDefault="00683B6C" w:rsidP="00B74114">
      <w:pPr>
        <w:contextualSpacing/>
        <w:rPr>
          <w:sz w:val="22"/>
          <w:szCs w:val="22"/>
        </w:rPr>
      </w:pPr>
      <w:r w:rsidRPr="00B74114">
        <w:rPr>
          <w:sz w:val="22"/>
          <w:szCs w:val="22"/>
        </w:rPr>
        <w:t>Песня « Росиночка – Россия» А. Филиппенко</w:t>
      </w:r>
    </w:p>
    <w:p w:rsidR="00683B6C" w:rsidRPr="00B74114" w:rsidRDefault="00683B6C" w:rsidP="00B74114">
      <w:pPr>
        <w:contextualSpacing/>
        <w:rPr>
          <w:sz w:val="22"/>
          <w:szCs w:val="22"/>
        </w:rPr>
      </w:pPr>
      <w:r w:rsidRPr="00B74114">
        <w:rPr>
          <w:sz w:val="22"/>
          <w:szCs w:val="22"/>
        </w:rPr>
        <w:t>Песня « Золотая Россия» Е. Цыброва</w:t>
      </w:r>
    </w:p>
    <w:p w:rsidR="00683B6C" w:rsidRPr="00B74114" w:rsidRDefault="00683B6C" w:rsidP="00B74114">
      <w:pPr>
        <w:contextualSpacing/>
        <w:rPr>
          <w:sz w:val="22"/>
          <w:szCs w:val="22"/>
        </w:rPr>
      </w:pPr>
    </w:p>
    <w:p w:rsidR="00C232DD" w:rsidRPr="00B74114" w:rsidRDefault="00E8243C" w:rsidP="00B74114">
      <w:pPr>
        <w:contextualSpacing/>
        <w:rPr>
          <w:b/>
          <w:sz w:val="22"/>
          <w:szCs w:val="22"/>
        </w:rPr>
      </w:pPr>
      <w:r w:rsidRPr="00B74114">
        <w:rPr>
          <w:b/>
          <w:sz w:val="22"/>
          <w:szCs w:val="22"/>
        </w:rPr>
        <w:t>3.2. Материально – техническое обеспечение Программы</w:t>
      </w:r>
    </w:p>
    <w:p w:rsidR="00C232DD" w:rsidRPr="00B74114" w:rsidRDefault="00C232DD" w:rsidP="00B74114">
      <w:pPr>
        <w:ind w:left="720"/>
        <w:contextualSpacing/>
        <w:rPr>
          <w:b/>
          <w:color w:val="000000"/>
          <w:sz w:val="22"/>
          <w:szCs w:val="22"/>
        </w:rPr>
      </w:pPr>
    </w:p>
    <w:p w:rsidR="00E8243C" w:rsidRPr="00B74114" w:rsidRDefault="00E8243C" w:rsidP="00B74114">
      <w:pPr>
        <w:pStyle w:val="a4"/>
        <w:numPr>
          <w:ilvl w:val="0"/>
          <w:numId w:val="11"/>
        </w:numPr>
        <w:rPr>
          <w:sz w:val="22"/>
          <w:szCs w:val="22"/>
        </w:rPr>
      </w:pPr>
      <w:r w:rsidRPr="00B74114">
        <w:rPr>
          <w:sz w:val="22"/>
          <w:szCs w:val="22"/>
        </w:rPr>
        <w:t>Музыкальный зал;</w:t>
      </w:r>
    </w:p>
    <w:p w:rsidR="00683B6C" w:rsidRPr="00B74114" w:rsidRDefault="00683B6C" w:rsidP="00B74114">
      <w:pPr>
        <w:pStyle w:val="a4"/>
        <w:numPr>
          <w:ilvl w:val="0"/>
          <w:numId w:val="11"/>
        </w:numPr>
        <w:rPr>
          <w:sz w:val="22"/>
          <w:szCs w:val="22"/>
        </w:rPr>
      </w:pPr>
      <w:r w:rsidRPr="00B74114">
        <w:rPr>
          <w:sz w:val="22"/>
          <w:szCs w:val="22"/>
        </w:rPr>
        <w:t>Музыкальные инструменты (фортепиано)</w:t>
      </w:r>
    </w:p>
    <w:p w:rsidR="00683B6C" w:rsidRPr="00B74114" w:rsidRDefault="00683B6C" w:rsidP="00B74114">
      <w:pPr>
        <w:pStyle w:val="a4"/>
        <w:numPr>
          <w:ilvl w:val="0"/>
          <w:numId w:val="11"/>
        </w:numPr>
        <w:rPr>
          <w:sz w:val="22"/>
          <w:szCs w:val="22"/>
        </w:rPr>
      </w:pPr>
      <w:r w:rsidRPr="00B74114">
        <w:rPr>
          <w:sz w:val="22"/>
          <w:szCs w:val="22"/>
        </w:rPr>
        <w:t>компакт-диски</w:t>
      </w:r>
    </w:p>
    <w:p w:rsidR="00683B6C" w:rsidRPr="00B74114" w:rsidRDefault="00683B6C" w:rsidP="00B74114">
      <w:pPr>
        <w:pStyle w:val="a4"/>
        <w:numPr>
          <w:ilvl w:val="0"/>
          <w:numId w:val="11"/>
        </w:numPr>
        <w:rPr>
          <w:sz w:val="22"/>
          <w:szCs w:val="22"/>
        </w:rPr>
      </w:pPr>
      <w:r w:rsidRPr="00B74114">
        <w:rPr>
          <w:sz w:val="22"/>
          <w:szCs w:val="22"/>
        </w:rPr>
        <w:t>ноутбук</w:t>
      </w:r>
    </w:p>
    <w:p w:rsidR="00E8243C" w:rsidRPr="00B74114" w:rsidRDefault="00E8243C" w:rsidP="00B74114">
      <w:pPr>
        <w:pStyle w:val="a4"/>
        <w:numPr>
          <w:ilvl w:val="0"/>
          <w:numId w:val="11"/>
        </w:numPr>
        <w:rPr>
          <w:sz w:val="22"/>
          <w:szCs w:val="22"/>
        </w:rPr>
      </w:pPr>
      <w:r w:rsidRPr="00B74114">
        <w:rPr>
          <w:sz w:val="22"/>
          <w:szCs w:val="22"/>
        </w:rPr>
        <w:t>Музыкальный центр;</w:t>
      </w:r>
    </w:p>
    <w:p w:rsidR="00683B6C" w:rsidRPr="00B74114" w:rsidRDefault="00683B6C" w:rsidP="00B74114">
      <w:pPr>
        <w:pStyle w:val="a4"/>
        <w:numPr>
          <w:ilvl w:val="0"/>
          <w:numId w:val="11"/>
        </w:numPr>
        <w:rPr>
          <w:sz w:val="22"/>
          <w:szCs w:val="22"/>
        </w:rPr>
      </w:pPr>
      <w:r w:rsidRPr="00B74114">
        <w:rPr>
          <w:sz w:val="22"/>
          <w:szCs w:val="22"/>
        </w:rPr>
        <w:t>Микрофоны (2 шт);</w:t>
      </w:r>
    </w:p>
    <w:p w:rsidR="00E8243C" w:rsidRPr="00B74114" w:rsidRDefault="00E8243C" w:rsidP="00B74114">
      <w:pPr>
        <w:pStyle w:val="a4"/>
        <w:numPr>
          <w:ilvl w:val="0"/>
          <w:numId w:val="11"/>
        </w:numPr>
        <w:rPr>
          <w:sz w:val="22"/>
          <w:szCs w:val="22"/>
        </w:rPr>
      </w:pPr>
      <w:r w:rsidRPr="00B74114">
        <w:rPr>
          <w:sz w:val="22"/>
          <w:szCs w:val="22"/>
        </w:rPr>
        <w:t>Театральные костюмы;</w:t>
      </w:r>
    </w:p>
    <w:p w:rsidR="00E8243C" w:rsidRPr="00B74114" w:rsidRDefault="00E8243C" w:rsidP="00B74114">
      <w:pPr>
        <w:pStyle w:val="a4"/>
        <w:numPr>
          <w:ilvl w:val="0"/>
          <w:numId w:val="11"/>
        </w:numPr>
        <w:rPr>
          <w:sz w:val="22"/>
          <w:szCs w:val="22"/>
        </w:rPr>
      </w:pPr>
      <w:r w:rsidRPr="00B74114">
        <w:rPr>
          <w:sz w:val="22"/>
          <w:szCs w:val="22"/>
        </w:rPr>
        <w:t>Декорации</w:t>
      </w:r>
    </w:p>
    <w:p w:rsidR="00683B6C" w:rsidRPr="00B74114" w:rsidRDefault="00683B6C" w:rsidP="00B74114">
      <w:pPr>
        <w:pStyle w:val="a4"/>
        <w:numPr>
          <w:ilvl w:val="0"/>
          <w:numId w:val="11"/>
        </w:numPr>
        <w:rPr>
          <w:sz w:val="22"/>
          <w:szCs w:val="22"/>
        </w:rPr>
      </w:pPr>
      <w:r w:rsidRPr="00B74114">
        <w:rPr>
          <w:sz w:val="22"/>
          <w:szCs w:val="22"/>
        </w:rPr>
        <w:t>Экран на штативе (2м);</w:t>
      </w:r>
    </w:p>
    <w:p w:rsidR="00E8243C" w:rsidRPr="00B74114" w:rsidRDefault="00E8243C" w:rsidP="00B74114">
      <w:pPr>
        <w:pStyle w:val="a4"/>
        <w:numPr>
          <w:ilvl w:val="0"/>
          <w:numId w:val="11"/>
        </w:numPr>
        <w:rPr>
          <w:sz w:val="22"/>
          <w:szCs w:val="22"/>
        </w:rPr>
      </w:pPr>
      <w:r w:rsidRPr="00B74114">
        <w:rPr>
          <w:sz w:val="22"/>
          <w:szCs w:val="22"/>
        </w:rPr>
        <w:t>Переносной мультимедийный проектор с экраном.</w:t>
      </w:r>
    </w:p>
    <w:p w:rsidR="00683B6C" w:rsidRPr="00B74114" w:rsidRDefault="00683B6C" w:rsidP="00B74114">
      <w:pPr>
        <w:pStyle w:val="a4"/>
        <w:numPr>
          <w:ilvl w:val="0"/>
          <w:numId w:val="11"/>
        </w:numPr>
        <w:rPr>
          <w:sz w:val="22"/>
          <w:szCs w:val="22"/>
        </w:rPr>
      </w:pPr>
      <w:r w:rsidRPr="00B74114">
        <w:rPr>
          <w:sz w:val="22"/>
          <w:szCs w:val="22"/>
        </w:rPr>
        <w:t>Методические, нотные пособия по вокалу</w:t>
      </w:r>
    </w:p>
    <w:p w:rsidR="00C232DD" w:rsidRPr="00B74114" w:rsidRDefault="00683B6C" w:rsidP="00B74114">
      <w:pPr>
        <w:pStyle w:val="a4"/>
        <w:numPr>
          <w:ilvl w:val="0"/>
          <w:numId w:val="11"/>
        </w:numPr>
        <w:rPr>
          <w:sz w:val="22"/>
          <w:szCs w:val="22"/>
        </w:rPr>
      </w:pPr>
      <w:r w:rsidRPr="00B74114">
        <w:rPr>
          <w:sz w:val="22"/>
          <w:szCs w:val="22"/>
        </w:rPr>
        <w:t>сборники произведений для вокальных ансамблей.</w:t>
      </w:r>
    </w:p>
    <w:p w:rsidR="00C232DD" w:rsidRPr="00B74114" w:rsidRDefault="00C232DD" w:rsidP="00B74114">
      <w:pPr>
        <w:contextualSpacing/>
        <w:rPr>
          <w:b/>
          <w:color w:val="000000"/>
          <w:sz w:val="22"/>
          <w:szCs w:val="22"/>
        </w:rPr>
      </w:pPr>
    </w:p>
    <w:p w:rsidR="00B74114" w:rsidRDefault="00B74114" w:rsidP="00B74114">
      <w:pPr>
        <w:pStyle w:val="a4"/>
        <w:numPr>
          <w:ilvl w:val="1"/>
          <w:numId w:val="26"/>
        </w:numPr>
        <w:rPr>
          <w:b/>
          <w:sz w:val="22"/>
          <w:szCs w:val="22"/>
        </w:rPr>
        <w:sectPr w:rsidR="00B74114" w:rsidSect="00B74114">
          <w:type w:val="continuous"/>
          <w:pgSz w:w="11906" w:h="16838"/>
          <w:pgMar w:top="284" w:right="850" w:bottom="426" w:left="1701" w:header="708" w:footer="708" w:gutter="0"/>
          <w:pgNumType w:start="1"/>
          <w:cols w:num="2" w:space="708"/>
          <w:titlePg/>
          <w:docGrid w:linePitch="381"/>
        </w:sectPr>
      </w:pPr>
    </w:p>
    <w:p w:rsidR="009F228B" w:rsidRPr="00B74114" w:rsidRDefault="0075492D" w:rsidP="00B74114">
      <w:pPr>
        <w:pStyle w:val="a4"/>
        <w:numPr>
          <w:ilvl w:val="1"/>
          <w:numId w:val="26"/>
        </w:numPr>
        <w:rPr>
          <w:b/>
          <w:sz w:val="22"/>
          <w:szCs w:val="22"/>
        </w:rPr>
      </w:pPr>
      <w:r w:rsidRPr="00B74114">
        <w:rPr>
          <w:b/>
          <w:sz w:val="22"/>
          <w:szCs w:val="22"/>
        </w:rPr>
        <w:lastRenderedPageBreak/>
        <w:t xml:space="preserve">. </w:t>
      </w:r>
      <w:r w:rsidR="00E8243C" w:rsidRPr="00B74114">
        <w:rPr>
          <w:b/>
          <w:sz w:val="22"/>
          <w:szCs w:val="22"/>
        </w:rPr>
        <w:t>Методическое обеспечение Программы</w:t>
      </w:r>
    </w:p>
    <w:p w:rsidR="00683B6C" w:rsidRPr="00B74114" w:rsidRDefault="009F228B" w:rsidP="00B74114">
      <w:pPr>
        <w:contextualSpacing/>
        <w:rPr>
          <w:b/>
          <w:sz w:val="22"/>
          <w:szCs w:val="22"/>
        </w:rPr>
      </w:pPr>
      <w:r w:rsidRPr="00B74114">
        <w:rPr>
          <w:b/>
          <w:sz w:val="22"/>
          <w:szCs w:val="22"/>
        </w:rPr>
        <w:t>Информационное обеспечение:</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Музыкально-дидактические игры, упражнения используются при разучивании песен, при обучении игре на детских музыкальных инструментах.</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Фланелеграф -  при разучивании песен, при обучении игре на детских музыкальных инструментах, при знакомстве детей с низкими и высокими звуками.</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Мольберт -  знакомство с нотами, звуками.</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Комплекс дыхательной гимнастики Чарели – при работе над песней.</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Пальчиковая гимнастика помогает детям отдохнуть, расслабиться, укрепляет мышцы пальцев, ладоней, что помогает при игре на детских музыкальных инструментах.</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Комплекс точечного массажа используется для профилактики расстройств голоса и заболеваний верхних дыхательных путей.</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Музыкальные инструменты используются при обучении, при игре на музыкальных инструментах.</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Программы, сценарии концертов.</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Сборники песен, попевок.</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Музыкальные произведения для разучивания с детьми  на музыкальных инструментах.</w:t>
      </w:r>
    </w:p>
    <w:p w:rsidR="00683B6C"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Магнитофон, аудиокассеты, CD-диски -  фонограммы используются на занятиях, развлечениях, концертах, праздниках, в самостоятельной деятельности.</w:t>
      </w:r>
    </w:p>
    <w:p w:rsidR="009F228B" w:rsidRPr="00B74114" w:rsidRDefault="00683B6C" w:rsidP="00B74114">
      <w:pPr>
        <w:numPr>
          <w:ilvl w:val="0"/>
          <w:numId w:val="19"/>
        </w:numPr>
        <w:spacing w:before="100" w:beforeAutospacing="1" w:after="100" w:afterAutospacing="1"/>
        <w:contextualSpacing/>
        <w:rPr>
          <w:sz w:val="22"/>
          <w:szCs w:val="22"/>
        </w:rPr>
      </w:pPr>
      <w:r w:rsidRPr="00B74114">
        <w:rPr>
          <w:sz w:val="22"/>
          <w:szCs w:val="22"/>
        </w:rPr>
        <w:t>Ноутбук - презентации   для знакомства с новыми музыкальными произведениями, с песнями.</w:t>
      </w:r>
      <w:r w:rsidR="00A75D6B" w:rsidRPr="00B74114">
        <w:rPr>
          <w:b/>
          <w:sz w:val="22"/>
          <w:szCs w:val="22"/>
        </w:rPr>
        <w:br/>
      </w:r>
      <w:r w:rsidR="009F228B" w:rsidRPr="00B74114">
        <w:rPr>
          <w:b/>
          <w:sz w:val="22"/>
          <w:szCs w:val="22"/>
        </w:rPr>
        <w:t>Используемая литература:</w:t>
      </w:r>
    </w:p>
    <w:p w:rsidR="009F228B" w:rsidRPr="00B74114" w:rsidRDefault="009F228B" w:rsidP="00B74114">
      <w:pPr>
        <w:widowControl w:val="0"/>
        <w:shd w:val="clear" w:color="auto" w:fill="FFFFFF"/>
        <w:tabs>
          <w:tab w:val="left" w:pos="365"/>
        </w:tabs>
        <w:autoSpaceDE w:val="0"/>
        <w:autoSpaceDN w:val="0"/>
        <w:adjustRightInd w:val="0"/>
        <w:spacing w:before="816"/>
        <w:ind w:left="10"/>
        <w:contextualSpacing/>
        <w:rPr>
          <w:spacing w:val="-32"/>
          <w:sz w:val="22"/>
          <w:szCs w:val="22"/>
        </w:rPr>
      </w:pPr>
      <w:r w:rsidRPr="00B74114">
        <w:rPr>
          <w:sz w:val="22"/>
          <w:szCs w:val="22"/>
        </w:rPr>
        <w:t xml:space="preserve">1. О.В.Кацер «Игровая методика обучения детей пению» </w:t>
      </w:r>
    </w:p>
    <w:p w:rsidR="009F228B" w:rsidRPr="00B74114" w:rsidRDefault="009F228B" w:rsidP="00B74114">
      <w:pPr>
        <w:widowControl w:val="0"/>
        <w:shd w:val="clear" w:color="auto" w:fill="FFFFFF"/>
        <w:tabs>
          <w:tab w:val="left" w:pos="365"/>
        </w:tabs>
        <w:autoSpaceDE w:val="0"/>
        <w:autoSpaceDN w:val="0"/>
        <w:adjustRightInd w:val="0"/>
        <w:contextualSpacing/>
        <w:rPr>
          <w:spacing w:val="-15"/>
          <w:sz w:val="22"/>
          <w:szCs w:val="22"/>
        </w:rPr>
      </w:pPr>
      <w:r w:rsidRPr="00B74114">
        <w:rPr>
          <w:sz w:val="22"/>
          <w:szCs w:val="22"/>
        </w:rPr>
        <w:t>2. Соболев А. Речевые упражнения на уроках пения.</w:t>
      </w:r>
    </w:p>
    <w:p w:rsidR="009F228B" w:rsidRPr="00B74114" w:rsidRDefault="009F228B" w:rsidP="00B74114">
      <w:pPr>
        <w:shd w:val="clear" w:color="auto" w:fill="FFFFFF"/>
        <w:tabs>
          <w:tab w:val="left" w:pos="365"/>
        </w:tabs>
        <w:contextualSpacing/>
        <w:rPr>
          <w:sz w:val="22"/>
          <w:szCs w:val="22"/>
        </w:rPr>
      </w:pPr>
      <w:r w:rsidRPr="00B74114">
        <w:rPr>
          <w:spacing w:val="-17"/>
          <w:sz w:val="22"/>
          <w:szCs w:val="22"/>
        </w:rPr>
        <w:t>3.</w:t>
      </w:r>
      <w:r w:rsidRPr="00B74114">
        <w:rPr>
          <w:sz w:val="22"/>
          <w:szCs w:val="22"/>
        </w:rPr>
        <w:t xml:space="preserve"> Белоусенко М.И.. Постановка певческого голоса. Белгород, 2006г</w:t>
      </w:r>
    </w:p>
    <w:p w:rsidR="009F228B" w:rsidRPr="00B74114" w:rsidRDefault="009F228B" w:rsidP="00B74114">
      <w:pPr>
        <w:shd w:val="clear" w:color="auto" w:fill="FFFFFF"/>
        <w:tabs>
          <w:tab w:val="left" w:pos="365"/>
        </w:tabs>
        <w:contextualSpacing/>
        <w:rPr>
          <w:sz w:val="22"/>
          <w:szCs w:val="22"/>
        </w:rPr>
      </w:pPr>
      <w:r w:rsidRPr="00B74114">
        <w:rPr>
          <w:sz w:val="22"/>
          <w:szCs w:val="22"/>
        </w:rPr>
        <w:t>4. В.Емельянов «Развитие голоса»</w:t>
      </w:r>
    </w:p>
    <w:p w:rsidR="009F228B" w:rsidRPr="00B74114" w:rsidRDefault="009F228B" w:rsidP="00B74114">
      <w:pPr>
        <w:shd w:val="clear" w:color="auto" w:fill="FFFFFF"/>
        <w:tabs>
          <w:tab w:val="left" w:pos="365"/>
        </w:tabs>
        <w:contextualSpacing/>
        <w:rPr>
          <w:sz w:val="22"/>
          <w:szCs w:val="22"/>
        </w:rPr>
      </w:pPr>
      <w:r w:rsidRPr="00B74114">
        <w:rPr>
          <w:sz w:val="22"/>
          <w:szCs w:val="22"/>
        </w:rPr>
        <w:lastRenderedPageBreak/>
        <w:t>5. Т.Э.Тютюнникова «Учусь творить Элементарное музицирование: музыка, речь, движение» Москва, 2004 г.</w:t>
      </w:r>
    </w:p>
    <w:p w:rsidR="009F228B" w:rsidRPr="00B74114" w:rsidRDefault="009F228B" w:rsidP="00B74114">
      <w:pPr>
        <w:shd w:val="clear" w:color="auto" w:fill="FFFFFF"/>
        <w:tabs>
          <w:tab w:val="left" w:pos="365"/>
        </w:tabs>
        <w:contextualSpacing/>
        <w:rPr>
          <w:sz w:val="22"/>
          <w:szCs w:val="22"/>
        </w:rPr>
      </w:pPr>
      <w:r w:rsidRPr="00B74114">
        <w:rPr>
          <w:sz w:val="22"/>
          <w:szCs w:val="22"/>
        </w:rPr>
        <w:t>6. Огороднов Д.,   «Музыкально-певческое  воспитание  детей.»</w:t>
      </w:r>
      <w:r w:rsidRPr="00B74114">
        <w:rPr>
          <w:sz w:val="22"/>
          <w:szCs w:val="22"/>
        </w:rPr>
        <w:br/>
        <w:t>Киев, 1989г.</w:t>
      </w:r>
    </w:p>
    <w:p w:rsidR="009F228B" w:rsidRPr="00B74114" w:rsidRDefault="009F228B" w:rsidP="00B74114">
      <w:pPr>
        <w:shd w:val="clear" w:color="auto" w:fill="FFFFFF"/>
        <w:tabs>
          <w:tab w:val="left" w:pos="365"/>
        </w:tabs>
        <w:contextualSpacing/>
        <w:rPr>
          <w:sz w:val="22"/>
          <w:szCs w:val="22"/>
        </w:rPr>
      </w:pPr>
      <w:r w:rsidRPr="00B74114">
        <w:rPr>
          <w:sz w:val="22"/>
          <w:szCs w:val="22"/>
        </w:rPr>
        <w:t>7. Струве Г. «Школьный хор М.1981г.</w:t>
      </w:r>
    </w:p>
    <w:p w:rsidR="009F228B" w:rsidRPr="00B74114" w:rsidRDefault="009F228B" w:rsidP="00B74114">
      <w:pPr>
        <w:contextualSpacing/>
        <w:rPr>
          <w:sz w:val="22"/>
          <w:szCs w:val="22"/>
        </w:rPr>
      </w:pPr>
      <w:r w:rsidRPr="00B74114">
        <w:rPr>
          <w:color w:val="000000"/>
          <w:sz w:val="22"/>
          <w:szCs w:val="22"/>
        </w:rPr>
        <w:t>8. В.П. Анисимов «Диагностика музыкальных способностей детей»  Москва, «Владос», 2014 г.</w:t>
      </w:r>
    </w:p>
    <w:p w:rsidR="009F228B" w:rsidRPr="00B74114" w:rsidRDefault="009F228B" w:rsidP="00B74114">
      <w:pPr>
        <w:contextualSpacing/>
        <w:rPr>
          <w:sz w:val="22"/>
          <w:szCs w:val="22"/>
        </w:rPr>
      </w:pPr>
      <w:r w:rsidRPr="00B74114">
        <w:rPr>
          <w:sz w:val="22"/>
          <w:szCs w:val="22"/>
        </w:rPr>
        <w:t xml:space="preserve">9. Е.В.Горбина «Лучшие попевки и песенки для музыкального развития малышей» </w:t>
      </w:r>
    </w:p>
    <w:p w:rsidR="00DF3236" w:rsidRPr="00B74114" w:rsidRDefault="00DF3236" w:rsidP="00B74114">
      <w:pPr>
        <w:contextualSpacing/>
        <w:rPr>
          <w:b/>
          <w:sz w:val="22"/>
          <w:szCs w:val="22"/>
        </w:rPr>
      </w:pPr>
    </w:p>
    <w:p w:rsidR="00E8243C" w:rsidRPr="00B74114" w:rsidRDefault="00E8243C" w:rsidP="00B74114">
      <w:pPr>
        <w:contextualSpacing/>
        <w:rPr>
          <w:b/>
          <w:sz w:val="22"/>
          <w:szCs w:val="22"/>
        </w:rPr>
      </w:pPr>
      <w:r w:rsidRPr="00B74114">
        <w:rPr>
          <w:b/>
          <w:sz w:val="22"/>
          <w:szCs w:val="22"/>
        </w:rPr>
        <w:t>Интернет ресурсы:</w:t>
      </w:r>
    </w:p>
    <w:p w:rsidR="00D35C91" w:rsidRPr="00B74114" w:rsidRDefault="00800260" w:rsidP="00B74114">
      <w:pPr>
        <w:contextualSpacing/>
        <w:rPr>
          <w:b/>
          <w:i/>
          <w:sz w:val="22"/>
          <w:szCs w:val="22"/>
        </w:rPr>
      </w:pPr>
      <w:hyperlink r:id="rId11" w:history="1">
        <w:r w:rsidR="00D35C91" w:rsidRPr="00B74114">
          <w:rPr>
            <w:rStyle w:val="a5"/>
            <w:b/>
            <w:i/>
            <w:sz w:val="22"/>
            <w:szCs w:val="22"/>
          </w:rPr>
          <w:t>http://nsportal.ru/detskiy-sad/muzykalno-ritmicheskoe-zanyatie/2012/05/11/kruzhkovaya-rabota-programma-vokalnogo</w:t>
        </w:r>
      </w:hyperlink>
    </w:p>
    <w:p w:rsidR="00D35C91" w:rsidRPr="00B74114" w:rsidRDefault="00D35C91" w:rsidP="00B74114">
      <w:pPr>
        <w:contextualSpacing/>
        <w:rPr>
          <w:b/>
          <w:i/>
          <w:sz w:val="22"/>
          <w:szCs w:val="22"/>
        </w:rPr>
      </w:pPr>
    </w:p>
    <w:p w:rsidR="00C232DD" w:rsidRPr="00B74114" w:rsidRDefault="00800260" w:rsidP="00B74114">
      <w:pPr>
        <w:ind w:left="720"/>
        <w:contextualSpacing/>
        <w:rPr>
          <w:color w:val="000000"/>
          <w:sz w:val="22"/>
          <w:szCs w:val="22"/>
        </w:rPr>
      </w:pPr>
      <w:hyperlink r:id="rId12" w:history="1">
        <w:r w:rsidR="00D35C91" w:rsidRPr="00B74114">
          <w:rPr>
            <w:rStyle w:val="a5"/>
            <w:sz w:val="22"/>
            <w:szCs w:val="22"/>
          </w:rPr>
          <w:t>https://www.pdou.ru/categories/2/articles/547</w:t>
        </w:r>
      </w:hyperlink>
    </w:p>
    <w:p w:rsidR="00D35C91" w:rsidRPr="00B74114" w:rsidRDefault="00800260" w:rsidP="00B74114">
      <w:pPr>
        <w:ind w:left="720"/>
        <w:contextualSpacing/>
        <w:rPr>
          <w:color w:val="000000"/>
          <w:sz w:val="22"/>
          <w:szCs w:val="22"/>
        </w:rPr>
      </w:pPr>
      <w:hyperlink r:id="rId13" w:history="1">
        <w:r w:rsidR="00561927" w:rsidRPr="00B74114">
          <w:rPr>
            <w:rStyle w:val="a5"/>
            <w:sz w:val="22"/>
            <w:szCs w:val="22"/>
          </w:rPr>
          <w:t>https://infourok.ru/</w:t>
        </w:r>
      </w:hyperlink>
    </w:p>
    <w:p w:rsidR="00561927" w:rsidRPr="00B74114" w:rsidRDefault="00800260" w:rsidP="00B74114">
      <w:pPr>
        <w:ind w:left="720"/>
        <w:contextualSpacing/>
        <w:rPr>
          <w:color w:val="000000"/>
          <w:sz w:val="22"/>
          <w:szCs w:val="22"/>
        </w:rPr>
      </w:pPr>
      <w:hyperlink r:id="rId14" w:history="1">
        <w:r w:rsidR="00561927" w:rsidRPr="00B74114">
          <w:rPr>
            <w:rStyle w:val="a5"/>
            <w:sz w:val="22"/>
            <w:szCs w:val="22"/>
          </w:rPr>
          <w:t>http://mp3sort.biz/</w:t>
        </w:r>
      </w:hyperlink>
    </w:p>
    <w:p w:rsidR="00561927" w:rsidRPr="00B74114" w:rsidRDefault="00800260" w:rsidP="00B74114">
      <w:pPr>
        <w:ind w:left="720"/>
        <w:contextualSpacing/>
        <w:rPr>
          <w:color w:val="000000"/>
          <w:sz w:val="22"/>
          <w:szCs w:val="22"/>
        </w:rPr>
      </w:pPr>
      <w:hyperlink r:id="rId15" w:history="1">
        <w:r w:rsidR="00561927" w:rsidRPr="00B74114">
          <w:rPr>
            <w:rStyle w:val="a5"/>
            <w:sz w:val="22"/>
            <w:szCs w:val="22"/>
          </w:rPr>
          <w:t>http://chayca1.narod.ru/index.html</w:t>
        </w:r>
      </w:hyperlink>
    </w:p>
    <w:p w:rsidR="00561927" w:rsidRPr="00B74114" w:rsidRDefault="00800260" w:rsidP="00B74114">
      <w:pPr>
        <w:ind w:left="720"/>
        <w:contextualSpacing/>
        <w:rPr>
          <w:color w:val="000000"/>
          <w:sz w:val="22"/>
          <w:szCs w:val="22"/>
        </w:rPr>
      </w:pPr>
      <w:hyperlink r:id="rId16" w:history="1">
        <w:r w:rsidR="00561927" w:rsidRPr="00B74114">
          <w:rPr>
            <w:rStyle w:val="a5"/>
            <w:sz w:val="22"/>
            <w:szCs w:val="22"/>
          </w:rPr>
          <w:t>http://kladraz.ru/</w:t>
        </w:r>
      </w:hyperlink>
    </w:p>
    <w:p w:rsidR="00561927" w:rsidRPr="00B74114" w:rsidRDefault="00800260" w:rsidP="00B74114">
      <w:pPr>
        <w:ind w:left="720"/>
        <w:contextualSpacing/>
        <w:rPr>
          <w:color w:val="000000"/>
          <w:sz w:val="22"/>
          <w:szCs w:val="22"/>
        </w:rPr>
      </w:pPr>
      <w:hyperlink r:id="rId17" w:history="1">
        <w:r w:rsidR="00561927" w:rsidRPr="00B74114">
          <w:rPr>
            <w:rStyle w:val="a5"/>
            <w:sz w:val="22"/>
            <w:szCs w:val="22"/>
          </w:rPr>
          <w:t>http://detsadmickeymouse.ru/publ/detskie_pesenki_s_notami/64-4-2</w:t>
        </w:r>
      </w:hyperlink>
    </w:p>
    <w:p w:rsidR="00561927" w:rsidRPr="00B74114" w:rsidRDefault="00800260" w:rsidP="00B74114">
      <w:pPr>
        <w:ind w:left="720"/>
        <w:contextualSpacing/>
        <w:rPr>
          <w:color w:val="000000"/>
          <w:sz w:val="22"/>
          <w:szCs w:val="22"/>
        </w:rPr>
      </w:pPr>
      <w:hyperlink r:id="rId18" w:history="1">
        <w:r w:rsidR="00561927" w:rsidRPr="00B74114">
          <w:rPr>
            <w:rStyle w:val="a5"/>
            <w:sz w:val="22"/>
            <w:szCs w:val="22"/>
          </w:rPr>
          <w:t>http://www.musical-sad.ru/</w:t>
        </w:r>
      </w:hyperlink>
    </w:p>
    <w:p w:rsidR="00C232DD" w:rsidRPr="00B74114" w:rsidRDefault="00800260" w:rsidP="00B74114">
      <w:pPr>
        <w:ind w:left="720"/>
        <w:contextualSpacing/>
        <w:rPr>
          <w:color w:val="000000"/>
          <w:sz w:val="22"/>
          <w:szCs w:val="22"/>
        </w:rPr>
      </w:pPr>
      <w:hyperlink r:id="rId19" w:history="1">
        <w:r w:rsidR="00561927" w:rsidRPr="00B74114">
          <w:rPr>
            <w:rStyle w:val="a5"/>
            <w:sz w:val="22"/>
            <w:szCs w:val="22"/>
          </w:rPr>
          <w:t>http://teks-pesni.narod.ru/d/detskie.html</w:t>
        </w:r>
      </w:hyperlink>
    </w:p>
    <w:p w:rsidR="00D35C91" w:rsidRPr="00B74114" w:rsidRDefault="00D35C91" w:rsidP="00B74114">
      <w:pPr>
        <w:jc w:val="left"/>
        <w:rPr>
          <w:sz w:val="22"/>
          <w:szCs w:val="22"/>
        </w:rPr>
      </w:pPr>
    </w:p>
    <w:sectPr w:rsidR="00D35C91" w:rsidRPr="00B74114" w:rsidSect="00B74114">
      <w:type w:val="continuous"/>
      <w:pgSz w:w="11906" w:h="16838"/>
      <w:pgMar w:top="284" w:right="850" w:bottom="426"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60" w:rsidRDefault="00800260" w:rsidP="00DF3236">
      <w:r>
        <w:separator/>
      </w:r>
    </w:p>
  </w:endnote>
  <w:endnote w:type="continuationSeparator" w:id="0">
    <w:p w:rsidR="00800260" w:rsidRDefault="00800260" w:rsidP="00DF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4118"/>
      <w:docPartObj>
        <w:docPartGallery w:val="Page Numbers (Bottom of Page)"/>
        <w:docPartUnique/>
      </w:docPartObj>
    </w:sdtPr>
    <w:sdtEndPr/>
    <w:sdtContent>
      <w:p w:rsidR="00B74114" w:rsidRDefault="00B74114">
        <w:pPr>
          <w:pStyle w:val="ab"/>
          <w:jc w:val="center"/>
        </w:pPr>
        <w:r>
          <w:fldChar w:fldCharType="begin"/>
        </w:r>
        <w:r>
          <w:instrText xml:space="preserve"> PAGE   \* MERGEFORMAT </w:instrText>
        </w:r>
        <w:r>
          <w:fldChar w:fldCharType="separate"/>
        </w:r>
        <w:r w:rsidR="004850DD">
          <w:rPr>
            <w:noProof/>
          </w:rPr>
          <w:t>2</w:t>
        </w:r>
        <w:r>
          <w:rPr>
            <w:noProof/>
          </w:rPr>
          <w:fldChar w:fldCharType="end"/>
        </w:r>
      </w:p>
    </w:sdtContent>
  </w:sdt>
  <w:p w:rsidR="00B74114" w:rsidRDefault="00B7411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60" w:rsidRDefault="00800260" w:rsidP="00DF3236">
      <w:r>
        <w:separator/>
      </w:r>
    </w:p>
  </w:footnote>
  <w:footnote w:type="continuationSeparator" w:id="0">
    <w:p w:rsidR="00800260" w:rsidRDefault="00800260" w:rsidP="00DF3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E9"/>
    <w:multiLevelType w:val="multilevel"/>
    <w:tmpl w:val="1CDA5460"/>
    <w:lvl w:ilvl="0">
      <w:start w:val="1"/>
      <w:numFmt w:val="decimal"/>
      <w:lvlText w:val="%1."/>
      <w:lvlJc w:val="left"/>
      <w:pPr>
        <w:tabs>
          <w:tab w:val="num" w:pos="578"/>
        </w:tabs>
        <w:ind w:left="578"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 w15:restartNumberingAfterBreak="0">
    <w:nsid w:val="1375332B"/>
    <w:multiLevelType w:val="hybridMultilevel"/>
    <w:tmpl w:val="DE32D4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A335F5F"/>
    <w:multiLevelType w:val="multilevel"/>
    <w:tmpl w:val="F4E4722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0C54AC4"/>
    <w:multiLevelType w:val="hybridMultilevel"/>
    <w:tmpl w:val="16EEE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90103"/>
    <w:multiLevelType w:val="multilevel"/>
    <w:tmpl w:val="DD803C7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274FA5"/>
    <w:multiLevelType w:val="multilevel"/>
    <w:tmpl w:val="7584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50D4D"/>
    <w:multiLevelType w:val="multilevel"/>
    <w:tmpl w:val="01300378"/>
    <w:lvl w:ilvl="0">
      <w:start w:val="2"/>
      <w:numFmt w:val="decimal"/>
      <w:lvlText w:val="%1."/>
      <w:lvlJc w:val="left"/>
      <w:pPr>
        <w:ind w:left="450" w:hanging="450"/>
      </w:pPr>
      <w:rPr>
        <w:rFonts w:eastAsia="TimesNewRoman" w:hint="default"/>
        <w:b/>
      </w:rPr>
    </w:lvl>
    <w:lvl w:ilvl="1">
      <w:start w:val="5"/>
      <w:numFmt w:val="decimal"/>
      <w:lvlText w:val="%1.%2."/>
      <w:lvlJc w:val="left"/>
      <w:pPr>
        <w:ind w:left="720" w:hanging="720"/>
      </w:pPr>
      <w:rPr>
        <w:rFonts w:eastAsia="TimesNewRoman" w:hint="default"/>
        <w:b/>
      </w:rPr>
    </w:lvl>
    <w:lvl w:ilvl="2">
      <w:start w:val="1"/>
      <w:numFmt w:val="decimal"/>
      <w:lvlText w:val="%1.%2.%3."/>
      <w:lvlJc w:val="left"/>
      <w:pPr>
        <w:ind w:left="720" w:hanging="720"/>
      </w:pPr>
      <w:rPr>
        <w:rFonts w:eastAsia="TimesNewRoman" w:hint="default"/>
        <w:b/>
      </w:rPr>
    </w:lvl>
    <w:lvl w:ilvl="3">
      <w:start w:val="1"/>
      <w:numFmt w:val="decimal"/>
      <w:lvlText w:val="%1.%2.%3.%4."/>
      <w:lvlJc w:val="left"/>
      <w:pPr>
        <w:ind w:left="1080" w:hanging="1080"/>
      </w:pPr>
      <w:rPr>
        <w:rFonts w:eastAsia="TimesNewRoman" w:hint="default"/>
        <w:b/>
      </w:rPr>
    </w:lvl>
    <w:lvl w:ilvl="4">
      <w:start w:val="1"/>
      <w:numFmt w:val="decimal"/>
      <w:lvlText w:val="%1.%2.%3.%4.%5."/>
      <w:lvlJc w:val="left"/>
      <w:pPr>
        <w:ind w:left="1080" w:hanging="1080"/>
      </w:pPr>
      <w:rPr>
        <w:rFonts w:eastAsia="TimesNewRoman" w:hint="default"/>
        <w:b/>
      </w:rPr>
    </w:lvl>
    <w:lvl w:ilvl="5">
      <w:start w:val="1"/>
      <w:numFmt w:val="decimal"/>
      <w:lvlText w:val="%1.%2.%3.%4.%5.%6."/>
      <w:lvlJc w:val="left"/>
      <w:pPr>
        <w:ind w:left="1440" w:hanging="1440"/>
      </w:pPr>
      <w:rPr>
        <w:rFonts w:eastAsia="TimesNewRoman" w:hint="default"/>
        <w:b/>
      </w:rPr>
    </w:lvl>
    <w:lvl w:ilvl="6">
      <w:start w:val="1"/>
      <w:numFmt w:val="decimal"/>
      <w:lvlText w:val="%1.%2.%3.%4.%5.%6.%7."/>
      <w:lvlJc w:val="left"/>
      <w:pPr>
        <w:ind w:left="1800" w:hanging="1800"/>
      </w:pPr>
      <w:rPr>
        <w:rFonts w:eastAsia="TimesNewRoman" w:hint="default"/>
        <w:b/>
      </w:rPr>
    </w:lvl>
    <w:lvl w:ilvl="7">
      <w:start w:val="1"/>
      <w:numFmt w:val="decimal"/>
      <w:lvlText w:val="%1.%2.%3.%4.%5.%6.%7.%8."/>
      <w:lvlJc w:val="left"/>
      <w:pPr>
        <w:ind w:left="1800" w:hanging="1800"/>
      </w:pPr>
      <w:rPr>
        <w:rFonts w:eastAsia="TimesNewRoman" w:hint="default"/>
        <w:b/>
      </w:rPr>
    </w:lvl>
    <w:lvl w:ilvl="8">
      <w:start w:val="1"/>
      <w:numFmt w:val="decimal"/>
      <w:lvlText w:val="%1.%2.%3.%4.%5.%6.%7.%8.%9."/>
      <w:lvlJc w:val="left"/>
      <w:pPr>
        <w:ind w:left="2160" w:hanging="2160"/>
      </w:pPr>
      <w:rPr>
        <w:rFonts w:eastAsia="TimesNewRoman" w:hint="default"/>
        <w:b/>
      </w:rPr>
    </w:lvl>
  </w:abstractNum>
  <w:abstractNum w:abstractNumId="7" w15:restartNumberingAfterBreak="0">
    <w:nsid w:val="361742FB"/>
    <w:multiLevelType w:val="multilevel"/>
    <w:tmpl w:val="015439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ED3205"/>
    <w:multiLevelType w:val="hybridMultilevel"/>
    <w:tmpl w:val="4166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34452E"/>
    <w:multiLevelType w:val="hybridMultilevel"/>
    <w:tmpl w:val="6514144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C6E78B3"/>
    <w:multiLevelType w:val="multilevel"/>
    <w:tmpl w:val="7BDC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F04EB"/>
    <w:multiLevelType w:val="hybridMultilevel"/>
    <w:tmpl w:val="44BE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6274FD"/>
    <w:multiLevelType w:val="multilevel"/>
    <w:tmpl w:val="A3C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424CA"/>
    <w:multiLevelType w:val="multilevel"/>
    <w:tmpl w:val="2A0A2650"/>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B2D42BA"/>
    <w:multiLevelType w:val="multilevel"/>
    <w:tmpl w:val="595821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3E29E2"/>
    <w:multiLevelType w:val="multilevel"/>
    <w:tmpl w:val="E53A79B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6926A4"/>
    <w:multiLevelType w:val="hybridMultilevel"/>
    <w:tmpl w:val="58F64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2B1E74"/>
    <w:multiLevelType w:val="multilevel"/>
    <w:tmpl w:val="0374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0450D6"/>
    <w:multiLevelType w:val="hybridMultilevel"/>
    <w:tmpl w:val="D2080A86"/>
    <w:lvl w:ilvl="0" w:tplc="0419000D">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9" w15:restartNumberingAfterBreak="0">
    <w:nsid w:val="58CE0DD2"/>
    <w:multiLevelType w:val="hybridMultilevel"/>
    <w:tmpl w:val="E7D8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D17749"/>
    <w:multiLevelType w:val="multilevel"/>
    <w:tmpl w:val="14E8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35E8F"/>
    <w:multiLevelType w:val="hybridMultilevel"/>
    <w:tmpl w:val="7CFC55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75690B60"/>
    <w:multiLevelType w:val="hybridMultilevel"/>
    <w:tmpl w:val="16EEE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2F24D7"/>
    <w:multiLevelType w:val="hybridMultilevel"/>
    <w:tmpl w:val="0272309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4C5916"/>
    <w:multiLevelType w:val="hybridMultilevel"/>
    <w:tmpl w:val="454C0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4F4DDB"/>
    <w:multiLevelType w:val="hybridMultilevel"/>
    <w:tmpl w:val="9C526D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3"/>
  </w:num>
  <w:num w:numId="4">
    <w:abstractNumId w:val="23"/>
  </w:num>
  <w:num w:numId="5">
    <w:abstractNumId w:val="15"/>
  </w:num>
  <w:num w:numId="6">
    <w:abstractNumId w:val="7"/>
  </w:num>
  <w:num w:numId="7">
    <w:abstractNumId w:val="14"/>
  </w:num>
  <w:num w:numId="8">
    <w:abstractNumId w:val="25"/>
  </w:num>
  <w:num w:numId="9">
    <w:abstractNumId w:val="21"/>
  </w:num>
  <w:num w:numId="10">
    <w:abstractNumId w:val="13"/>
  </w:num>
  <w:num w:numId="11">
    <w:abstractNumId w:val="16"/>
  </w:num>
  <w:num w:numId="12">
    <w:abstractNumId w:val="18"/>
  </w:num>
  <w:num w:numId="13">
    <w:abstractNumId w:val="6"/>
  </w:num>
  <w:num w:numId="14">
    <w:abstractNumId w:val="12"/>
  </w:num>
  <w:num w:numId="15">
    <w:abstractNumId w:val="17"/>
  </w:num>
  <w:num w:numId="16">
    <w:abstractNumId w:val="20"/>
  </w:num>
  <w:num w:numId="17">
    <w:abstractNumId w:val="0"/>
  </w:num>
  <w:num w:numId="18">
    <w:abstractNumId w:val="10"/>
  </w:num>
  <w:num w:numId="19">
    <w:abstractNumId w:val="5"/>
  </w:num>
  <w:num w:numId="20">
    <w:abstractNumId w:val="24"/>
  </w:num>
  <w:num w:numId="21">
    <w:abstractNumId w:val="9"/>
  </w:num>
  <w:num w:numId="22">
    <w:abstractNumId w:val="1"/>
  </w:num>
  <w:num w:numId="23">
    <w:abstractNumId w:val="2"/>
  </w:num>
  <w:num w:numId="24">
    <w:abstractNumId w:val="8"/>
  </w:num>
  <w:num w:numId="25">
    <w:abstractNumId w:val="11"/>
  </w:num>
  <w:num w:numId="2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5D65"/>
    <w:rsid w:val="0001490B"/>
    <w:rsid w:val="000F6E41"/>
    <w:rsid w:val="001248F5"/>
    <w:rsid w:val="00152949"/>
    <w:rsid w:val="00177E03"/>
    <w:rsid w:val="00177EAE"/>
    <w:rsid w:val="001940BF"/>
    <w:rsid w:val="001D5D65"/>
    <w:rsid w:val="001F3AB0"/>
    <w:rsid w:val="00212C38"/>
    <w:rsid w:val="00287662"/>
    <w:rsid w:val="002C3BB1"/>
    <w:rsid w:val="002D28D3"/>
    <w:rsid w:val="002D4EDA"/>
    <w:rsid w:val="003166F8"/>
    <w:rsid w:val="00352DB9"/>
    <w:rsid w:val="0039008E"/>
    <w:rsid w:val="003A2B1A"/>
    <w:rsid w:val="00437DE9"/>
    <w:rsid w:val="004540F5"/>
    <w:rsid w:val="004850DD"/>
    <w:rsid w:val="00487456"/>
    <w:rsid w:val="004927BC"/>
    <w:rsid w:val="00493568"/>
    <w:rsid w:val="004B3B84"/>
    <w:rsid w:val="004E6B3E"/>
    <w:rsid w:val="004F0B8A"/>
    <w:rsid w:val="00510107"/>
    <w:rsid w:val="00561927"/>
    <w:rsid w:val="005A2858"/>
    <w:rsid w:val="005F4BB9"/>
    <w:rsid w:val="00662377"/>
    <w:rsid w:val="00683B6C"/>
    <w:rsid w:val="00684EF7"/>
    <w:rsid w:val="006B2334"/>
    <w:rsid w:val="006C106F"/>
    <w:rsid w:val="006C2B64"/>
    <w:rsid w:val="006E084D"/>
    <w:rsid w:val="006E0B30"/>
    <w:rsid w:val="006E4DBB"/>
    <w:rsid w:val="006E6D1B"/>
    <w:rsid w:val="006F7EB1"/>
    <w:rsid w:val="00706529"/>
    <w:rsid w:val="0071125D"/>
    <w:rsid w:val="00721A19"/>
    <w:rsid w:val="00727286"/>
    <w:rsid w:val="007359C3"/>
    <w:rsid w:val="0075492D"/>
    <w:rsid w:val="00780124"/>
    <w:rsid w:val="00793C15"/>
    <w:rsid w:val="007B620B"/>
    <w:rsid w:val="007E7AA3"/>
    <w:rsid w:val="00800260"/>
    <w:rsid w:val="00846F20"/>
    <w:rsid w:val="008B14A3"/>
    <w:rsid w:val="008E4CE1"/>
    <w:rsid w:val="009212AB"/>
    <w:rsid w:val="00941D9C"/>
    <w:rsid w:val="009F228B"/>
    <w:rsid w:val="00A51515"/>
    <w:rsid w:val="00A541A9"/>
    <w:rsid w:val="00A75D6B"/>
    <w:rsid w:val="00A7757C"/>
    <w:rsid w:val="00A852D5"/>
    <w:rsid w:val="00A94F8F"/>
    <w:rsid w:val="00AC4C1A"/>
    <w:rsid w:val="00AF006B"/>
    <w:rsid w:val="00B0036E"/>
    <w:rsid w:val="00B156FD"/>
    <w:rsid w:val="00B23245"/>
    <w:rsid w:val="00B643F9"/>
    <w:rsid w:val="00B74114"/>
    <w:rsid w:val="00B74653"/>
    <w:rsid w:val="00BC6FBB"/>
    <w:rsid w:val="00C232DD"/>
    <w:rsid w:val="00C25CE0"/>
    <w:rsid w:val="00C32A42"/>
    <w:rsid w:val="00C367BC"/>
    <w:rsid w:val="00C36EFB"/>
    <w:rsid w:val="00C54B8B"/>
    <w:rsid w:val="00C6406A"/>
    <w:rsid w:val="00C8422B"/>
    <w:rsid w:val="00D35C91"/>
    <w:rsid w:val="00D5262F"/>
    <w:rsid w:val="00D556DF"/>
    <w:rsid w:val="00D854A6"/>
    <w:rsid w:val="00DD56CC"/>
    <w:rsid w:val="00DF3236"/>
    <w:rsid w:val="00E30378"/>
    <w:rsid w:val="00E3424F"/>
    <w:rsid w:val="00E442A9"/>
    <w:rsid w:val="00E4577D"/>
    <w:rsid w:val="00E45D45"/>
    <w:rsid w:val="00E46073"/>
    <w:rsid w:val="00E739D2"/>
    <w:rsid w:val="00E8243C"/>
    <w:rsid w:val="00F148B7"/>
    <w:rsid w:val="00F27B17"/>
    <w:rsid w:val="00F90792"/>
    <w:rsid w:val="00FA3938"/>
    <w:rsid w:val="00FC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C27E9-2215-481A-BD6F-2EDC7867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D6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6E4DBB"/>
    <w:pPr>
      <w:keepNext/>
      <w:spacing w:before="240" w:after="60"/>
      <w:jc w:val="left"/>
      <w:outlineLvl w:val="0"/>
    </w:pPr>
    <w:rPr>
      <w:rFonts w:ascii="Arial" w:hAnsi="Arial" w:cs="Arial"/>
      <w:b/>
      <w:bCs/>
      <w:kern w:val="32"/>
      <w:sz w:val="32"/>
      <w:szCs w:val="32"/>
    </w:rPr>
  </w:style>
  <w:style w:type="paragraph" w:styleId="2">
    <w:name w:val="heading 2"/>
    <w:basedOn w:val="a"/>
    <w:next w:val="a"/>
    <w:link w:val="20"/>
    <w:unhideWhenUsed/>
    <w:qFormat/>
    <w:rsid w:val="006E4DBB"/>
    <w:pPr>
      <w:keepNext/>
      <w:spacing w:before="240" w:after="60" w:line="259" w:lineRule="auto"/>
      <w:jc w:val="left"/>
      <w:outlineLvl w:val="1"/>
    </w:pPr>
    <w:rPr>
      <w:rFonts w:ascii="Cambria" w:hAnsi="Cambria"/>
      <w:b/>
      <w:bCs/>
      <w:i/>
      <w:iCs/>
      <w:szCs w:val="28"/>
    </w:rPr>
  </w:style>
  <w:style w:type="paragraph" w:styleId="3">
    <w:name w:val="heading 3"/>
    <w:basedOn w:val="a"/>
    <w:next w:val="a"/>
    <w:link w:val="30"/>
    <w:unhideWhenUsed/>
    <w:qFormat/>
    <w:rsid w:val="006E4DBB"/>
    <w:pPr>
      <w:keepNext/>
      <w:spacing w:before="240" w:after="60" w:line="259"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DBB"/>
    <w:rPr>
      <w:rFonts w:ascii="Arial" w:eastAsia="Times New Roman" w:hAnsi="Arial" w:cs="Arial"/>
      <w:b/>
      <w:bCs/>
      <w:kern w:val="32"/>
      <w:sz w:val="32"/>
      <w:szCs w:val="32"/>
      <w:lang w:eastAsia="ru-RU"/>
    </w:rPr>
  </w:style>
  <w:style w:type="character" w:customStyle="1" w:styleId="20">
    <w:name w:val="Заголовок 2 Знак"/>
    <w:basedOn w:val="a0"/>
    <w:link w:val="2"/>
    <w:rsid w:val="006E4DBB"/>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E4DBB"/>
    <w:rPr>
      <w:rFonts w:ascii="Cambria" w:eastAsia="Times New Roman" w:hAnsi="Cambria" w:cs="Times New Roman"/>
      <w:b/>
      <w:bCs/>
      <w:sz w:val="26"/>
      <w:szCs w:val="26"/>
      <w:lang w:eastAsia="ru-RU"/>
    </w:rPr>
  </w:style>
  <w:style w:type="paragraph" w:styleId="a3">
    <w:name w:val="Normal (Web)"/>
    <w:basedOn w:val="a"/>
    <w:uiPriority w:val="99"/>
    <w:unhideWhenUsed/>
    <w:rsid w:val="00C36EFB"/>
    <w:rPr>
      <w:sz w:val="24"/>
      <w:szCs w:val="24"/>
    </w:rPr>
  </w:style>
  <w:style w:type="paragraph" w:styleId="a4">
    <w:name w:val="List Paragraph"/>
    <w:basedOn w:val="a"/>
    <w:uiPriority w:val="34"/>
    <w:qFormat/>
    <w:rsid w:val="000F6E41"/>
    <w:pPr>
      <w:ind w:left="720"/>
      <w:contextualSpacing/>
    </w:pPr>
  </w:style>
  <w:style w:type="paragraph" w:customStyle="1" w:styleId="Style39">
    <w:name w:val="Style39"/>
    <w:basedOn w:val="a"/>
    <w:rsid w:val="005F4BB9"/>
    <w:pPr>
      <w:widowControl w:val="0"/>
      <w:autoSpaceDE w:val="0"/>
      <w:autoSpaceDN w:val="0"/>
      <w:adjustRightInd w:val="0"/>
      <w:spacing w:line="245" w:lineRule="exact"/>
      <w:jc w:val="center"/>
    </w:pPr>
    <w:rPr>
      <w:rFonts w:ascii="Tahoma" w:hAnsi="Tahoma" w:cs="Tahoma"/>
      <w:sz w:val="24"/>
      <w:szCs w:val="24"/>
    </w:rPr>
  </w:style>
  <w:style w:type="character" w:customStyle="1" w:styleId="FontStyle216">
    <w:name w:val="Font Style216"/>
    <w:rsid w:val="005F4BB9"/>
    <w:rPr>
      <w:rFonts w:ascii="Microsoft Sans Serif" w:hAnsi="Microsoft Sans Serif" w:cs="Microsoft Sans Serif"/>
      <w:b/>
      <w:bCs/>
      <w:sz w:val="14"/>
      <w:szCs w:val="14"/>
    </w:rPr>
  </w:style>
  <w:style w:type="paragraph" w:customStyle="1" w:styleId="c1">
    <w:name w:val="c1"/>
    <w:basedOn w:val="a"/>
    <w:rsid w:val="006E4DBB"/>
    <w:pPr>
      <w:spacing w:before="100" w:beforeAutospacing="1" w:after="100" w:afterAutospacing="1"/>
      <w:jc w:val="left"/>
    </w:pPr>
    <w:rPr>
      <w:sz w:val="24"/>
      <w:szCs w:val="24"/>
    </w:rPr>
  </w:style>
  <w:style w:type="character" w:customStyle="1" w:styleId="c0">
    <w:name w:val="c0"/>
    <w:basedOn w:val="a0"/>
    <w:rsid w:val="006E4DBB"/>
  </w:style>
  <w:style w:type="character" w:styleId="a5">
    <w:name w:val="Hyperlink"/>
    <w:basedOn w:val="a0"/>
    <w:uiPriority w:val="99"/>
    <w:unhideWhenUsed/>
    <w:rsid w:val="006E4DBB"/>
    <w:rPr>
      <w:color w:val="0000FF" w:themeColor="hyperlink"/>
      <w:u w:val="single"/>
    </w:rPr>
  </w:style>
  <w:style w:type="character" w:customStyle="1" w:styleId="b-headertitle">
    <w:name w:val="b-header__title"/>
    <w:basedOn w:val="a0"/>
    <w:rsid w:val="006E4DBB"/>
  </w:style>
  <w:style w:type="character" w:styleId="a6">
    <w:name w:val="Strong"/>
    <w:basedOn w:val="a0"/>
    <w:uiPriority w:val="22"/>
    <w:qFormat/>
    <w:rsid w:val="006E4DBB"/>
    <w:rPr>
      <w:b/>
      <w:bCs/>
    </w:rPr>
  </w:style>
  <w:style w:type="character" w:styleId="a7">
    <w:name w:val="Emphasis"/>
    <w:basedOn w:val="a0"/>
    <w:qFormat/>
    <w:rsid w:val="006E4DBB"/>
    <w:rPr>
      <w:i/>
      <w:iCs/>
    </w:rPr>
  </w:style>
  <w:style w:type="character" w:customStyle="1" w:styleId="apple-style-span">
    <w:name w:val="apple-style-span"/>
    <w:basedOn w:val="a0"/>
    <w:rsid w:val="006E4DBB"/>
  </w:style>
  <w:style w:type="paragraph" w:customStyle="1" w:styleId="p6">
    <w:name w:val="p6"/>
    <w:basedOn w:val="a"/>
    <w:rsid w:val="006E4DBB"/>
    <w:pPr>
      <w:spacing w:before="100" w:beforeAutospacing="1" w:after="100" w:afterAutospacing="1"/>
      <w:jc w:val="left"/>
    </w:pPr>
    <w:rPr>
      <w:sz w:val="24"/>
      <w:szCs w:val="24"/>
    </w:rPr>
  </w:style>
  <w:style w:type="character" w:customStyle="1" w:styleId="s1">
    <w:name w:val="s1"/>
    <w:basedOn w:val="a0"/>
    <w:rsid w:val="006E4DBB"/>
  </w:style>
  <w:style w:type="paragraph" w:customStyle="1" w:styleId="c5">
    <w:name w:val="c5"/>
    <w:basedOn w:val="a"/>
    <w:rsid w:val="006E4DBB"/>
    <w:pPr>
      <w:spacing w:before="100" w:beforeAutospacing="1" w:after="100" w:afterAutospacing="1"/>
      <w:jc w:val="left"/>
    </w:pPr>
    <w:rPr>
      <w:sz w:val="24"/>
      <w:szCs w:val="24"/>
    </w:rPr>
  </w:style>
  <w:style w:type="character" w:customStyle="1" w:styleId="c43">
    <w:name w:val="c43"/>
    <w:basedOn w:val="a0"/>
    <w:rsid w:val="006E4DBB"/>
  </w:style>
  <w:style w:type="character" w:customStyle="1" w:styleId="c3">
    <w:name w:val="c3"/>
    <w:basedOn w:val="a0"/>
    <w:rsid w:val="006E4DBB"/>
  </w:style>
  <w:style w:type="paragraph" w:customStyle="1" w:styleId="c96">
    <w:name w:val="c96"/>
    <w:basedOn w:val="a"/>
    <w:rsid w:val="006E4DBB"/>
    <w:pPr>
      <w:spacing w:before="100" w:beforeAutospacing="1" w:after="100" w:afterAutospacing="1"/>
      <w:jc w:val="left"/>
    </w:pPr>
    <w:rPr>
      <w:sz w:val="24"/>
      <w:szCs w:val="24"/>
    </w:rPr>
  </w:style>
  <w:style w:type="table" w:styleId="a8">
    <w:name w:val="Table Grid"/>
    <w:basedOn w:val="a1"/>
    <w:uiPriority w:val="59"/>
    <w:rsid w:val="006E4D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6E4DB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E4DBB"/>
  </w:style>
  <w:style w:type="paragraph" w:styleId="ab">
    <w:name w:val="footer"/>
    <w:basedOn w:val="a"/>
    <w:link w:val="ac"/>
    <w:uiPriority w:val="99"/>
    <w:unhideWhenUsed/>
    <w:rsid w:val="006E4DB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6E4DBB"/>
  </w:style>
  <w:style w:type="paragraph" w:styleId="HTML">
    <w:name w:val="HTML Preformatted"/>
    <w:basedOn w:val="a"/>
    <w:link w:val="HTML0"/>
    <w:uiPriority w:val="99"/>
    <w:unhideWhenUsed/>
    <w:rsid w:val="006E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rsid w:val="006E4DBB"/>
    <w:rPr>
      <w:rFonts w:ascii="Courier New" w:eastAsia="Times New Roman" w:hAnsi="Courier New" w:cs="Courier New"/>
      <w:sz w:val="20"/>
      <w:szCs w:val="20"/>
      <w:lang w:eastAsia="ru-RU"/>
    </w:rPr>
  </w:style>
  <w:style w:type="paragraph" w:styleId="ad">
    <w:name w:val="No Spacing"/>
    <w:link w:val="ae"/>
    <w:uiPriority w:val="1"/>
    <w:qFormat/>
    <w:rsid w:val="006E4DBB"/>
    <w:pPr>
      <w:spacing w:after="0" w:line="240" w:lineRule="auto"/>
    </w:pPr>
    <w:rPr>
      <w:rFonts w:eastAsiaTheme="minorEastAsia"/>
    </w:rPr>
  </w:style>
  <w:style w:type="character" w:customStyle="1" w:styleId="ae">
    <w:name w:val="Без интервала Знак"/>
    <w:basedOn w:val="a0"/>
    <w:link w:val="ad"/>
    <w:uiPriority w:val="1"/>
    <w:rsid w:val="006E4DBB"/>
    <w:rPr>
      <w:rFonts w:eastAsiaTheme="minorEastAsia"/>
    </w:rPr>
  </w:style>
  <w:style w:type="character" w:customStyle="1" w:styleId="c6">
    <w:name w:val="c6"/>
    <w:basedOn w:val="a0"/>
    <w:rsid w:val="00D35C91"/>
  </w:style>
  <w:style w:type="paragraph" w:styleId="af">
    <w:name w:val="Balloon Text"/>
    <w:basedOn w:val="a"/>
    <w:link w:val="af0"/>
    <w:uiPriority w:val="99"/>
    <w:semiHidden/>
    <w:unhideWhenUsed/>
    <w:rsid w:val="00B74114"/>
    <w:rPr>
      <w:rFonts w:ascii="Segoe UI" w:hAnsi="Segoe UI" w:cs="Segoe UI"/>
      <w:sz w:val="18"/>
      <w:szCs w:val="18"/>
    </w:rPr>
  </w:style>
  <w:style w:type="character" w:customStyle="1" w:styleId="af0">
    <w:name w:val="Текст выноски Знак"/>
    <w:basedOn w:val="a0"/>
    <w:link w:val="af"/>
    <w:uiPriority w:val="99"/>
    <w:semiHidden/>
    <w:rsid w:val="00B741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81102">
      <w:bodyDiv w:val="1"/>
      <w:marLeft w:val="0"/>
      <w:marRight w:val="0"/>
      <w:marTop w:val="0"/>
      <w:marBottom w:val="0"/>
      <w:divBdr>
        <w:top w:val="none" w:sz="0" w:space="0" w:color="auto"/>
        <w:left w:val="none" w:sz="0" w:space="0" w:color="auto"/>
        <w:bottom w:val="none" w:sz="0" w:space="0" w:color="auto"/>
        <w:right w:val="none" w:sz="0" w:space="0" w:color="auto"/>
      </w:divBdr>
    </w:div>
    <w:div w:id="272321787">
      <w:bodyDiv w:val="1"/>
      <w:marLeft w:val="0"/>
      <w:marRight w:val="0"/>
      <w:marTop w:val="0"/>
      <w:marBottom w:val="0"/>
      <w:divBdr>
        <w:top w:val="none" w:sz="0" w:space="0" w:color="auto"/>
        <w:left w:val="none" w:sz="0" w:space="0" w:color="auto"/>
        <w:bottom w:val="none" w:sz="0" w:space="0" w:color="auto"/>
        <w:right w:val="none" w:sz="0" w:space="0" w:color="auto"/>
      </w:divBdr>
    </w:div>
    <w:div w:id="434835448">
      <w:bodyDiv w:val="1"/>
      <w:marLeft w:val="0"/>
      <w:marRight w:val="0"/>
      <w:marTop w:val="0"/>
      <w:marBottom w:val="0"/>
      <w:divBdr>
        <w:top w:val="none" w:sz="0" w:space="0" w:color="auto"/>
        <w:left w:val="none" w:sz="0" w:space="0" w:color="auto"/>
        <w:bottom w:val="none" w:sz="0" w:space="0" w:color="auto"/>
        <w:right w:val="none" w:sz="0" w:space="0" w:color="auto"/>
      </w:divBdr>
      <w:divsChild>
        <w:div w:id="452332148">
          <w:marLeft w:val="0"/>
          <w:marRight w:val="0"/>
          <w:marTop w:val="0"/>
          <w:marBottom w:val="0"/>
          <w:divBdr>
            <w:top w:val="none" w:sz="0" w:space="0" w:color="auto"/>
            <w:left w:val="none" w:sz="0" w:space="0" w:color="auto"/>
            <w:bottom w:val="none" w:sz="0" w:space="0" w:color="auto"/>
            <w:right w:val="none" w:sz="0" w:space="0" w:color="auto"/>
          </w:divBdr>
        </w:div>
        <w:div w:id="427236506">
          <w:marLeft w:val="0"/>
          <w:marRight w:val="0"/>
          <w:marTop w:val="0"/>
          <w:marBottom w:val="0"/>
          <w:divBdr>
            <w:top w:val="none" w:sz="0" w:space="0" w:color="auto"/>
            <w:left w:val="none" w:sz="0" w:space="0" w:color="auto"/>
            <w:bottom w:val="none" w:sz="0" w:space="0" w:color="auto"/>
            <w:right w:val="none" w:sz="0" w:space="0" w:color="auto"/>
          </w:divBdr>
        </w:div>
        <w:div w:id="1283851068">
          <w:marLeft w:val="0"/>
          <w:marRight w:val="0"/>
          <w:marTop w:val="0"/>
          <w:marBottom w:val="0"/>
          <w:divBdr>
            <w:top w:val="none" w:sz="0" w:space="0" w:color="auto"/>
            <w:left w:val="none" w:sz="0" w:space="0" w:color="auto"/>
            <w:bottom w:val="none" w:sz="0" w:space="0" w:color="auto"/>
            <w:right w:val="none" w:sz="0" w:space="0" w:color="auto"/>
          </w:divBdr>
        </w:div>
      </w:divsChild>
    </w:div>
    <w:div w:id="555701935">
      <w:bodyDiv w:val="1"/>
      <w:marLeft w:val="0"/>
      <w:marRight w:val="0"/>
      <w:marTop w:val="0"/>
      <w:marBottom w:val="0"/>
      <w:divBdr>
        <w:top w:val="none" w:sz="0" w:space="0" w:color="auto"/>
        <w:left w:val="none" w:sz="0" w:space="0" w:color="auto"/>
        <w:bottom w:val="none" w:sz="0" w:space="0" w:color="auto"/>
        <w:right w:val="none" w:sz="0" w:space="0" w:color="auto"/>
      </w:divBdr>
    </w:div>
    <w:div w:id="592707914">
      <w:bodyDiv w:val="1"/>
      <w:marLeft w:val="0"/>
      <w:marRight w:val="0"/>
      <w:marTop w:val="0"/>
      <w:marBottom w:val="0"/>
      <w:divBdr>
        <w:top w:val="none" w:sz="0" w:space="0" w:color="auto"/>
        <w:left w:val="none" w:sz="0" w:space="0" w:color="auto"/>
        <w:bottom w:val="none" w:sz="0" w:space="0" w:color="auto"/>
        <w:right w:val="none" w:sz="0" w:space="0" w:color="auto"/>
      </w:divBdr>
    </w:div>
    <w:div w:id="893392998">
      <w:bodyDiv w:val="1"/>
      <w:marLeft w:val="0"/>
      <w:marRight w:val="0"/>
      <w:marTop w:val="0"/>
      <w:marBottom w:val="0"/>
      <w:divBdr>
        <w:top w:val="none" w:sz="0" w:space="0" w:color="auto"/>
        <w:left w:val="none" w:sz="0" w:space="0" w:color="auto"/>
        <w:bottom w:val="none" w:sz="0" w:space="0" w:color="auto"/>
        <w:right w:val="none" w:sz="0" w:space="0" w:color="auto"/>
      </w:divBdr>
    </w:div>
    <w:div w:id="965428103">
      <w:bodyDiv w:val="1"/>
      <w:marLeft w:val="0"/>
      <w:marRight w:val="0"/>
      <w:marTop w:val="0"/>
      <w:marBottom w:val="0"/>
      <w:divBdr>
        <w:top w:val="none" w:sz="0" w:space="0" w:color="auto"/>
        <w:left w:val="none" w:sz="0" w:space="0" w:color="auto"/>
        <w:bottom w:val="none" w:sz="0" w:space="0" w:color="auto"/>
        <w:right w:val="none" w:sz="0" w:space="0" w:color="auto"/>
      </w:divBdr>
    </w:div>
    <w:div w:id="1193031706">
      <w:bodyDiv w:val="1"/>
      <w:marLeft w:val="0"/>
      <w:marRight w:val="0"/>
      <w:marTop w:val="0"/>
      <w:marBottom w:val="0"/>
      <w:divBdr>
        <w:top w:val="none" w:sz="0" w:space="0" w:color="auto"/>
        <w:left w:val="none" w:sz="0" w:space="0" w:color="auto"/>
        <w:bottom w:val="none" w:sz="0" w:space="0" w:color="auto"/>
        <w:right w:val="none" w:sz="0" w:space="0" w:color="auto"/>
      </w:divBdr>
    </w:div>
    <w:div w:id="1692991828">
      <w:bodyDiv w:val="1"/>
      <w:marLeft w:val="0"/>
      <w:marRight w:val="0"/>
      <w:marTop w:val="0"/>
      <w:marBottom w:val="0"/>
      <w:divBdr>
        <w:top w:val="none" w:sz="0" w:space="0" w:color="auto"/>
        <w:left w:val="none" w:sz="0" w:space="0" w:color="auto"/>
        <w:bottom w:val="none" w:sz="0" w:space="0" w:color="auto"/>
        <w:right w:val="none" w:sz="0" w:space="0" w:color="auto"/>
      </w:divBdr>
      <w:divsChild>
        <w:div w:id="880095382">
          <w:marLeft w:val="0"/>
          <w:marRight w:val="0"/>
          <w:marTop w:val="0"/>
          <w:marBottom w:val="0"/>
          <w:divBdr>
            <w:top w:val="none" w:sz="0" w:space="0" w:color="auto"/>
            <w:left w:val="none" w:sz="0" w:space="0" w:color="auto"/>
            <w:bottom w:val="none" w:sz="0" w:space="0" w:color="auto"/>
            <w:right w:val="none" w:sz="0" w:space="0" w:color="auto"/>
          </w:divBdr>
        </w:div>
        <w:div w:id="2016372907">
          <w:marLeft w:val="0"/>
          <w:marRight w:val="0"/>
          <w:marTop w:val="0"/>
          <w:marBottom w:val="0"/>
          <w:divBdr>
            <w:top w:val="none" w:sz="0" w:space="0" w:color="auto"/>
            <w:left w:val="none" w:sz="0" w:space="0" w:color="auto"/>
            <w:bottom w:val="none" w:sz="0" w:space="0" w:color="auto"/>
            <w:right w:val="none" w:sz="0" w:space="0" w:color="auto"/>
          </w:divBdr>
        </w:div>
        <w:div w:id="38939583">
          <w:marLeft w:val="0"/>
          <w:marRight w:val="0"/>
          <w:marTop w:val="0"/>
          <w:marBottom w:val="0"/>
          <w:divBdr>
            <w:top w:val="none" w:sz="0" w:space="0" w:color="auto"/>
            <w:left w:val="none" w:sz="0" w:space="0" w:color="auto"/>
            <w:bottom w:val="none" w:sz="0" w:space="0" w:color="auto"/>
            <w:right w:val="none" w:sz="0" w:space="0" w:color="auto"/>
          </w:divBdr>
        </w:div>
      </w:divsChild>
    </w:div>
    <w:div w:id="1848210877">
      <w:bodyDiv w:val="1"/>
      <w:marLeft w:val="0"/>
      <w:marRight w:val="0"/>
      <w:marTop w:val="0"/>
      <w:marBottom w:val="0"/>
      <w:divBdr>
        <w:top w:val="none" w:sz="0" w:space="0" w:color="auto"/>
        <w:left w:val="none" w:sz="0" w:space="0" w:color="auto"/>
        <w:bottom w:val="none" w:sz="0" w:space="0" w:color="auto"/>
        <w:right w:val="none" w:sz="0" w:space="0" w:color="auto"/>
      </w:divBdr>
      <w:divsChild>
        <w:div w:id="726342182">
          <w:marLeft w:val="0"/>
          <w:marRight w:val="0"/>
          <w:marTop w:val="0"/>
          <w:marBottom w:val="0"/>
          <w:divBdr>
            <w:top w:val="none" w:sz="0" w:space="0" w:color="auto"/>
            <w:left w:val="none" w:sz="0" w:space="0" w:color="auto"/>
            <w:bottom w:val="none" w:sz="0" w:space="0" w:color="auto"/>
            <w:right w:val="none" w:sz="0" w:space="0" w:color="auto"/>
          </w:divBdr>
        </w:div>
        <w:div w:id="1070928935">
          <w:marLeft w:val="0"/>
          <w:marRight w:val="0"/>
          <w:marTop w:val="0"/>
          <w:marBottom w:val="0"/>
          <w:divBdr>
            <w:top w:val="none" w:sz="0" w:space="0" w:color="auto"/>
            <w:left w:val="none" w:sz="0" w:space="0" w:color="auto"/>
            <w:bottom w:val="none" w:sz="0" w:space="0" w:color="auto"/>
            <w:right w:val="none" w:sz="0" w:space="0" w:color="auto"/>
          </w:divBdr>
        </w:div>
        <w:div w:id="40641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fourok.ru/" TargetMode="External"/><Relationship Id="rId18" Type="http://schemas.openxmlformats.org/officeDocument/2006/relationships/hyperlink" Target="http://www.musical-sa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dou.ru/categories/2/articles/547" TargetMode="External"/><Relationship Id="rId17" Type="http://schemas.openxmlformats.org/officeDocument/2006/relationships/hyperlink" Target="http://detsadmickeymouse.ru/publ/detskie_pesenki_s_notami/64-4-2" TargetMode="External"/><Relationship Id="rId2" Type="http://schemas.openxmlformats.org/officeDocument/2006/relationships/numbering" Target="numbering.xml"/><Relationship Id="rId16" Type="http://schemas.openxmlformats.org/officeDocument/2006/relationships/hyperlink" Target="http://kladra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detskiy-sad/muzykalno-ritmicheskoe-zanyatie/2012/05/11/kruzhkovaya-rabota-programma-vokalnogo" TargetMode="External"/><Relationship Id="rId5" Type="http://schemas.openxmlformats.org/officeDocument/2006/relationships/webSettings" Target="webSettings.xml"/><Relationship Id="rId15" Type="http://schemas.openxmlformats.org/officeDocument/2006/relationships/hyperlink" Target="http://chayca1.narod.ru/index.html" TargetMode="External"/><Relationship Id="rId10" Type="http://schemas.openxmlformats.org/officeDocument/2006/relationships/footer" Target="footer1.xml"/><Relationship Id="rId19" Type="http://schemas.openxmlformats.org/officeDocument/2006/relationships/hyperlink" Target="http://teks-pesni.narod.ru/d/detskie.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p3sort.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6093-F4C5-476E-95E0-75094BD3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8685</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Компьютер</cp:lastModifiedBy>
  <cp:revision>19</cp:revision>
  <cp:lastPrinted>2021-11-01T09:56:00Z</cp:lastPrinted>
  <dcterms:created xsi:type="dcterms:W3CDTF">2018-03-03T14:42:00Z</dcterms:created>
  <dcterms:modified xsi:type="dcterms:W3CDTF">2021-11-01T10:19:00Z</dcterms:modified>
</cp:coreProperties>
</file>