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поиграйте дома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Техники 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Друдлы</w:t>
      </w:r>
      <w:proofErr w:type="spell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это интересно и с пользой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детстве мы играли в различные игры, на скорость, на выносливость, на реакцию, а также на смекалку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сообразительность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что это похоже?»</w:t>
      </w:r>
      <w:r>
        <w:rPr>
          <w:rFonts w:ascii="Arial" w:hAnsi="Arial" w:cs="Arial"/>
          <w:color w:val="111111"/>
          <w:sz w:val="27"/>
          <w:szCs w:val="27"/>
        </w:rPr>
        <w:t xml:space="preserve">, на песке или бумаге мы изображали хаотично линии, геометрические фигуры или размытые кляксы. Потом предлагалось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угадать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изобразили и на что это похоже. Человек, который называл необычный ответ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называл большее количество вариантов)</w:t>
      </w:r>
      <w:r>
        <w:rPr>
          <w:rFonts w:ascii="Arial" w:hAnsi="Arial" w:cs="Arial"/>
          <w:color w:val="111111"/>
          <w:sz w:val="27"/>
          <w:szCs w:val="27"/>
        </w:rPr>
        <w:t> становился победителем.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предлагаю вам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поиграть со своими детьми в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Друдлы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В эту игру можно играть людям любого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возраста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амая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главная 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«Учится видеть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необычное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 обычном»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Друдлы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в переводе с английского обозначает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«каракули»</w:t>
      </w:r>
      <w:r>
        <w:rPr>
          <w:rFonts w:ascii="Arial" w:hAnsi="Arial" w:cs="Arial"/>
          <w:color w:val="111111"/>
          <w:sz w:val="27"/>
          <w:szCs w:val="27"/>
        </w:rPr>
        <w:t>. Но это слово собирательное состоящее из слов '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doodle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'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(каракули, бессмысленные черточки)</w:t>
      </w:r>
      <w:r>
        <w:rPr>
          <w:rFonts w:ascii="Arial" w:hAnsi="Arial" w:cs="Arial"/>
          <w:color w:val="111111"/>
          <w:sz w:val="27"/>
          <w:szCs w:val="27"/>
        </w:rPr>
        <w:t> и '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riddle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'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(загадка)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Друдлы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или загадочные рисунки, каракули, задачки-головоломки, в которых нужно домысливать.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 же полезна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техника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Друдлы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она развивает у детей и у взрослых образное мышление, логическое мышление, расширяется сознание, снижается боязнь проявлять инициативу, повышается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интеллектуальный уровень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развивает воображение;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развивает речь, когда я рисую, то проговариваю то, что я рисую. Ведь если занимаетесь с ребенком в паре, то без общения не обойтись.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BF48EE" w:rsidRP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BF48EE">
        <w:rPr>
          <w:rFonts w:ascii="Arial" w:hAnsi="Arial" w:cs="Arial"/>
          <w:b/>
          <w:color w:val="111111"/>
          <w:sz w:val="27"/>
          <w:szCs w:val="27"/>
        </w:rPr>
        <w:t>Как играть с ребенком в </w:t>
      </w:r>
      <w:proofErr w:type="spellStart"/>
      <w:r w:rsidRPr="00BF48E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Друдлы</w:t>
      </w:r>
      <w:r w:rsidRPr="00BF48EE">
        <w:rPr>
          <w:rFonts w:ascii="Arial" w:hAnsi="Arial" w:cs="Arial"/>
          <w:b/>
          <w:color w:val="111111"/>
          <w:sz w:val="27"/>
          <w:szCs w:val="27"/>
        </w:rPr>
        <w:t>?</w:t>
      </w:r>
      <w:proofErr w:type="spellEnd"/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 ребенку нарисовать на ли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сте бумаги что-то свое. То, что он сам хочет. Вы отдельно на другом белом листе бумаги рисуете черным карандашом линии, кляксы,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приходит вам в голову. Предложите ребенку поменяться рисунками. Затем на рисунке ребенка подрисуйте линии своим карандашом и так, чтобы эти линии не соприкасались с общими линиями рисунка ребенка. Теперь можно поменяться рисунками. Вы берете в руки уже свой раскрашенный рисунок и отдаете рисунок ребенка ему снова.</w:t>
      </w:r>
    </w:p>
    <w:p w:rsidR="00BF48EE" w:rsidRDefault="00BF48EE" w:rsidP="00BF4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Обратите внимание на свой рисунок, видно, что в ваших фигурах и линиях ребенок увидел что-то свое и начал раскрашивать. Если вы спросите название своего рисунка, он без проблем его озвучит.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на рисунок ребенка и спросите, как он называется? Вы увидите, что ваши линии, фигуры, которые вы подрисовали удачно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«вписались»</w:t>
      </w:r>
      <w:r>
        <w:rPr>
          <w:rFonts w:ascii="Arial" w:hAnsi="Arial" w:cs="Arial"/>
          <w:color w:val="111111"/>
          <w:sz w:val="27"/>
          <w:szCs w:val="27"/>
        </w:rPr>
        <w:t xml:space="preserve"> в его творение. Они просто не могут быть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нетронутыми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озадавайте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ребенку вопросы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за линии?»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нарисовано?»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бы ты еще нарисовал?»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вам отвечает, происходит общение на тему, которая вам обоим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интересна</w:t>
      </w:r>
      <w:r>
        <w:rPr>
          <w:rFonts w:ascii="Arial" w:hAnsi="Arial" w:cs="Arial"/>
          <w:color w:val="111111"/>
          <w:sz w:val="27"/>
          <w:szCs w:val="27"/>
        </w:rPr>
        <w:t>. Прекрасное занятие как для того чтобы развлечься, так и для того, чтобы подумать и мысленно отдохнуть.</w:t>
      </w:r>
    </w:p>
    <w:p w:rsidR="00BF48EE" w:rsidRDefault="00BF48EE" w:rsidP="00BF4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«Учитесь у детей иногда быть детьми»</w:t>
      </w:r>
      <w:r>
        <w:rPr>
          <w:rFonts w:ascii="Arial" w:hAnsi="Arial" w:cs="Arial"/>
          <w:color w:val="111111"/>
          <w:sz w:val="27"/>
          <w:szCs w:val="27"/>
        </w:rPr>
        <w:t>. Ведь дети видят самые оригинальные картины в окружающем нас мире.</w:t>
      </w:r>
    </w:p>
    <w:p w:rsidR="00B325E8" w:rsidRDefault="00BF48EE" w:rsidP="00BF48EE">
      <w:pPr>
        <w:jc w:val="both"/>
      </w:pPr>
    </w:p>
    <w:sectPr w:rsidR="00B325E8" w:rsidSect="00BF48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5"/>
    <w:rsid w:val="00173958"/>
    <w:rsid w:val="001C473E"/>
    <w:rsid w:val="009C7B85"/>
    <w:rsid w:val="00B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2022-01-21T17:32:00Z</dcterms:created>
  <dcterms:modified xsi:type="dcterms:W3CDTF">2022-01-21T17:37:00Z</dcterms:modified>
</cp:coreProperties>
</file>