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3C" w:rsidRDefault="0000303C" w:rsidP="0000303C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</w:p>
    <w:p w:rsidR="0000303C" w:rsidRDefault="0000303C" w:rsidP="0000303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bookmarkStart w:id="0" w:name="_GoBack"/>
      <w:r>
        <w:rPr>
          <w:rStyle w:val="c4"/>
          <w:rFonts w:ascii="Calibri" w:hAnsi="Calibri"/>
          <w:b/>
          <w:bCs/>
          <w:color w:val="000000"/>
          <w:sz w:val="32"/>
          <w:szCs w:val="32"/>
        </w:rPr>
        <w:t xml:space="preserve">Консультация </w:t>
      </w:r>
      <w:bookmarkEnd w:id="0"/>
      <w:r>
        <w:rPr>
          <w:rStyle w:val="c4"/>
          <w:rFonts w:ascii="Calibri" w:hAnsi="Calibri"/>
          <w:b/>
          <w:bCs/>
          <w:color w:val="000000"/>
          <w:sz w:val="32"/>
          <w:szCs w:val="32"/>
        </w:rPr>
        <w:t>для родителей.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5"/>
          <w:rFonts w:ascii="Calibri" w:hAnsi="Calibri"/>
          <w:color w:val="000000"/>
          <w:sz w:val="32"/>
          <w:szCs w:val="32"/>
        </w:rPr>
        <w:t>Чем увлечь ребенка 5-6 лет дома? Действенные методы.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   Дети изо дня в день требуют внимания, любви и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заботы,  поэтому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маме сложно успевать выполнять домашнюю рутину и находить время для ребенка. Безусловно, каждый ребенок отличается собственным складом характера. Один любит подолгу играть в спокойные игры или что-то мастерить, лишь иногда требуя от мамы оценки своей деятельности, а другой постоянно требует внимания к себе.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Действенные методы занять ребенка 5-6 лет: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1.    Излюбленный метод многих родителей увлечь ребенка просмотром мультфильмов – не самый полезный. Безусловно, существует множество отличных развивающих интерактивных мультфильмов, с помощью которых можно выучить ребенка счету, логике или иностранному языку, например, но не стоит забывать, что длительный просмотр ТВ способствует рассеиванию внимания, понижает зрение, вызывает агрессивные состояния и ухудшает сон ребенка. Так что этим, хотя и безотказным методом, не стоит увлекаться. Ребенок 5-6 лет может находиться у экрана не более получаса в день.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2.    Дети любят слушать всякие истории. Можно увлечь их прослушиванием аудио сказок или просмотром аудиокниг, в которых помимо красочных картинок голосом рассказчика повествуются увлекательные истории и сказки.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3.    Лепка благотворно сказывается на развитии моторики рук, развивает творческую жилку и может надолго увлечь малыша. Помимо пластилина вы можете приобрести ребенку тесто для лепки, или же во время лепки вареников и пельменей привлекайте и своего маленького помощника. Поверьте, он будет горд, когда на тарелке увидит блюдо собственного приготовления.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4.    Рисование и раскрашивание также придутся по душе ребенку. Дайте ему листы бумаги, краски, фломастеры, карандаши, можно распечатать раскраски его любимых </w:t>
      </w:r>
      <w:proofErr w:type="spellStart"/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мульт.героев</w:t>
      </w:r>
      <w:proofErr w:type="spellEnd"/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>, а затем предложите ему сделать выставку из собственных работ. Пусть она будет постоянно действующей, лишь иногда меняющая экспонаты.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5.    Аппликации из бумаги или вырезанные из журналов картинки можно наклеивать в специальную тетрадь, сортируя картинки, например, по первым буквам или по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цвету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или по другим категориям (авто, мебель, цветы и т. д.)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6.    Игры с водой, особенно в летний зной – занятие, вызывающее у детей бурный восторг. Для игр с водой существует масса вариантов: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  Во время купания, с участием игрушек или морской флотилии, посуды или специальных водных игрушечных горок.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·        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В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тазу или другой емкости, с участием детской пены для купания, которую можно подкрасить красками или пищевыми красителями. Еще один вариант - шоу мыльных пузырей.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   Используя водяные пистолеты и брызгалки, направляя струю в намеченную в ванне мишень.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   Набрать воды в таз и пускать бумажные кораблики, сделанные собственноручно. Можно устроить регату и соревноваться, чей кораблик придет первым, дуя на него.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8"/>
          <w:rFonts w:ascii="Calibri" w:hAnsi="Calibri"/>
          <w:b/>
          <w:bCs/>
          <w:color w:val="000000"/>
          <w:sz w:val="22"/>
          <w:szCs w:val="22"/>
        </w:rPr>
        <w:t>Водные игры требуют особого контроля родителей, и если ребенок находится в ванне с водой, лучше не оставлять его без внимания!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7.    Во время выполнения повседневных дел, мама может попутно играть с ребенком в такие игры: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   Игра-наоборот, когда малыш сам находит слову пару, обратную по значению. Например, холодно – жарко, добро – зло и т.д.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   Развивает воображение и предложение наблюдать за облаками в окне, предлагая варианты, на что больше похоже то или иное облако.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   Предложите ребенку называть все слова на одну выбранную букву, а затем пробуйте составить из них предложение или целый рассказ.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·       Ребёнок в данном возрасте легко обучается счёту.  Учиться счету можно и на монетках, сделав их самостоятельно: водить тыльной стороной карандаша по подложенной под бумагу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монетке  и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вырезав ее. Пусть ребенок раскладывает свои монетки по номиналу.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lastRenderedPageBreak/>
        <w:t>          Дети в 5-летнем возрасте уже знакомы с буквами, а многие умеют читать. Поэтому пусть выкладывают из магнитного алфавита называемые слова, или же ищут в журнале и обводят выбранную букву.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·         Называйте вслух предметы, один из которых выпадает из логического </w:t>
      </w:r>
      <w:proofErr w:type="spellStart"/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ряда.Пусть</w:t>
      </w:r>
      <w:proofErr w:type="spellEnd"/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ребенок найдет лишнее слово.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Например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>: воробей – сорока – синица – яблоко, или слива – малина – кубик – персик.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   Спрячьте дома какой-то предмет, и пусть ребенок старается его найти. Можно использовать подсказки типа «холодно-горячо» или нарисовать план, в котором указано нахождение «клада».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·         Разложите предметы в ряд и попросите запомнить их, затем попросите малыша отвернуться и уберите один из предметов, чтобы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он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повернувшись, отгадал, какой именно вы убрали.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 xml:space="preserve">   «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Рыба, зверь, птица». Называйте ребенку одну из трех категорий, а он пусть называет определенный вид, например: «зверь» - медведь, «птица» -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снегирь,  и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т. д.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 xml:space="preserve">   «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Викторина». Предлагайте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ребёнку  отвечать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на вопросы, типа: «Какой первый месяц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зимы,весны,лета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или осени?», «Кто лучший друг Чебурашки?», «Что общего у мяча и Луны?», «Какой день недели следует за средой?», «Сколько в сутках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часов?»и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т.д.,  и если какие-то вопросы вызывают у него затруднения, тут же проясняйте их, подробнее останавливаясь на теме.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   Если ребёнок засиделся, предложите ему поиграть в игру под музыку «Замри – отомри», когда он будет кружиться и танцевать под музыку и останавливаться, как только она прекратится.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·      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 xml:space="preserve">   «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Мода». Предложите ребенку из предложенного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гардероба  (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шарфы, шапки, шляпы, ленты, заколки, броши, прищепки, пояса, футболки и т.п.) выбрать и составить интересные костюмы, давая им названия и рассказывая, для каких случаев они предназначены. Для полноты образа можно задействовать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аквагрим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для лица.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rFonts w:ascii="Calibri" w:hAnsi="Calibri"/>
          <w:color w:val="000000"/>
          <w:sz w:val="22"/>
          <w:szCs w:val="22"/>
        </w:rPr>
        <w:t xml:space="preserve">8.  Дети 5-6 </w:t>
      </w:r>
      <w:proofErr w:type="gramStart"/>
      <w:r>
        <w:rPr>
          <w:rStyle w:val="c10"/>
          <w:rFonts w:ascii="Calibri" w:hAnsi="Calibri"/>
          <w:color w:val="000000"/>
          <w:sz w:val="22"/>
          <w:szCs w:val="22"/>
        </w:rPr>
        <w:t>лет  очень</w:t>
      </w:r>
      <w:proofErr w:type="gramEnd"/>
      <w:r>
        <w:rPr>
          <w:rStyle w:val="c10"/>
          <w:rFonts w:ascii="Calibri" w:hAnsi="Calibri"/>
          <w:color w:val="000000"/>
          <w:sz w:val="22"/>
          <w:szCs w:val="22"/>
        </w:rPr>
        <w:t xml:space="preserve"> любят помогать родителям выполнять работу по дому( например помыть вместе с ними полы, приготовить блины, нарезать салат и т.д.). Правда не каждый родитель готов принять данную </w:t>
      </w:r>
      <w:proofErr w:type="spellStart"/>
      <w:proofErr w:type="gramStart"/>
      <w:r>
        <w:rPr>
          <w:rStyle w:val="c10"/>
          <w:rFonts w:ascii="Calibri" w:hAnsi="Calibri"/>
          <w:color w:val="000000"/>
          <w:sz w:val="22"/>
          <w:szCs w:val="22"/>
        </w:rPr>
        <w:t>помощь,считая</w:t>
      </w:r>
      <w:proofErr w:type="spellEnd"/>
      <w:proofErr w:type="gramEnd"/>
      <w:r>
        <w:rPr>
          <w:rStyle w:val="c10"/>
          <w:rFonts w:ascii="Calibri" w:hAnsi="Calibri"/>
          <w:color w:val="000000"/>
          <w:sz w:val="22"/>
          <w:szCs w:val="22"/>
        </w:rPr>
        <w:t xml:space="preserve"> ,что после их помощи придется делать все заново или считают что это опасно, если речь идёт о резке ножом или готовке на плите. </w:t>
      </w:r>
      <w:proofErr w:type="gramStart"/>
      <w:r>
        <w:rPr>
          <w:rStyle w:val="c10"/>
          <w:rFonts w:ascii="Calibri" w:hAnsi="Calibri"/>
          <w:color w:val="000000"/>
          <w:sz w:val="22"/>
          <w:szCs w:val="22"/>
        </w:rPr>
        <w:t>И  это</w:t>
      </w:r>
      <w:proofErr w:type="gramEnd"/>
      <w:r>
        <w:rPr>
          <w:rStyle w:val="c10"/>
          <w:rFonts w:ascii="Calibri" w:hAnsi="Calibri"/>
          <w:color w:val="000000"/>
          <w:sz w:val="22"/>
          <w:szCs w:val="22"/>
        </w:rPr>
        <w:t xml:space="preserve"> их большая ошибка. Ведь не приучив или отбив желание сейчас, потом, когда они </w:t>
      </w:r>
      <w:proofErr w:type="gramStart"/>
      <w:r>
        <w:rPr>
          <w:rStyle w:val="c10"/>
          <w:rFonts w:ascii="Calibri" w:hAnsi="Calibri"/>
          <w:color w:val="000000"/>
          <w:sz w:val="22"/>
          <w:szCs w:val="22"/>
        </w:rPr>
        <w:t>подрастут ,</w:t>
      </w:r>
      <w:proofErr w:type="gramEnd"/>
      <w:r>
        <w:rPr>
          <w:rStyle w:val="c10"/>
          <w:rFonts w:ascii="Calibri" w:hAnsi="Calibri"/>
          <w:color w:val="000000"/>
          <w:sz w:val="22"/>
          <w:szCs w:val="22"/>
        </w:rPr>
        <w:t xml:space="preserve"> вы не добьетесь от них ничего. И в дальнейшем вы будите злится и требовать обратное. Поэтому хорошие и терпеливые родители знают, что нельзя упускать время в таком важном деле, как воспитание ребенка. До 7 лет дети могут приобрести знания, навыки и умения, которые станут отличной базой дальнейшего развития. И это всё в наших руках.</w:t>
      </w:r>
      <w:r>
        <w:rPr>
          <w:rStyle w:val="c12"/>
          <w:rFonts w:ascii="Calibri" w:hAnsi="Calibri"/>
          <w:color w:val="000000"/>
          <w:sz w:val="32"/>
          <w:szCs w:val="32"/>
        </w:rPr>
        <w:t>                         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5"/>
          <w:rFonts w:ascii="Calibri" w:hAnsi="Calibri"/>
          <w:color w:val="000000"/>
          <w:sz w:val="32"/>
          <w:szCs w:val="32"/>
        </w:rPr>
        <w:t>                                            ЖЕЛАЮ УДАЧИ!</w:t>
      </w:r>
    </w:p>
    <w:p w:rsidR="0000303C" w:rsidRDefault="0000303C" w:rsidP="000030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</w:t>
      </w:r>
    </w:p>
    <w:p w:rsidR="00DA353F" w:rsidRDefault="00DA353F"/>
    <w:sectPr w:rsidR="00DA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38"/>
    <w:rsid w:val="0000303C"/>
    <w:rsid w:val="00DA353F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7FEC"/>
  <w15:chartTrackingRefBased/>
  <w15:docId w15:val="{A779A3BA-D10F-4738-90A9-041DF0A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0303C"/>
  </w:style>
  <w:style w:type="paragraph" w:customStyle="1" w:styleId="c7">
    <w:name w:val="c7"/>
    <w:basedOn w:val="a"/>
    <w:rsid w:val="0000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303C"/>
  </w:style>
  <w:style w:type="paragraph" w:customStyle="1" w:styleId="c3">
    <w:name w:val="c3"/>
    <w:basedOn w:val="a"/>
    <w:rsid w:val="0000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303C"/>
  </w:style>
  <w:style w:type="character" w:customStyle="1" w:styleId="c1">
    <w:name w:val="c1"/>
    <w:basedOn w:val="a0"/>
    <w:rsid w:val="0000303C"/>
  </w:style>
  <w:style w:type="character" w:customStyle="1" w:styleId="c8">
    <w:name w:val="c8"/>
    <w:basedOn w:val="a0"/>
    <w:rsid w:val="0000303C"/>
  </w:style>
  <w:style w:type="character" w:customStyle="1" w:styleId="c10">
    <w:name w:val="c10"/>
    <w:basedOn w:val="a0"/>
    <w:rsid w:val="0000303C"/>
  </w:style>
  <w:style w:type="character" w:customStyle="1" w:styleId="c12">
    <w:name w:val="c12"/>
    <w:basedOn w:val="a0"/>
    <w:rsid w:val="0000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2020-04-20T13:20:00Z</dcterms:created>
  <dcterms:modified xsi:type="dcterms:W3CDTF">2020-04-20T13:21:00Z</dcterms:modified>
</cp:coreProperties>
</file>