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EB" w:rsidRDefault="00822108">
      <w:pPr>
        <w:spacing w:after="13"/>
        <w:ind w:left="2333" w:right="1639" w:hanging="684"/>
      </w:pPr>
      <w:r>
        <w:t xml:space="preserve">Организованно-образовательная деятельность по программе «Истоки» в </w:t>
      </w:r>
      <w:proofErr w:type="gramStart"/>
      <w:r>
        <w:t>средней  группе</w:t>
      </w:r>
      <w:proofErr w:type="gramEnd"/>
      <w:r>
        <w:t xml:space="preserve"> на тему «Любимая сказка» </w:t>
      </w:r>
    </w:p>
    <w:p w:rsidR="00842CEB" w:rsidRDefault="00822108">
      <w:pPr>
        <w:spacing w:after="0" w:line="259" w:lineRule="auto"/>
        <w:ind w:left="0" w:firstLine="0"/>
        <w:jc w:val="left"/>
      </w:pPr>
      <w:r>
        <w:t xml:space="preserve"> </w:t>
      </w:r>
    </w:p>
    <w:p w:rsidR="00842CEB" w:rsidRDefault="00822108">
      <w:pPr>
        <w:spacing w:after="0" w:line="259" w:lineRule="auto"/>
        <w:ind w:right="8"/>
        <w:jc w:val="center"/>
      </w:pPr>
      <w:r>
        <w:t xml:space="preserve">Муниципальное бюджетное дошкольное образовательное учреждение  </w:t>
      </w:r>
    </w:p>
    <w:p w:rsidR="00842CEB" w:rsidRDefault="00822108">
      <w:pPr>
        <w:spacing w:after="0" w:line="259" w:lineRule="auto"/>
        <w:ind w:right="5"/>
        <w:jc w:val="center"/>
      </w:pPr>
      <w:r>
        <w:t xml:space="preserve">«Детский сад № 10 «Сказка» города Алатыря </w:t>
      </w:r>
    </w:p>
    <w:p w:rsidR="00842CEB" w:rsidRDefault="00822108">
      <w:pPr>
        <w:spacing w:after="13"/>
        <w:ind w:left="-15" w:right="1639" w:firstLine="3302"/>
      </w:pPr>
      <w:r>
        <w:t xml:space="preserve">Чувашской Республики    Воспитатель: </w:t>
      </w:r>
      <w:proofErr w:type="spellStart"/>
      <w:r>
        <w:t>Кларькова</w:t>
      </w:r>
      <w:proofErr w:type="spellEnd"/>
      <w:r>
        <w:t xml:space="preserve"> Ольга Анатольевна </w:t>
      </w:r>
    </w:p>
    <w:p w:rsidR="00842CEB" w:rsidRDefault="00822108">
      <w:pPr>
        <w:spacing w:after="13"/>
        <w:ind w:left="-5" w:right="1639"/>
      </w:pPr>
      <w:r>
        <w:t xml:space="preserve">   Возрастная дошкольная группа: </w:t>
      </w:r>
      <w:proofErr w:type="gramStart"/>
      <w:r>
        <w:t>средняя  4</w:t>
      </w:r>
      <w:proofErr w:type="gramEnd"/>
      <w:r>
        <w:t xml:space="preserve">-5 лет </w:t>
      </w:r>
    </w:p>
    <w:p w:rsidR="00842CEB" w:rsidRDefault="00822108">
      <w:pPr>
        <w:spacing w:after="13"/>
        <w:ind w:left="-5" w:right="1639"/>
      </w:pPr>
      <w:r>
        <w:t xml:space="preserve">   </w:t>
      </w:r>
      <w:proofErr w:type="gramStart"/>
      <w:r>
        <w:t>ООД  №</w:t>
      </w:r>
      <w:proofErr w:type="gramEnd"/>
      <w:r>
        <w:t xml:space="preserve"> 7 </w:t>
      </w:r>
    </w:p>
    <w:p w:rsidR="00842CEB" w:rsidRDefault="00822108">
      <w:pPr>
        <w:spacing w:after="13"/>
        <w:ind w:left="-5" w:right="1639"/>
      </w:pPr>
      <w:r>
        <w:t xml:space="preserve">   Месяц </w:t>
      </w:r>
      <w:proofErr w:type="gramStart"/>
      <w:r>
        <w:t>проведения:  март</w:t>
      </w:r>
      <w:proofErr w:type="gramEnd"/>
      <w:r>
        <w:t xml:space="preserve"> </w:t>
      </w:r>
    </w:p>
    <w:p w:rsidR="00842CEB" w:rsidRDefault="00822108">
      <w:pPr>
        <w:spacing w:after="13"/>
        <w:ind w:left="-5"/>
      </w:pPr>
      <w:r>
        <w:t xml:space="preserve">   Тема осваиваемой социокультурной (духовно-нравственной) категории:  </w:t>
      </w:r>
    </w:p>
    <w:p w:rsidR="00842CEB" w:rsidRDefault="00822108">
      <w:pPr>
        <w:ind w:left="-5"/>
      </w:pPr>
      <w:r>
        <w:t xml:space="preserve">Труд души. </w:t>
      </w:r>
    </w:p>
    <w:p w:rsidR="00842CEB" w:rsidRDefault="00822108">
      <w:pPr>
        <w:ind w:left="-5"/>
      </w:pPr>
      <w:r>
        <w:t xml:space="preserve">   Тема ООД: «Любимая сказка», социально-коммуникативное развитие. </w:t>
      </w:r>
    </w:p>
    <w:p w:rsidR="00842CEB" w:rsidRDefault="00822108">
      <w:pPr>
        <w:ind w:left="-5"/>
      </w:pPr>
      <w:r>
        <w:t xml:space="preserve">   Интеграция образовательных областей: социально-коммуникативное развитие, познавательное развитие, речевое развитие, физическое развитие, художественно-эстетическое развитие.  </w:t>
      </w:r>
    </w:p>
    <w:p w:rsidR="007F3D0F" w:rsidRDefault="00822108">
      <w:pPr>
        <w:spacing w:after="1" w:line="238" w:lineRule="auto"/>
        <w:ind w:left="-5" w:right="6"/>
        <w:jc w:val="left"/>
      </w:pPr>
      <w:r>
        <w:t xml:space="preserve">   Цель. Первоначальное знакомство с социокультурной категорией «Труд души».  </w:t>
      </w:r>
    </w:p>
    <w:p w:rsidR="00842CEB" w:rsidRDefault="00822108">
      <w:pPr>
        <w:spacing w:after="1" w:line="238" w:lineRule="auto"/>
        <w:ind w:left="-5" w:right="6"/>
        <w:jc w:val="left"/>
      </w:pPr>
      <w:r>
        <w:t xml:space="preserve">  Задачи: </w:t>
      </w:r>
    </w:p>
    <w:p w:rsidR="00842CEB" w:rsidRDefault="00822108">
      <w:pPr>
        <w:ind w:left="-5"/>
      </w:pPr>
      <w:r>
        <w:t xml:space="preserve">   Образовательные: формирование интереса и потребности детей в восприятии русских народных сказок; формирование первоначальных представлений детей о нравственных заповедях жизни человека посредством сказки; </w:t>
      </w:r>
      <w:proofErr w:type="gramStart"/>
      <w:r>
        <w:t>совершенствование  умения</w:t>
      </w:r>
      <w:proofErr w:type="gramEnd"/>
      <w:r>
        <w:t xml:space="preserve"> внимательно слушать друг друга; формирование эмоционально-выразительной речи детей; закрепление умения общаться в ресурсном круге; формирование коммуникативных навыков. </w:t>
      </w:r>
    </w:p>
    <w:p w:rsidR="00842CEB" w:rsidRDefault="00822108">
      <w:pPr>
        <w:ind w:left="-5"/>
      </w:pPr>
      <w:r>
        <w:t xml:space="preserve">   Развивающие: развитие умения работать в паре; развитие нравственных и эстетических чувств ребёнка; содействовать развитию речи детей, повышению выразительности речи, получению навыков речевого общения в совместной деятельности.   </w:t>
      </w:r>
    </w:p>
    <w:p w:rsidR="00842CEB" w:rsidRDefault="00822108">
      <w:pPr>
        <w:ind w:left="-5"/>
      </w:pPr>
      <w:r>
        <w:t xml:space="preserve">   Воспитательные: воспитание у детей интереса и любви к сказке; воспитание уважения к труду на примере содержания </w:t>
      </w:r>
      <w:proofErr w:type="gramStart"/>
      <w:r>
        <w:t xml:space="preserve">сказок,   </w:t>
      </w:r>
      <w:proofErr w:type="gramEnd"/>
      <w:r>
        <w:t xml:space="preserve">воспитание положительной установки на участие в занятии, доброжелательного отношения к окружающим, уверенности в себе.  </w:t>
      </w:r>
    </w:p>
    <w:p w:rsidR="00842CEB" w:rsidRDefault="00822108">
      <w:pPr>
        <w:ind w:left="-5"/>
      </w:pPr>
      <w:r>
        <w:t xml:space="preserve">    Виды детской деятельности: коммуникативная, познавательная, речевая, игровая, музыкальная, </w:t>
      </w:r>
      <w:proofErr w:type="gramStart"/>
      <w:r>
        <w:t>двигательная ;</w:t>
      </w:r>
      <w:proofErr w:type="gramEnd"/>
      <w:r>
        <w:t xml:space="preserve">   восприятие художественной литературы и фольклора. </w:t>
      </w:r>
    </w:p>
    <w:p w:rsidR="00842CEB" w:rsidRDefault="00822108">
      <w:pPr>
        <w:spacing w:after="13"/>
        <w:ind w:left="-5" w:right="1639"/>
      </w:pPr>
      <w:r>
        <w:t xml:space="preserve">   Формы организации: подгрупповая. </w:t>
      </w:r>
    </w:p>
    <w:p w:rsidR="00842CEB" w:rsidRDefault="00822108">
      <w:pPr>
        <w:ind w:left="-5"/>
      </w:pPr>
      <w:r>
        <w:t xml:space="preserve">   Формы реализации детских видов деятельности: беседа, загадывание загадок </w:t>
      </w:r>
      <w:proofErr w:type="gramStart"/>
      <w:r>
        <w:t>в  викторине</w:t>
      </w:r>
      <w:proofErr w:type="gramEnd"/>
      <w:r>
        <w:t xml:space="preserve"> «Узнайте сказку», дидактическая игра «Собери картинку из любимой сказки», работа в круге: выполнение задания к русской народной сказке  «Крошечка –</w:t>
      </w:r>
      <w:proofErr w:type="spellStart"/>
      <w:r>
        <w:t>Хаврошечка</w:t>
      </w:r>
      <w:proofErr w:type="spellEnd"/>
      <w:r>
        <w:t xml:space="preserve">»,   хороводная игра  «Бурёнушка», ресурсный круг «Моя любимая сказка». </w:t>
      </w:r>
    </w:p>
    <w:p w:rsidR="00842CEB" w:rsidRDefault="00822108">
      <w:pPr>
        <w:ind w:left="-5"/>
      </w:pPr>
      <w:r>
        <w:lastRenderedPageBreak/>
        <w:t xml:space="preserve">    Оборудование или материал к ООД: книги для развития и развития речи детей «Благодарное слово» под общей редакцией И. А. Кузьмина; дидактическая игра «Собери картинку из любимой сказки» (одна игра на пару детей); книжная выставка «Русские народные сказки»; выставка поделок и рисунков на тему: «Моя любимая сказка», изготовленных </w:t>
      </w:r>
      <w:proofErr w:type="gramStart"/>
      <w:r>
        <w:t>совместно  родителями</w:t>
      </w:r>
      <w:proofErr w:type="gramEnd"/>
      <w:r>
        <w:t xml:space="preserve"> и детьми; аудиозапись: русская народная песня «Бурёнушка»,  «Детские сказки»; колобок из шерстяного клубка жёлтого цвета;  деревянная шкатулка. </w:t>
      </w:r>
    </w:p>
    <w:p w:rsidR="00842CEB" w:rsidRDefault="00822108">
      <w:pPr>
        <w:ind w:left="-5"/>
      </w:pPr>
      <w:r>
        <w:t xml:space="preserve">     Предварительная работа по плану интеграции:  совместное чтение детям русских народных сказок: «Маша и медведь», «Козлятки и волк», "Братец Иванушка и сестрица Аленушка", Петушок и бобовое зернышко", "Петушок золотой гребешок", "</w:t>
      </w:r>
      <w:proofErr w:type="spellStart"/>
      <w:r>
        <w:t>Снегурушка</w:t>
      </w:r>
      <w:proofErr w:type="spellEnd"/>
      <w:r>
        <w:t xml:space="preserve"> и лиса", «Крошечка –</w:t>
      </w:r>
      <w:proofErr w:type="spellStart"/>
      <w:r>
        <w:t>Хаврошечка</w:t>
      </w:r>
      <w:proofErr w:type="spellEnd"/>
      <w:r>
        <w:t xml:space="preserve">», «Теремок», «Золотое яичко», «Репка», «Три медведя» и  беседа по ним; ; рассматривание иллюстраций к сказкам; организация выставки поделок и рисунков на тему "Любимая сказка", изготовленных воспитанниками и их родителями; дидактические игры: серия развивающих игр "Играем в сказку" (разрезные картинки),  </w:t>
      </w:r>
      <w:proofErr w:type="spellStart"/>
      <w:r>
        <w:t>пазлы</w:t>
      </w:r>
      <w:proofErr w:type="spellEnd"/>
      <w:r>
        <w:t xml:space="preserve"> "Герои русских сказок"; словесные игры: "Узнайте сказку",   "Чья песенка?", "Отгадайте сказочного героя", "Я назову, а вы продолжите", "Собери и расскажи сказку", "Раскрась героя сказки правильно»;  театрализованные игры детей по мотивам русских народных сказок "Теремок",  "Золотое яичко",  «Репка»; привлечение родителей к изготовлению шапочек, атрибутов для обыгрывания народных сказок.       Место проведения: групповое помещение. </w:t>
      </w:r>
    </w:p>
    <w:p w:rsidR="00842CEB" w:rsidRDefault="00822108">
      <w:pPr>
        <w:spacing w:after="0" w:line="259" w:lineRule="auto"/>
        <w:ind w:left="0" w:firstLine="0"/>
        <w:jc w:val="left"/>
      </w:pPr>
      <w:r>
        <w:t xml:space="preserve"> </w:t>
      </w:r>
    </w:p>
    <w:p w:rsidR="00842CEB" w:rsidRDefault="00822108">
      <w:pPr>
        <w:spacing w:after="0" w:line="259" w:lineRule="auto"/>
        <w:ind w:right="1"/>
        <w:jc w:val="center"/>
      </w:pPr>
      <w:r>
        <w:t xml:space="preserve">Ход организованно-образовательной деятельности </w:t>
      </w:r>
    </w:p>
    <w:p w:rsidR="00842CEB" w:rsidRDefault="00822108">
      <w:pPr>
        <w:spacing w:after="0" w:line="259" w:lineRule="auto"/>
        <w:ind w:left="62" w:firstLine="0"/>
        <w:jc w:val="center"/>
      </w:pPr>
      <w:r>
        <w:t xml:space="preserve"> </w:t>
      </w:r>
    </w:p>
    <w:p w:rsidR="00842CEB" w:rsidRDefault="00822108">
      <w:pPr>
        <w:spacing w:after="14" w:line="247" w:lineRule="auto"/>
        <w:ind w:left="-5" w:right="1452"/>
        <w:jc w:val="left"/>
      </w:pPr>
      <w:r>
        <w:t xml:space="preserve">Первая часть. Присоединительный этап. </w:t>
      </w:r>
    </w:p>
    <w:p w:rsidR="00842CEB" w:rsidRDefault="00822108">
      <w:pPr>
        <w:ind w:left="-5"/>
      </w:pPr>
      <w:r>
        <w:t xml:space="preserve">     Присоединение к теме. Дети стоят полукругом.   Звучит мелодия «Детские сказки». </w:t>
      </w:r>
    </w:p>
    <w:p w:rsidR="00842CEB" w:rsidRDefault="00822108">
      <w:pPr>
        <w:ind w:left="-5"/>
      </w:pPr>
      <w:r>
        <w:t xml:space="preserve">    Воспитатель: Ребята! </w:t>
      </w:r>
      <w:proofErr w:type="gramStart"/>
      <w:r>
        <w:t>Слышите,  звучит</w:t>
      </w:r>
      <w:proofErr w:type="gramEnd"/>
      <w:r>
        <w:t xml:space="preserve"> красивая  мелодия. Эта мелодия называется «Детские сказки». Её звучание приглашает нас в прекрасное и поучительное сказочное путешествие. Поможет нам эта </w:t>
      </w:r>
      <w:proofErr w:type="gramStart"/>
      <w:r>
        <w:t>необычная  шкатулка</w:t>
      </w:r>
      <w:proofErr w:type="gramEnd"/>
      <w:r>
        <w:t xml:space="preserve">, в которой  я храню свою книгу по Истокам «Благодарное слово». У   каждого из вас тоже есть такая книга. В младшей и средней группах мы </w:t>
      </w:r>
      <w:proofErr w:type="gramStart"/>
      <w:r>
        <w:t>прочитали  много</w:t>
      </w:r>
      <w:proofErr w:type="gramEnd"/>
      <w:r>
        <w:t xml:space="preserve"> русских народных сказок из книг по истокам. А вы любите сказки?   </w:t>
      </w:r>
      <w:proofErr w:type="gramStart"/>
      <w:r>
        <w:t>( Да</w:t>
      </w:r>
      <w:proofErr w:type="gramEnd"/>
      <w:r>
        <w:t xml:space="preserve">, любим !) Сегодня мы поговорим о сказках. </w:t>
      </w:r>
    </w:p>
    <w:p w:rsidR="00842CEB" w:rsidRDefault="00822108">
      <w:pPr>
        <w:ind w:left="-5" w:right="2217"/>
      </w:pPr>
      <w:r>
        <w:t xml:space="preserve">     Недаром дети любят сказку, ведь сказка тем и </w:t>
      </w:r>
      <w:proofErr w:type="gramStart"/>
      <w:r>
        <w:t xml:space="preserve">хороша,   </w:t>
      </w:r>
      <w:proofErr w:type="gramEnd"/>
      <w:r>
        <w:t xml:space="preserve">   Что с ней счастливую развязку уже предчувствует душа! </w:t>
      </w:r>
    </w:p>
    <w:p w:rsidR="00842CEB" w:rsidRDefault="00822108">
      <w:pPr>
        <w:ind w:left="-5"/>
      </w:pPr>
      <w:r>
        <w:t xml:space="preserve">   Дети, этими строками из стихотворения В. </w:t>
      </w:r>
      <w:proofErr w:type="spellStart"/>
      <w:proofErr w:type="gramStart"/>
      <w:r>
        <w:t>Берестова</w:t>
      </w:r>
      <w:proofErr w:type="spellEnd"/>
      <w:r>
        <w:t>,  я</w:t>
      </w:r>
      <w:proofErr w:type="gramEnd"/>
      <w:r>
        <w:t xml:space="preserve"> приглашаю вас на выставку поделок и рисунков «Моя любимая сказка», которые созданы вами и вашими родителями (Подходят к выставке).  </w:t>
      </w:r>
      <w:proofErr w:type="gramStart"/>
      <w:r>
        <w:t>Посмотрите,  на</w:t>
      </w:r>
      <w:proofErr w:type="gramEnd"/>
      <w:r>
        <w:t xml:space="preserve"> этой выставке собрались герои ваших любимых русских народных сказок.  </w:t>
      </w:r>
    </w:p>
    <w:p w:rsidR="00842CEB" w:rsidRDefault="00822108">
      <w:pPr>
        <w:ind w:left="-5"/>
      </w:pPr>
      <w:r>
        <w:t xml:space="preserve">    Рассматривание выставки. Общение по содержанию представленных экспонатов. </w:t>
      </w:r>
    </w:p>
    <w:p w:rsidR="00842CEB" w:rsidRDefault="00822108">
      <w:pPr>
        <w:ind w:left="-5"/>
      </w:pPr>
      <w:r>
        <w:lastRenderedPageBreak/>
        <w:t xml:space="preserve">   Пригласить детей принять участие в викторине. </w:t>
      </w:r>
    </w:p>
    <w:p w:rsidR="00842CEB" w:rsidRDefault="00822108">
      <w:pPr>
        <w:ind w:left="718"/>
      </w:pPr>
      <w:r>
        <w:t xml:space="preserve">Викторина «Узнайте сказку» и отгадайте сказочного героя» </w:t>
      </w:r>
    </w:p>
    <w:p w:rsidR="00842CEB" w:rsidRDefault="00822108">
      <w:pPr>
        <w:ind w:left="-5"/>
      </w:pPr>
      <w:r>
        <w:t xml:space="preserve">   Воспитатель: Дети, предлагаю вам вспомнить наши любимые сказки.  А поможет в </w:t>
      </w:r>
      <w:proofErr w:type="gramStart"/>
      <w:r>
        <w:t>этом  книга</w:t>
      </w:r>
      <w:proofErr w:type="gramEnd"/>
      <w:r>
        <w:t xml:space="preserve"> «Благодарное слово» Будьте очень внимательны! </w:t>
      </w:r>
    </w:p>
    <w:p w:rsidR="00842CEB" w:rsidRDefault="00822108">
      <w:pPr>
        <w:ind w:left="-5"/>
      </w:pPr>
      <w:r>
        <w:t xml:space="preserve">Прослушайте отрывок из сказки и назовите её (зачитывает загадки из книги): </w:t>
      </w:r>
    </w:p>
    <w:p w:rsidR="00842CEB" w:rsidRDefault="00822108">
      <w:pPr>
        <w:ind w:left="-5"/>
      </w:pPr>
      <w:r>
        <w:t xml:space="preserve">   Сяду на пенёк, съем пирожок!  («Маша и медведь»). </w:t>
      </w:r>
    </w:p>
    <w:p w:rsidR="00842CEB" w:rsidRDefault="00822108">
      <w:pPr>
        <w:ind w:left="-5"/>
      </w:pPr>
      <w:r>
        <w:t xml:space="preserve">   Несёт меня лиса за тёмные леса… («Петушок – золотой гребешок»). </w:t>
      </w:r>
    </w:p>
    <w:p w:rsidR="00842CEB" w:rsidRDefault="00822108">
      <w:pPr>
        <w:ind w:left="-5"/>
      </w:pPr>
      <w:r>
        <w:t xml:space="preserve">   Я от бабушки ушёл, я от дедушки ушёл…(«Колобок»). </w:t>
      </w:r>
    </w:p>
    <w:p w:rsidR="00842CEB" w:rsidRDefault="00822108">
      <w:pPr>
        <w:ind w:left="-5"/>
      </w:pPr>
      <w:r>
        <w:t xml:space="preserve">   Тянут – потянут, вытянуть не могут… («Репка»). </w:t>
      </w:r>
    </w:p>
    <w:p w:rsidR="00842CEB" w:rsidRDefault="00822108">
      <w:pPr>
        <w:ind w:left="-5"/>
      </w:pPr>
      <w:r>
        <w:t xml:space="preserve">   Дед бил, бил, не разбил</w:t>
      </w:r>
      <w:proofErr w:type="gramStart"/>
      <w:r>
        <w:t>…(</w:t>
      </w:r>
      <w:proofErr w:type="gramEnd"/>
      <w:r>
        <w:t xml:space="preserve">«Золотое яичко»). </w:t>
      </w:r>
    </w:p>
    <w:p w:rsidR="00842CEB" w:rsidRDefault="00822108">
      <w:pPr>
        <w:ind w:left="-5"/>
      </w:pPr>
      <w:r>
        <w:t xml:space="preserve">   Давай, старуха, мы себе из снега дочку вылепим…(«Снегурочка»). </w:t>
      </w:r>
    </w:p>
    <w:p w:rsidR="00842CEB" w:rsidRDefault="00822108">
      <w:pPr>
        <w:ind w:left="-5"/>
      </w:pPr>
      <w:r>
        <w:t xml:space="preserve">   Солнце высоко, колодец далеко, жар донимает, пот выступает…          («Братец Иванушка и сестрица Алёнушка»). </w:t>
      </w:r>
    </w:p>
    <w:p w:rsidR="00842CEB" w:rsidRDefault="00822108">
      <w:pPr>
        <w:ind w:left="-5"/>
      </w:pPr>
      <w:r>
        <w:t xml:space="preserve">   Воспитатель: Хорошо мы поиграли, много </w:t>
      </w:r>
      <w:proofErr w:type="gramStart"/>
      <w:r>
        <w:t>сказок  назвали</w:t>
      </w:r>
      <w:proofErr w:type="gramEnd"/>
      <w:r>
        <w:t xml:space="preserve">.   И сейчас не зевайте, кто наш сказочный герой отгадайте: </w:t>
      </w:r>
    </w:p>
    <w:p w:rsidR="00842CEB" w:rsidRDefault="00822108">
      <w:pPr>
        <w:ind w:left="-5"/>
      </w:pPr>
      <w:r>
        <w:t xml:space="preserve">    Унесла его лиса ж за тёмные леса. Слышит тонкий голосок. Кто же это?  </w:t>
      </w:r>
    </w:p>
    <w:p w:rsidR="00842CEB" w:rsidRDefault="00822108">
      <w:pPr>
        <w:ind w:left="-5"/>
      </w:pPr>
      <w:r>
        <w:t xml:space="preserve">(Петушок). </w:t>
      </w:r>
    </w:p>
    <w:p w:rsidR="00842CEB" w:rsidRDefault="00822108">
      <w:pPr>
        <w:ind w:left="-5"/>
      </w:pPr>
      <w:r>
        <w:t xml:space="preserve">     Сдобный, пышный круглощёкий. У него румяный бок. Убегает по дорожке и зовётся…(Колобок). </w:t>
      </w:r>
    </w:p>
    <w:p w:rsidR="00842CEB" w:rsidRDefault="00822108">
      <w:pPr>
        <w:ind w:left="-5"/>
      </w:pPr>
      <w:r>
        <w:t xml:space="preserve">     Нет ни речки, ни пруда. Где воды напиться? Очень вкусная вода в ямке от копытца!    (Братец Иванушка). </w:t>
      </w:r>
    </w:p>
    <w:p w:rsidR="00842CEB" w:rsidRDefault="00822108">
      <w:pPr>
        <w:ind w:left="-5"/>
      </w:pPr>
      <w:r>
        <w:t xml:space="preserve">     Красна девица грустна, ей не нравится весна, ей на солнце тяжело, слёзы льёт бедняжка. (Снегурочка). </w:t>
      </w:r>
    </w:p>
    <w:p w:rsidR="00842CEB" w:rsidRDefault="00822108">
      <w:pPr>
        <w:ind w:left="-5"/>
      </w:pPr>
      <w:r>
        <w:t xml:space="preserve">    Воспитатель: Спасибо, дети, за ответы! </w:t>
      </w:r>
      <w:proofErr w:type="gramStart"/>
      <w:r>
        <w:t>Вы знаете</w:t>
      </w:r>
      <w:proofErr w:type="gramEnd"/>
      <w:r>
        <w:t xml:space="preserve"> много сказок! Каждая сказка учит нас жить в согласии, в них всегда торжествует добро.  Расскажите, чему ещё учат нас эти сказки? (Быть </w:t>
      </w:r>
      <w:proofErr w:type="gramStart"/>
      <w:r>
        <w:t>добрыми ,</w:t>
      </w:r>
      <w:proofErr w:type="gramEnd"/>
      <w:r>
        <w:t xml:space="preserve"> дружными, доброжелательными, трудолюбивыми, послушными, терпеливыми и т. д.).    Работа в паре.   Дидактическая игра «Собери картинку из любимой сказки».     </w:t>
      </w:r>
      <w:proofErr w:type="gramStart"/>
      <w:r>
        <w:t>Воспитатель:  А</w:t>
      </w:r>
      <w:proofErr w:type="gramEnd"/>
      <w:r>
        <w:t xml:space="preserve"> сейчас нас ждёт игра «Собери картинку из любимой сказки», для этой игры вам нужно объединиться в пары, чтобы помочь сказочным героям собраться вместе, для этого собрать  картинку   любимой сказки из частей. (Дети объединяются в пары и собирают </w:t>
      </w:r>
      <w:proofErr w:type="gramStart"/>
      <w:r>
        <w:t>картинки )</w:t>
      </w:r>
      <w:proofErr w:type="gramEnd"/>
      <w:r>
        <w:t xml:space="preserve">. Дети! Назовите, пожалуйста, сказку, героям которой вы помогали. Договоритесь в своей паре, кто из вас будет отвечать.   Звучит аудиозапись мелодии «Детские сказки».  (Дети, выполнив задание, отвечают).  </w:t>
      </w:r>
    </w:p>
    <w:p w:rsidR="00842CEB" w:rsidRDefault="00822108">
      <w:pPr>
        <w:ind w:left="-5"/>
      </w:pPr>
      <w:r>
        <w:t xml:space="preserve">   Воспитатель предлагает рассмотреть иллюстрацию по </w:t>
      </w:r>
      <w:proofErr w:type="gramStart"/>
      <w:r>
        <w:t>содержанию  русской</w:t>
      </w:r>
      <w:proofErr w:type="gramEnd"/>
      <w:r>
        <w:t xml:space="preserve"> народной сказки «Крошечка – </w:t>
      </w:r>
      <w:proofErr w:type="spellStart"/>
      <w:r>
        <w:t>Хаврошечка</w:t>
      </w:r>
      <w:proofErr w:type="spellEnd"/>
      <w:r>
        <w:t xml:space="preserve">».  (Дети садятся в круг).     Работа в круге: выполнение задания к русской народной </w:t>
      </w:r>
      <w:proofErr w:type="gramStart"/>
      <w:r>
        <w:t>сказке  «</w:t>
      </w:r>
      <w:proofErr w:type="gramEnd"/>
      <w:r>
        <w:t xml:space="preserve">Крошечка – </w:t>
      </w:r>
      <w:proofErr w:type="spellStart"/>
      <w:r>
        <w:t>Хаврошечка</w:t>
      </w:r>
      <w:proofErr w:type="spellEnd"/>
      <w:r>
        <w:t xml:space="preserve">». </w:t>
      </w:r>
    </w:p>
    <w:p w:rsidR="00842CEB" w:rsidRDefault="00822108">
      <w:pPr>
        <w:ind w:left="-5"/>
      </w:pPr>
      <w:r>
        <w:t xml:space="preserve">   Воспитатель: Сейчас мы вспомним русскую народную сказку «Крошечка – </w:t>
      </w:r>
      <w:proofErr w:type="spellStart"/>
      <w:r>
        <w:t>Хаврошечка</w:t>
      </w:r>
      <w:proofErr w:type="spellEnd"/>
      <w:r>
        <w:t xml:space="preserve">» и вместе поразмышляем: </w:t>
      </w:r>
    </w:p>
    <w:p w:rsidR="00842CEB" w:rsidRDefault="00822108">
      <w:pPr>
        <w:numPr>
          <w:ilvl w:val="0"/>
          <w:numId w:val="1"/>
        </w:numPr>
        <w:ind w:hanging="360"/>
      </w:pPr>
      <w:r>
        <w:t xml:space="preserve">О ком эта сказка? (О Крошечке – </w:t>
      </w:r>
      <w:proofErr w:type="spellStart"/>
      <w:r>
        <w:t>Хаврошечке</w:t>
      </w:r>
      <w:proofErr w:type="spellEnd"/>
      <w:r>
        <w:t xml:space="preserve">). </w:t>
      </w:r>
    </w:p>
    <w:p w:rsidR="00842CEB" w:rsidRDefault="00822108">
      <w:pPr>
        <w:numPr>
          <w:ilvl w:val="0"/>
          <w:numId w:val="1"/>
        </w:numPr>
        <w:ind w:hanging="360"/>
      </w:pPr>
      <w:r>
        <w:lastRenderedPageBreak/>
        <w:t xml:space="preserve">Какие добрые дела делала Крошечка – </w:t>
      </w:r>
      <w:proofErr w:type="spellStart"/>
      <w:r>
        <w:t>Хаврошечка</w:t>
      </w:r>
      <w:proofErr w:type="spellEnd"/>
      <w:r>
        <w:t xml:space="preserve"> в доме хозяйки?  (Прибирала за всех, за всё отвечала, хозяйских дочерей обшивала: для них ткала, пряла, а слова доброго не слышала.) </w:t>
      </w:r>
    </w:p>
    <w:p w:rsidR="00842CEB" w:rsidRDefault="00822108">
      <w:pPr>
        <w:numPr>
          <w:ilvl w:val="0"/>
          <w:numId w:val="1"/>
        </w:numPr>
        <w:ind w:hanging="360"/>
      </w:pPr>
      <w:r>
        <w:t xml:space="preserve">Как относилась </w:t>
      </w:r>
      <w:proofErr w:type="spellStart"/>
      <w:r>
        <w:t>Хаврошечка</w:t>
      </w:r>
      <w:proofErr w:type="spellEnd"/>
      <w:r>
        <w:t xml:space="preserve"> к коровушке? (Девочка любила коровушку: обнимет </w:t>
      </w:r>
      <w:proofErr w:type="spellStart"/>
      <w:r>
        <w:t>Хаврошечка</w:t>
      </w:r>
      <w:proofErr w:type="spellEnd"/>
      <w:r>
        <w:t xml:space="preserve"> свою рябую коровушку и рассказывает о, как тяжело ей жить поживать). </w:t>
      </w:r>
    </w:p>
    <w:p w:rsidR="00842CEB" w:rsidRDefault="00822108">
      <w:pPr>
        <w:numPr>
          <w:ilvl w:val="0"/>
          <w:numId w:val="1"/>
        </w:numPr>
        <w:ind w:hanging="360"/>
      </w:pPr>
      <w:r>
        <w:t xml:space="preserve">Как </w:t>
      </w:r>
      <w:r>
        <w:tab/>
        <w:t xml:space="preserve">и </w:t>
      </w:r>
      <w:r>
        <w:tab/>
        <w:t xml:space="preserve">почему </w:t>
      </w:r>
      <w:r>
        <w:tab/>
        <w:t xml:space="preserve">коровушка </w:t>
      </w:r>
      <w:r>
        <w:tab/>
        <w:t xml:space="preserve">помогала </w:t>
      </w:r>
      <w:r>
        <w:tab/>
        <w:t xml:space="preserve">девочке?             </w:t>
      </w:r>
    </w:p>
    <w:p w:rsidR="00842CEB" w:rsidRDefault="00822108">
      <w:pPr>
        <w:ind w:left="596"/>
      </w:pPr>
      <w:r>
        <w:t xml:space="preserve">(Коровушка любила </w:t>
      </w:r>
      <w:proofErr w:type="spellStart"/>
      <w:r>
        <w:t>Хаврошечку</w:t>
      </w:r>
      <w:proofErr w:type="spellEnd"/>
      <w:r>
        <w:t xml:space="preserve">, оберегала и жалела, помогала выполнять непосильную работу: ткань наткать, побелить и покатать). </w:t>
      </w:r>
    </w:p>
    <w:p w:rsidR="00842CEB" w:rsidRDefault="00822108">
      <w:pPr>
        <w:numPr>
          <w:ilvl w:val="0"/>
          <w:numId w:val="1"/>
        </w:numPr>
        <w:spacing w:after="9" w:line="238" w:lineRule="auto"/>
        <w:ind w:hanging="360"/>
      </w:pPr>
      <w:r>
        <w:t xml:space="preserve">Как была вознаграждена Крошечка – </w:t>
      </w:r>
      <w:proofErr w:type="spellStart"/>
      <w:r>
        <w:t>Хаврошечка</w:t>
      </w:r>
      <w:proofErr w:type="spellEnd"/>
      <w:r>
        <w:t xml:space="preserve">? (Трудолюбивая, терпеливая, послушная Крошечка – </w:t>
      </w:r>
      <w:proofErr w:type="spellStart"/>
      <w:r>
        <w:t>Хаврошечка</w:t>
      </w:r>
      <w:proofErr w:type="spellEnd"/>
      <w:r>
        <w:t xml:space="preserve"> обрела свою семью, на ней женился </w:t>
      </w:r>
      <w:proofErr w:type="gramStart"/>
      <w:r>
        <w:t>барин  и</w:t>
      </w:r>
      <w:proofErr w:type="gramEnd"/>
      <w:r>
        <w:t xml:space="preserve"> стали они  в добре поживать, лиха не знать, на добро добром отвечать.). </w:t>
      </w:r>
    </w:p>
    <w:p w:rsidR="00842CEB" w:rsidRDefault="00822108">
      <w:pPr>
        <w:numPr>
          <w:ilvl w:val="0"/>
          <w:numId w:val="1"/>
        </w:numPr>
        <w:ind w:hanging="360"/>
      </w:pPr>
      <w:r>
        <w:t>Как понимать фразу «на добро добром отвечать»? (Крошечка-</w:t>
      </w:r>
      <w:proofErr w:type="spellStart"/>
      <w:r>
        <w:t>Хаврошечка</w:t>
      </w:r>
      <w:proofErr w:type="spellEnd"/>
      <w:r>
        <w:t xml:space="preserve"> любила коровушку, а коровушка жалела и заботилась о девочке, помогла обрести семью).  </w:t>
      </w:r>
    </w:p>
    <w:p w:rsidR="00842CEB" w:rsidRDefault="00822108">
      <w:pPr>
        <w:ind w:left="-5"/>
      </w:pPr>
      <w:r>
        <w:t xml:space="preserve">   Воспитатель: </w:t>
      </w:r>
      <w:proofErr w:type="gramStart"/>
      <w:r>
        <w:t>В</w:t>
      </w:r>
      <w:proofErr w:type="gramEnd"/>
      <w:r>
        <w:t xml:space="preserve"> сказке Крошечка – </w:t>
      </w:r>
      <w:proofErr w:type="spellStart"/>
      <w:r>
        <w:t>Хаврошечка</w:t>
      </w:r>
      <w:proofErr w:type="spellEnd"/>
      <w:r>
        <w:t xml:space="preserve"> корова и девочка были дружными, помогали друг другу.  А сейчас споём русскую народную песню «Бурёнушка» и заведём хоровод (Дети встают в круг и исполняют хороводную песню, сопровождая пение движениями). </w:t>
      </w:r>
    </w:p>
    <w:p w:rsidR="00842CEB" w:rsidRDefault="00822108">
      <w:pPr>
        <w:ind w:left="-5"/>
      </w:pPr>
      <w:r>
        <w:t xml:space="preserve">   Уж как я ль мою коровушку люблю! </w:t>
      </w:r>
    </w:p>
    <w:p w:rsidR="00842CEB" w:rsidRDefault="00822108">
      <w:pPr>
        <w:spacing w:after="1" w:line="238" w:lineRule="auto"/>
        <w:ind w:left="-5" w:right="4754"/>
        <w:jc w:val="left"/>
      </w:pPr>
      <w:r>
        <w:t xml:space="preserve">   Уж как </w:t>
      </w:r>
      <w:proofErr w:type="gramStart"/>
      <w:r>
        <w:t>я ль-то</w:t>
      </w:r>
      <w:proofErr w:type="gramEnd"/>
      <w:r>
        <w:t xml:space="preserve"> ей </w:t>
      </w:r>
      <w:proofErr w:type="spellStart"/>
      <w:r>
        <w:t>крапивушки</w:t>
      </w:r>
      <w:proofErr w:type="spellEnd"/>
      <w:r>
        <w:t xml:space="preserve"> нажну!    Кушай вволюшку, коровушка </w:t>
      </w:r>
      <w:proofErr w:type="gramStart"/>
      <w:r>
        <w:t xml:space="preserve">моя;   </w:t>
      </w:r>
      <w:proofErr w:type="gramEnd"/>
      <w:r>
        <w:t xml:space="preserve"> Ешь ты досыта, бурёнушка моя! </w:t>
      </w:r>
    </w:p>
    <w:p w:rsidR="00842CEB" w:rsidRDefault="00822108">
      <w:pPr>
        <w:spacing w:after="1" w:line="238" w:lineRule="auto"/>
        <w:ind w:left="-5" w:right="4754"/>
        <w:jc w:val="left"/>
      </w:pPr>
      <w:r>
        <w:t xml:space="preserve">   Уж как я ль мою коровушку люблю!    Сытна пойла я коровушке </w:t>
      </w:r>
      <w:proofErr w:type="gramStart"/>
      <w:r>
        <w:t xml:space="preserve">налью:   </w:t>
      </w:r>
      <w:proofErr w:type="gramEnd"/>
      <w:r>
        <w:t xml:space="preserve"> Чтоб сыта была коровушка моя,  </w:t>
      </w:r>
    </w:p>
    <w:p w:rsidR="00842CEB" w:rsidRDefault="00822108">
      <w:pPr>
        <w:ind w:left="-5"/>
      </w:pPr>
      <w:r>
        <w:t xml:space="preserve">   Чтобы сливочек бурёнушка дала. </w:t>
      </w:r>
    </w:p>
    <w:p w:rsidR="00842CEB" w:rsidRDefault="00822108">
      <w:pPr>
        <w:ind w:left="-5"/>
      </w:pPr>
      <w:r>
        <w:t xml:space="preserve">   </w:t>
      </w:r>
      <w:proofErr w:type="gramStart"/>
      <w:r>
        <w:t>Воспитатель:  Мы</w:t>
      </w:r>
      <w:proofErr w:type="gramEnd"/>
      <w:r>
        <w:t xml:space="preserve"> знаем много русских народных сказок, народных песен.  А как вы </w:t>
      </w:r>
      <w:proofErr w:type="gramStart"/>
      <w:r>
        <w:t>думаете,  почему</w:t>
      </w:r>
      <w:proofErr w:type="gramEnd"/>
      <w:r>
        <w:t xml:space="preserve"> их называют народными?  </w:t>
      </w:r>
      <w:proofErr w:type="gramStart"/>
      <w:r>
        <w:t>( Сказки</w:t>
      </w:r>
      <w:proofErr w:type="gramEnd"/>
      <w:r>
        <w:t xml:space="preserve"> и песни  называют русскими народными, потому что их сочинил народ).     Воспитатель приглашает детей сесть на стулья. </w:t>
      </w:r>
    </w:p>
    <w:p w:rsidR="00842CEB" w:rsidRDefault="00822108">
      <w:pPr>
        <w:spacing w:after="0" w:line="259" w:lineRule="auto"/>
        <w:ind w:left="0" w:firstLine="0"/>
        <w:jc w:val="left"/>
      </w:pPr>
      <w:r>
        <w:t xml:space="preserve"> </w:t>
      </w:r>
    </w:p>
    <w:p w:rsidR="00842CEB" w:rsidRDefault="00822108">
      <w:pPr>
        <w:spacing w:after="13"/>
        <w:ind w:left="-5" w:right="1639"/>
      </w:pPr>
      <w:r>
        <w:t xml:space="preserve">Вторая часть. </w:t>
      </w:r>
    </w:p>
    <w:p w:rsidR="00842CEB" w:rsidRDefault="00822108">
      <w:pPr>
        <w:spacing w:after="14" w:line="247" w:lineRule="auto"/>
        <w:ind w:left="-15" w:right="1452" w:firstLine="2366"/>
        <w:jc w:val="left"/>
      </w:pPr>
      <w:r>
        <w:t xml:space="preserve">Ресурсный </w:t>
      </w:r>
      <w:proofErr w:type="gramStart"/>
      <w:r>
        <w:t>круг  «</w:t>
      </w:r>
      <w:proofErr w:type="gramEnd"/>
      <w:r>
        <w:t xml:space="preserve">Моя любимая сказка»    Этапы работы: </w:t>
      </w:r>
    </w:p>
    <w:p w:rsidR="00842CEB" w:rsidRDefault="00822108">
      <w:pPr>
        <w:spacing w:after="14" w:line="247" w:lineRule="auto"/>
        <w:ind w:left="-5" w:right="1452"/>
        <w:jc w:val="left"/>
      </w:pPr>
      <w:r>
        <w:t xml:space="preserve">   1.Подготовительный этап.  </w:t>
      </w:r>
    </w:p>
    <w:p w:rsidR="00842CEB" w:rsidRDefault="00822108">
      <w:pPr>
        <w:ind w:left="-5"/>
      </w:pPr>
      <w:r>
        <w:t xml:space="preserve">   Дети сидят в круге. </w:t>
      </w:r>
    </w:p>
    <w:p w:rsidR="00842CEB" w:rsidRDefault="00822108">
      <w:pPr>
        <w:ind w:left="-5"/>
      </w:pPr>
      <w:r>
        <w:t xml:space="preserve">   Воспитатель: </w:t>
      </w:r>
      <w:proofErr w:type="gramStart"/>
      <w:r>
        <w:t>В</w:t>
      </w:r>
      <w:proofErr w:type="gramEnd"/>
      <w:r>
        <w:t xml:space="preserve"> мире много сказок, грустных и смешных, но прожить на свете нам нельзя без них. Сказки любят и </w:t>
      </w:r>
      <w:proofErr w:type="gramStart"/>
      <w:r>
        <w:t>дети,  и</w:t>
      </w:r>
      <w:proofErr w:type="gramEnd"/>
      <w:r>
        <w:t xml:space="preserve"> взрослые.  В каждой семье есть своя сказка, любимая, которую рассказывают вам взрослые: мама или папа, бабушка или дедушка, которую вы перечитывали не раз. Когда вы её слушаете, то представляете любимых героев, мечтаете стать похожими на них: добрыми, </w:t>
      </w:r>
      <w:r>
        <w:lastRenderedPageBreak/>
        <w:t xml:space="preserve">храбрыми, трудолюбивыми.  «Подумайте и назовите, свою любимую сказку и почему она вам нравится?»    2. Основной этап. </w:t>
      </w:r>
    </w:p>
    <w:p w:rsidR="00842CEB" w:rsidRDefault="00822108">
      <w:pPr>
        <w:ind w:left="-5"/>
      </w:pPr>
      <w:r>
        <w:t xml:space="preserve">   Воспитатель: А поможет нам сказочный волшебный </w:t>
      </w:r>
      <w:proofErr w:type="gramStart"/>
      <w:r>
        <w:t xml:space="preserve">клубочек,   </w:t>
      </w:r>
      <w:proofErr w:type="gramEnd"/>
      <w:r>
        <w:t xml:space="preserve">мы будем передавать клубок  друг другу, каждый из вас, кто держит клубок в руках, называет свою любимую сказку, а затем передать его своему соседу.  </w:t>
      </w:r>
    </w:p>
    <w:p w:rsidR="00842CEB" w:rsidRDefault="00822108">
      <w:pPr>
        <w:ind w:left="-5"/>
      </w:pPr>
      <w:r>
        <w:t xml:space="preserve">   (Первым в круге на вопрос отвечает ребенок, сидящий слева от воспитателя. Завершает ресурсный круг воспитатель). </w:t>
      </w:r>
    </w:p>
    <w:p w:rsidR="00842CEB" w:rsidRDefault="00822108">
      <w:pPr>
        <w:ind w:left="-5"/>
      </w:pPr>
      <w:r>
        <w:t xml:space="preserve">    Воспитатель: Благодарю вас за рассказы о любимых сказках. Все, и взрослые, и дети любят сказки, потому что там происходят чудеса. Сказки учат нас жить в мире и согласии, в них всегда побеждает добро.  </w:t>
      </w:r>
    </w:p>
    <w:p w:rsidR="00842CEB" w:rsidRDefault="00822108">
      <w:pPr>
        <w:spacing w:after="13"/>
        <w:ind w:left="-5" w:right="1639"/>
      </w:pPr>
      <w:r>
        <w:t xml:space="preserve">   Третья часть </w:t>
      </w:r>
    </w:p>
    <w:p w:rsidR="007F3D0F" w:rsidRDefault="00822108">
      <w:pPr>
        <w:spacing w:after="14" w:line="247" w:lineRule="auto"/>
        <w:ind w:left="-5" w:right="1452"/>
        <w:jc w:val="left"/>
      </w:pPr>
      <w:r>
        <w:t xml:space="preserve">    3. Заключительный этап.</w:t>
      </w:r>
    </w:p>
    <w:p w:rsidR="00842CEB" w:rsidRDefault="00822108">
      <w:pPr>
        <w:spacing w:after="14" w:line="247" w:lineRule="auto"/>
        <w:ind w:left="-5" w:right="1452"/>
        <w:jc w:val="left"/>
      </w:pPr>
      <w:r>
        <w:t xml:space="preserve"> </w:t>
      </w:r>
      <w:r w:rsidR="007F3D0F" w:rsidRPr="007F3D0F">
        <w:t>Чему доброму научили вас сказки? (Ответы детей).</w:t>
      </w:r>
    </w:p>
    <w:p w:rsidR="007F3D0F" w:rsidRDefault="00822108" w:rsidP="007F3D0F">
      <w:pPr>
        <w:ind w:left="-5"/>
      </w:pPr>
      <w:r>
        <w:t xml:space="preserve">  </w:t>
      </w:r>
      <w:r w:rsidR="007F3D0F" w:rsidRPr="007F3D0F">
        <w:t>Рефлексия.</w:t>
      </w:r>
    </w:p>
    <w:p w:rsidR="007F3D0F" w:rsidRDefault="00822108" w:rsidP="007F3D0F">
      <w:pPr>
        <w:ind w:left="-5"/>
      </w:pPr>
      <w:r>
        <w:t xml:space="preserve"> </w:t>
      </w:r>
      <w:proofErr w:type="gramStart"/>
      <w:r>
        <w:t>Воспитатель:  Мне</w:t>
      </w:r>
      <w:proofErr w:type="gramEnd"/>
      <w:r>
        <w:t xml:space="preserve"> очень,   радостно, что вы так любите сказки, я благодарна вам за  старание. Ведь не зря в пословице говорится: </w:t>
      </w:r>
      <w:proofErr w:type="gramStart"/>
      <w:r>
        <w:t>« Сказка</w:t>
      </w:r>
      <w:proofErr w:type="gramEnd"/>
      <w:r>
        <w:t xml:space="preserve"> правда, в ней намёк, добрым молодцам урок». </w:t>
      </w:r>
    </w:p>
    <w:p w:rsidR="00842CEB" w:rsidRDefault="00822108">
      <w:pPr>
        <w:ind w:left="-5"/>
      </w:pPr>
      <w:r>
        <w:t xml:space="preserve">  Желаю вам    познакомиться с новыми сказками и открыть для себя их </w:t>
      </w:r>
      <w:proofErr w:type="gramStart"/>
      <w:r>
        <w:t>добрый  и</w:t>
      </w:r>
      <w:proofErr w:type="gramEnd"/>
      <w:r>
        <w:t xml:space="preserve"> удивительный мир! </w:t>
      </w:r>
    </w:p>
    <w:p w:rsidR="00842CEB" w:rsidRDefault="00822108">
      <w:pPr>
        <w:spacing w:after="0" w:line="259" w:lineRule="auto"/>
        <w:ind w:left="0" w:right="1" w:firstLine="0"/>
        <w:jc w:val="center"/>
      </w:pPr>
      <w:r>
        <w:t xml:space="preserve">Звучит русская народная мелодия. </w:t>
      </w:r>
    </w:p>
    <w:p w:rsidR="002B0299" w:rsidRDefault="002B0299">
      <w:pPr>
        <w:spacing w:after="0" w:line="259" w:lineRule="auto"/>
        <w:ind w:left="0" w:right="1" w:firstLine="0"/>
        <w:jc w:val="center"/>
      </w:pPr>
    </w:p>
    <w:p w:rsidR="002B0299" w:rsidRDefault="002B0299">
      <w:pPr>
        <w:spacing w:after="0" w:line="259" w:lineRule="auto"/>
        <w:ind w:left="0" w:right="1" w:firstLine="0"/>
        <w:jc w:val="center"/>
      </w:pPr>
    </w:p>
    <w:p w:rsidR="002B0299" w:rsidRDefault="002B0299">
      <w:pPr>
        <w:spacing w:after="0" w:line="259" w:lineRule="auto"/>
        <w:ind w:left="0" w:right="1" w:firstLine="0"/>
        <w:jc w:val="center"/>
      </w:pPr>
    </w:p>
    <w:p w:rsidR="002B0299" w:rsidRDefault="002B0299" w:rsidP="002B0299">
      <w:pPr>
        <w:spacing w:after="0" w:line="259" w:lineRule="auto"/>
        <w:ind w:left="0" w:right="1" w:firstLine="0"/>
        <w:jc w:val="left"/>
      </w:pPr>
      <w:r>
        <w:t xml:space="preserve">            Используемая литература и информационные средства: </w:t>
      </w:r>
    </w:p>
    <w:p w:rsidR="002B0299" w:rsidRDefault="002B0299" w:rsidP="002B0299">
      <w:pPr>
        <w:spacing w:after="0" w:line="259" w:lineRule="auto"/>
        <w:ind w:left="0" w:right="1" w:firstLine="0"/>
        <w:jc w:val="left"/>
      </w:pPr>
      <w:r>
        <w:t xml:space="preserve">1. </w:t>
      </w:r>
      <w:proofErr w:type="spellStart"/>
      <w:r>
        <w:t>Истоковедение</w:t>
      </w:r>
      <w:proofErr w:type="spellEnd"/>
      <w:r>
        <w:t xml:space="preserve"> том 5. Издание 5-е, дополненное. - М.: Издательский дом «Истоки», 2016. – 224с. Ответственные редакторы тома: Главный </w:t>
      </w:r>
      <w:proofErr w:type="gramStart"/>
      <w:r>
        <w:t>редактор  Издательского</w:t>
      </w:r>
      <w:proofErr w:type="gramEnd"/>
      <w:r>
        <w:t xml:space="preserve"> дома «Истоки», профессор, член – корреспондент РАЕН   И.А. Кузьмин, заведующая методическим кабинетом </w:t>
      </w:r>
      <w:proofErr w:type="spellStart"/>
      <w:r>
        <w:t>Истоковедения</w:t>
      </w:r>
      <w:proofErr w:type="spellEnd"/>
      <w:r>
        <w:t xml:space="preserve"> Издательского дома «Истоки» Л.П. Сильвестрова.</w:t>
      </w:r>
    </w:p>
    <w:p w:rsidR="002B0299" w:rsidRDefault="002B0299" w:rsidP="002B0299">
      <w:pPr>
        <w:spacing w:after="0" w:line="259" w:lineRule="auto"/>
        <w:ind w:left="0" w:right="1" w:firstLine="0"/>
        <w:jc w:val="left"/>
      </w:pPr>
      <w:r>
        <w:t xml:space="preserve">2.  </w:t>
      </w:r>
      <w:proofErr w:type="spellStart"/>
      <w:r>
        <w:t>Истоковедение</w:t>
      </w:r>
      <w:proofErr w:type="spellEnd"/>
      <w:r>
        <w:t xml:space="preserve"> том 17. - М.:</w:t>
      </w:r>
      <w:r>
        <w:t xml:space="preserve"> Издательский дом «Истоки», 2021</w:t>
      </w:r>
      <w:bookmarkStart w:id="0" w:name="_GoBack"/>
      <w:bookmarkEnd w:id="0"/>
      <w:r>
        <w:t xml:space="preserve">.  </w:t>
      </w:r>
    </w:p>
    <w:p w:rsidR="002B0299" w:rsidRDefault="002B0299" w:rsidP="002B0299">
      <w:pPr>
        <w:spacing w:after="0" w:line="259" w:lineRule="auto"/>
        <w:ind w:left="0" w:right="1" w:firstLine="0"/>
        <w:jc w:val="left"/>
      </w:pPr>
      <w:r>
        <w:t xml:space="preserve">Ответственные редакторы тома: Главный </w:t>
      </w:r>
      <w:proofErr w:type="gramStart"/>
      <w:r>
        <w:t>редактор  Издательского</w:t>
      </w:r>
      <w:proofErr w:type="gramEnd"/>
      <w:r>
        <w:t xml:space="preserve"> дома «Истоки», профессор, член – корреспондент РАЕН   И.А. Кузьмин, заведующая методическим кабинетом </w:t>
      </w:r>
      <w:proofErr w:type="spellStart"/>
      <w:r>
        <w:t>Истоковедения</w:t>
      </w:r>
      <w:proofErr w:type="spellEnd"/>
      <w:r>
        <w:t xml:space="preserve"> Издательского дома «Истоки» Л.П. Сильвестрова.</w:t>
      </w:r>
    </w:p>
    <w:p w:rsidR="002B0299" w:rsidRDefault="002B0299" w:rsidP="002B0299">
      <w:pPr>
        <w:spacing w:after="0" w:line="259" w:lineRule="auto"/>
        <w:ind w:left="0" w:right="1" w:firstLine="0"/>
        <w:jc w:val="left"/>
      </w:pPr>
      <w:r>
        <w:t xml:space="preserve">3. Благодарное слово.  Книга 4 для </w:t>
      </w:r>
      <w:proofErr w:type="gramStart"/>
      <w:r>
        <w:t>развития  детей</w:t>
      </w:r>
      <w:proofErr w:type="gramEnd"/>
      <w:r>
        <w:t xml:space="preserve"> дошкольного возраста (4-5 лет).  Под общей редакцией И.А. Кузьмина. – М.: Издательский дом «Истоки», 2014. </w:t>
      </w:r>
    </w:p>
    <w:p w:rsidR="002B0299" w:rsidRDefault="002B0299" w:rsidP="002B0299">
      <w:pPr>
        <w:spacing w:after="0" w:line="259" w:lineRule="auto"/>
        <w:ind w:left="0" w:right="1" w:firstLine="0"/>
        <w:jc w:val="left"/>
      </w:pPr>
      <w:r>
        <w:t xml:space="preserve">4. Благодарное слово/ развитие речи.  Книга 4 для развития речи детей дошкольного возраста (4-5 лет).  Издание второе. Под общей редакцией И.А. Кузьмина. – М.: Издательский дом «Истоки», 2017.  </w:t>
      </w:r>
    </w:p>
    <w:p w:rsidR="002B0299" w:rsidRDefault="002B0299" w:rsidP="002B0299">
      <w:pPr>
        <w:spacing w:after="0" w:line="259" w:lineRule="auto"/>
        <w:ind w:left="0" w:right="1" w:firstLine="0"/>
        <w:jc w:val="left"/>
      </w:pPr>
      <w:r>
        <w:t xml:space="preserve"> 5. Рекомендации по применению программы «Социокультурные Истоки» в </w:t>
      </w:r>
      <w:proofErr w:type="gramStart"/>
      <w:r>
        <w:t>Федеральном  Государственном</w:t>
      </w:r>
      <w:proofErr w:type="gramEnd"/>
      <w:r>
        <w:t xml:space="preserve"> Образовательном Стандарте дошкольного </w:t>
      </w:r>
      <w:r>
        <w:lastRenderedPageBreak/>
        <w:t xml:space="preserve">Образования- М.: Издательский дом «Истоки», 2015. Под общей редакцией И.А. Кузьмина; </w:t>
      </w:r>
      <w:proofErr w:type="gramStart"/>
      <w:r>
        <w:t>составители  методист</w:t>
      </w:r>
      <w:proofErr w:type="gramEnd"/>
      <w:r>
        <w:t xml:space="preserve"> </w:t>
      </w:r>
      <w:proofErr w:type="spellStart"/>
      <w:r>
        <w:t>Истоковедения</w:t>
      </w:r>
      <w:proofErr w:type="spellEnd"/>
      <w:r>
        <w:t xml:space="preserve"> О.С Абрамова, заведующая  методическим кабинетом ИСТОКОВЕДЕНИЯ </w:t>
      </w:r>
      <w:proofErr w:type="spellStart"/>
      <w:r>
        <w:t>Издателького</w:t>
      </w:r>
      <w:proofErr w:type="spellEnd"/>
      <w:r>
        <w:t xml:space="preserve"> дома « Истоки» Л.П .Сильвестрова.  </w:t>
      </w:r>
    </w:p>
    <w:sectPr w:rsidR="002B0299">
      <w:pgSz w:w="11906" w:h="16838"/>
      <w:pgMar w:top="1192" w:right="846" w:bottom="122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7771C"/>
    <w:multiLevelType w:val="hybridMultilevel"/>
    <w:tmpl w:val="A344DC36"/>
    <w:lvl w:ilvl="0" w:tplc="9620BBD4">
      <w:start w:val="1"/>
      <w:numFmt w:val="decimal"/>
      <w:lvlText w:val="%1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E6649A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14F62C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800DE2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30F890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B0E24E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6C98E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2BD78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EA1514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EB"/>
    <w:rsid w:val="002B0299"/>
    <w:rsid w:val="007F3D0F"/>
    <w:rsid w:val="00822108"/>
    <w:rsid w:val="0084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1B27"/>
  <w15:docId w15:val="{F1E1F2C8-A963-4716-8130-D2799227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1795</Words>
  <Characters>10236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ˆ;0@L:&gt;20 ˚.. D5AB820;L  04C30 ˘AB&gt;:&gt;2</dc:title>
  <dc:subject/>
  <dc:creator>user</dc:creator>
  <cp:keywords/>
  <cp:lastModifiedBy>Компьютер</cp:lastModifiedBy>
  <cp:revision>5</cp:revision>
  <dcterms:created xsi:type="dcterms:W3CDTF">2022-04-22T05:15:00Z</dcterms:created>
  <dcterms:modified xsi:type="dcterms:W3CDTF">2022-05-04T08:20:00Z</dcterms:modified>
</cp:coreProperties>
</file>