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7" w:rsidRDefault="00DA16B7" w:rsidP="00DA16B7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Консультация для родителей подготовительной группы.</w:t>
      </w:r>
    </w:p>
    <w:p w:rsidR="00DA16B7" w:rsidRDefault="00DA16B7" w:rsidP="00DA16B7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Как подготовить ребенка к школе.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 xml:space="preserve"> взрослыми и сверстниками.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В детских садах  дети получают навыки счета,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Готовность к школе подразделяется </w:t>
      </w:r>
      <w:proofErr w:type="gramStart"/>
      <w:r>
        <w:rPr>
          <w:rStyle w:val="c4"/>
          <w:color w:val="000000"/>
          <w:sz w:val="28"/>
          <w:szCs w:val="28"/>
        </w:rPr>
        <w:t>на</w:t>
      </w:r>
      <w:proofErr w:type="gramEnd"/>
      <w:r>
        <w:rPr>
          <w:rStyle w:val="c4"/>
          <w:color w:val="000000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Физиологическая готовность ребенка к школе.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Психологическая готовность ребенка к школе.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Интеллектуальная готовность к школе означает: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Личностная и социальная готовность подразумевает следующее: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Эмоционально-волевая готовность ребенка к школе предполагает: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наличие интереса к учению и получению новых знаний;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</w:t>
      </w:r>
      <w:r>
        <w:rPr>
          <w:rStyle w:val="c1"/>
          <w:b/>
          <w:bCs/>
          <w:color w:val="000000"/>
          <w:sz w:val="28"/>
          <w:szCs w:val="28"/>
        </w:rPr>
        <w:t>Познавательная готовность ребенка к школе.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1) Внимание.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Заниматься каким-либо делом, не отвлекаясь, в течение двадцати-тридцати минут.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Находить сходства и отличия между предметами, картинками.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2) Математика.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Цифры от 0 до 10.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Прямой счет от 1 до 10 и обратный счет от 10 до 1.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Арифметические знаки</w:t>
      </w:r>
      <w:proofErr w:type="gramStart"/>
      <w:r>
        <w:rPr>
          <w:rStyle w:val="c4"/>
          <w:color w:val="000000"/>
          <w:sz w:val="28"/>
          <w:szCs w:val="28"/>
        </w:rPr>
        <w:t>: « », «-«, «=».</w:t>
      </w:r>
      <w:proofErr w:type="gramEnd"/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Деление круга, квадрата напополам, четыре части.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• Ориентирование в пространстве и на листе бумаги: «справа, слева, вверху, внизу, над, под, за  и т. п.</w:t>
      </w:r>
      <w:proofErr w:type="gramEnd"/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3) Память.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Запоминание 10-12 картинок.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Рассказывание по памяти стишков, скороговорок, пословиц, сказок и т.п.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Пересказ  текста из 4-5 предложений.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4) Мышление.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lastRenderedPageBreak/>
        <w:t>• Заканчивать предложение, например, «Река широкая, а ручей…», «Суп горячий, а компот…» и т. п.</w:t>
      </w:r>
      <w:proofErr w:type="gramEnd"/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Определять последовательность событий, чтобы сначала, а что – потом.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Находить несоответствия в рисунках, стихах-небылицах.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• Складывать </w:t>
      </w:r>
      <w:proofErr w:type="spellStart"/>
      <w:r>
        <w:rPr>
          <w:rStyle w:val="c4"/>
          <w:color w:val="000000"/>
          <w:sz w:val="28"/>
          <w:szCs w:val="28"/>
        </w:rPr>
        <w:t>пазлы</w:t>
      </w:r>
      <w:proofErr w:type="spellEnd"/>
      <w:r>
        <w:rPr>
          <w:rStyle w:val="c4"/>
          <w:color w:val="000000"/>
          <w:sz w:val="28"/>
          <w:szCs w:val="28"/>
        </w:rPr>
        <w:t xml:space="preserve"> без помощи взрослого.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• Сложить из бумаги вместе </w:t>
      </w:r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 xml:space="preserve"> взрослым, простой предмет: лодочку, кораблик.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5) Мелкая моторика.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Раскрашивать предметы и штриховать их, не выходя за контур.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Вырезать ножницами по линии, нарисованной на бумаге.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Выполнять аппликации.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6) Речь.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Понимать и объяснять смысл пословиц.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Составлять связный рассказ по картинке и серии картинок.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Выразительно рассказывать стихи с правильной интонацией.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Различать в словах буквы и звуки.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7) Окружающий мир.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Тренируем руку ребенка.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    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DA16B7" w:rsidRDefault="00DA16B7" w:rsidP="00DA16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B325E8" w:rsidRDefault="00DA16B7">
      <w:bookmarkStart w:id="0" w:name="_GoBack"/>
      <w:bookmarkEnd w:id="0"/>
    </w:p>
    <w:sectPr w:rsidR="00B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E7"/>
    <w:rsid w:val="00173958"/>
    <w:rsid w:val="001C473E"/>
    <w:rsid w:val="00DA16B7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A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6B7"/>
  </w:style>
  <w:style w:type="paragraph" w:customStyle="1" w:styleId="c2">
    <w:name w:val="c2"/>
    <w:basedOn w:val="a"/>
    <w:rsid w:val="00DA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16B7"/>
  </w:style>
  <w:style w:type="character" w:customStyle="1" w:styleId="c1">
    <w:name w:val="c1"/>
    <w:basedOn w:val="a0"/>
    <w:rsid w:val="00DA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A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6B7"/>
  </w:style>
  <w:style w:type="paragraph" w:customStyle="1" w:styleId="c2">
    <w:name w:val="c2"/>
    <w:basedOn w:val="a"/>
    <w:rsid w:val="00DA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16B7"/>
  </w:style>
  <w:style w:type="character" w:customStyle="1" w:styleId="c1">
    <w:name w:val="c1"/>
    <w:basedOn w:val="a0"/>
    <w:rsid w:val="00D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2022-01-21T13:23:00Z</dcterms:created>
  <dcterms:modified xsi:type="dcterms:W3CDTF">2022-01-21T13:23:00Z</dcterms:modified>
</cp:coreProperties>
</file>