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99" w:rsidRPr="006E6A7F" w:rsidRDefault="00A24699" w:rsidP="006E6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A7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6E6A7F" w:rsidRDefault="00A24699" w:rsidP="006E6A7F">
      <w:pPr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E6A7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Главные</w:t>
      </w:r>
      <w:r w:rsidRPr="006E6A7F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6E6A7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Pr="006E6A7F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6E6A7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6E6A7F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6E6A7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развитии</w:t>
      </w:r>
      <w:r w:rsidRPr="006E6A7F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6E6A7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речи</w:t>
      </w:r>
      <w:r w:rsidRPr="006E6A7F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24699" w:rsidRPr="006E6A7F" w:rsidRDefault="00A24699" w:rsidP="006E6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A7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детей старшего</w:t>
      </w:r>
      <w:r w:rsidRPr="006E6A7F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6E6A7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дошкольного возраста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</w:rPr>
        <w:t>Важнейшее приобретение в дошкольном возрасте является овладение им речью</w:t>
      </w:r>
      <w:r w:rsidR="006E6A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 средством для познания того, что его окружает и тех, кто рядом с ним.</w:t>
      </w:r>
    </w:p>
    <w:p w:rsidR="006E6A7F" w:rsidRDefault="00A24699" w:rsidP="006E6A7F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Дошкольный возраст — самый подходящий период для обогащения и развития речи, так как если к 6-7 годам жизни ребенок не достиг определенного уровня развития речи, далее ему будет трудно, и, в первую очередь, при поступлении в школе и обучении в начальных классах, ведь общение, как с другими детьми, одноклассниками, так и с педагогами и другими взрослыми будет также сильно затруднено. В более старшем возрасте овладение речью, как показывает практика, происходит менее успешно. А так как общение является непременным условием для развития детей старшего дошкольного возраста в целом, то формированию данного психического процесса необходимо уделять особенно большое внимание. 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</w:rPr>
        <w:t>Детский сад предусматривает различные программы и технологии обучения детей, в том числе направленные на развитие речи и словаря дошкольника, особенности обучения родному языку. Это, пожалуй, явные особенности речевого развития и обучения в дошкольном учреждении.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Речь детей шестого года жизни характеризуется повышением уровня развития речи. Накапливается значительный запас слов, расширяется качественная сторона речи, т.е. сходные или противоположные по значению понятия, а </w:t>
      </w:r>
      <w:proofErr w:type="gramStart"/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многозначных. В этом возрасте формируется важнейший этап речевого развития – этап усвоения грамматической системы языка и вырабатывается умение контролировать свою речь. В этом возрасте формируется потребность в диалоге, развивается диалогическая речь. Развивается умение подбирать нужное содержание и форму его выражения. Наиболее яркой характеристикой речи детей старшего возраста является активное усвоение разных типов текстов – описание, повествование, рассуждение. Дети учатся пользоваться интонационными средствами выразительности, пользоваться грамматическими категориями словообразования и словоизменения. В связи с этим возникают трудности в правильном образовании грамматических категорий. Затруднения в построении сложных синтаксических конструкций, что приводит к неправильному соединению слов в предложении, нарушению связи предложений в высказывании.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Выявление уровня речевого развития детей важно также при определении школьной зрелости, ибо полноценное овладение родным языком – важнейшая предпосылка успешности в налаживании взаимоотношений с учителем, сверстниками, в усвоении всего того объёма новой информации, которая преподносится детям в словесной форме.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обучении детей развитию речи выделяются три направления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структурное </w:t>
      </w:r>
      <w:r w:rsidRPr="006E6A7F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(формирование звуковой, грамматической стороны речи</w:t>
      </w:r>
      <w:r w:rsidRPr="006E6A7F">
        <w:rPr>
          <w:rStyle w:val="c4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)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функциональное (формирование диалогической монологической речи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 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речевого общения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);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когнитивное или познавательное 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элементарного познания явлений языка, речи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).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Исследования показали, что наибольшая эффективность при овладении любыми структурными составляющими речи достигается при условии, что дети вовлекаются в 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активную работу по составлению разных вариантов речевых единиц, их изменению и образованию.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исследованиях второго направления можно найти более четкие критерии связной речи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чем просто ее логичность, последовательность. В качестве основного показателя связности принято сформированное у детей умение структурно правильно строить текст, используя при этом необходимые средства связи между предложениями и частями высказывания.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исследованиях первого и второго направлений общение и осознание языковых явлений вступают только как одно из условий успешного усвоения элементов лексики, грамматики, то исследования третьего направления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 нацелены на формирование у детей первоначальных лингвистических представлений, понимание того, что такое слово, предложение, как они строятся, из каких частей состоят.</w:t>
      </w:r>
    </w:p>
    <w:p w:rsidR="006E6A7F" w:rsidRDefault="00A24699" w:rsidP="006E6A7F">
      <w:pP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основе развития речи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лежит активный творческий процесс овладения языком, формирования речевой деятельности. Общеизвестно, что дети даже без специального обучения </w:t>
      </w:r>
      <w:bookmarkStart w:id="0" w:name="_GoBack"/>
      <w:bookmarkEnd w:id="0"/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самого раннего возраста проявляют большой интерес к языковой деятельности, создают новые слова, ориентируясь как на смысловую, так и на грамматическую сторону языка. Однако при стихийном речевом развитии лишь немногие из них достигают высокого уровня. Поэтому необходимо целенаправленное обучение речи и речевому</w:t>
      </w:r>
      <w:r w:rsidRPr="006E6A7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развитию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Центральная задача такого обучения – формирование языковых обобщений и элементарного познания явления языка и речи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Грамматический строй – логика языка, его организующее начало, обеспечивающее использование всех его средств в связной речи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Исследователи детской речи</w:t>
      </w:r>
      <w:r w:rsidRPr="006E6A7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выделяют два взаимосвязанных процесса в освоении </w:t>
      </w:r>
      <w:r w:rsidRPr="006E6A7F">
        <w:rPr>
          <w:rStyle w:val="c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грамматики</w:t>
      </w: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подражание и языковое обобщение. О важной роли языковых обобщений в освоении грамматики свидетельствуют инновации в сфере словоизменения и словообразования. Языковые инновации – свидетельство того, что ребенок усвоил значение грамматических элементов и правила оперирования ими и применяет эти правила в новой проблемной ситуации.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из важных показателей обще речевого развития ребенка – его инициативная речь. Она возникает чаще всего в условиях общения со взрослыми и сверстниками как средство выражения его потребностей. Инициативная речь, таким образом, может служить не только показателем речевого развития ребенка, но и косвенной характеристикой сферы его потребностей.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  <w:r w:rsidRPr="006E6A7F">
        <w:rPr>
          <w:rStyle w:val="c2"/>
          <w:rFonts w:ascii="Times New Roman" w:hAnsi="Times New Roman" w:cs="Times New Roman"/>
          <w:color w:val="000000"/>
          <w:sz w:val="24"/>
          <w:szCs w:val="24"/>
        </w:rPr>
        <w:t>Основной целью работы педагогов дошкольного образования состоит в том, чтобы научить детей пользоваться диалогической и монологической речью как формой речевого общения. Диалогическая речь – это один из компонентов связной речи. В процессе образовательной деятельности над этой формой работы у детей формируются представления о структуре высказывания, использования средств связи слов и предложений, обеспечивающие его целостность, его логическую последовательность. Также дети упражняются в построении предложений типичным способом форм словообразования и словоизменения. В диалогической речи совершенствуются и другие важные компоненты – речевой слух, правильное звукопроизношение, интонационная выразительность, закрепляются навыки правильной выразительной речи.</w:t>
      </w:r>
    </w:p>
    <w:p w:rsidR="006E6A7F" w:rsidRPr="006E6A7F" w:rsidRDefault="006E6A7F" w:rsidP="006E6A7F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6E6A7F">
        <w:rPr>
          <w:rFonts w:ascii="Times New Roman" w:hAnsi="Times New Roman" w:cs="Times New Roman"/>
          <w:color w:val="010101"/>
          <w:sz w:val="24"/>
          <w:szCs w:val="24"/>
        </w:rPr>
        <w:t xml:space="preserve">. Большое значение для полноценного речевого развития детей имеет работа вне основной образовательной деятельности: на прогулках, в утренние и вечерние часы в группе и дома. </w:t>
      </w:r>
      <w:r w:rsidRPr="006E6A7F">
        <w:rPr>
          <w:rFonts w:ascii="Times New Roman" w:hAnsi="Times New Roman" w:cs="Times New Roman"/>
          <w:color w:val="010101"/>
          <w:sz w:val="24"/>
          <w:szCs w:val="24"/>
        </w:rPr>
        <w:lastRenderedPageBreak/>
        <w:t>Вне образовательной деятельности прежде всего следует создавать условия для речевой активности каждого ребёнка во время игры, в режимных моментах, в быту. Чтобы обеспечить полноценное развитие словаря, необходимо наряду с повседневными упражнениями шире использовать моменты повседневной жизни, которые предоставляют большие возможности для закрепления речевых навыков. Для достижения этих целей логопеду и педагогам речевой группы необходимо вести тесную взаимосвязь с родителями детей речевой группы, сотрудничество и поддержку.</w:t>
      </w: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</w:p>
    <w:p w:rsidR="00A24699" w:rsidRPr="006E6A7F" w:rsidRDefault="00A24699" w:rsidP="006E6A7F">
      <w:pPr>
        <w:rPr>
          <w:rFonts w:ascii="Times New Roman" w:hAnsi="Times New Roman" w:cs="Times New Roman"/>
          <w:sz w:val="24"/>
          <w:szCs w:val="24"/>
        </w:rPr>
      </w:pPr>
    </w:p>
    <w:p w:rsidR="00632F18" w:rsidRPr="006E6A7F" w:rsidRDefault="00632F18" w:rsidP="006E6A7F">
      <w:pPr>
        <w:rPr>
          <w:rFonts w:ascii="Times New Roman" w:hAnsi="Times New Roman" w:cs="Times New Roman"/>
          <w:sz w:val="24"/>
          <w:szCs w:val="24"/>
        </w:rPr>
      </w:pPr>
    </w:p>
    <w:sectPr w:rsidR="00632F18" w:rsidRPr="006E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99"/>
    <w:rsid w:val="00632F18"/>
    <w:rsid w:val="006E6A7F"/>
    <w:rsid w:val="00A2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58B8"/>
  <w15:chartTrackingRefBased/>
  <w15:docId w15:val="{B0F2F2AB-D813-44B6-B288-B44710A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4699"/>
  </w:style>
  <w:style w:type="paragraph" w:customStyle="1" w:styleId="c11">
    <w:name w:val="c11"/>
    <w:basedOn w:val="a"/>
    <w:rsid w:val="00A2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4699"/>
  </w:style>
  <w:style w:type="character" w:customStyle="1" w:styleId="c2">
    <w:name w:val="c2"/>
    <w:basedOn w:val="a0"/>
    <w:rsid w:val="00A24699"/>
  </w:style>
  <w:style w:type="character" w:customStyle="1" w:styleId="c8">
    <w:name w:val="c8"/>
    <w:basedOn w:val="a0"/>
    <w:rsid w:val="00A24699"/>
  </w:style>
  <w:style w:type="character" w:customStyle="1" w:styleId="c4">
    <w:name w:val="c4"/>
    <w:basedOn w:val="a0"/>
    <w:rsid w:val="00A24699"/>
  </w:style>
  <w:style w:type="paragraph" w:styleId="a3">
    <w:name w:val="Normal (Web)"/>
    <w:basedOn w:val="a"/>
    <w:uiPriority w:val="99"/>
    <w:semiHidden/>
    <w:unhideWhenUsed/>
    <w:rsid w:val="00A2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1018</Words>
  <Characters>5803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салдаев</dc:creator>
  <cp:keywords/>
  <dc:description/>
  <cp:lastModifiedBy>андрей салдаев</cp:lastModifiedBy>
  <cp:revision>4</cp:revision>
  <dcterms:created xsi:type="dcterms:W3CDTF">2022-12-05T10:58:00Z</dcterms:created>
  <dcterms:modified xsi:type="dcterms:W3CDTF">2022-12-10T15:50:00Z</dcterms:modified>
</cp:coreProperties>
</file>