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CA" w:rsidRPr="00D82EE5" w:rsidRDefault="00CE32CA" w:rsidP="00CE32C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82EE5">
        <w:rPr>
          <w:rFonts w:ascii="Times New Roman" w:hAnsi="Times New Roman" w:cs="Times New Roman"/>
          <w:b/>
          <w:i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b/>
          <w:i/>
          <w:sz w:val="40"/>
          <w:szCs w:val="40"/>
        </w:rPr>
        <w:t>ООД</w:t>
      </w:r>
    </w:p>
    <w:p w:rsidR="00CE32CA" w:rsidRPr="00D82EE5" w:rsidRDefault="00CE32CA" w:rsidP="00CE32C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82EE5">
        <w:rPr>
          <w:rFonts w:ascii="Times New Roman" w:hAnsi="Times New Roman" w:cs="Times New Roman"/>
          <w:b/>
          <w:i/>
          <w:sz w:val="40"/>
          <w:szCs w:val="40"/>
        </w:rPr>
        <w:t xml:space="preserve">ВО ВТОРОЙ ГРУППЕ РАННЕГО ВОЗРАСТА </w:t>
      </w:r>
    </w:p>
    <w:p w:rsidR="00CE32CA" w:rsidRDefault="00CE32CA" w:rsidP="00CE32C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82EE5">
        <w:rPr>
          <w:rFonts w:ascii="Times New Roman" w:hAnsi="Times New Roman" w:cs="Times New Roman"/>
          <w:b/>
          <w:i/>
          <w:sz w:val="40"/>
          <w:szCs w:val="40"/>
        </w:rPr>
        <w:t>НА ТЕМУ: «МАТРЕШКА В ГОСТЯХ У РЕБЯТ»</w:t>
      </w:r>
    </w:p>
    <w:p w:rsidR="00CE32CA" w:rsidRDefault="00CE32CA" w:rsidP="00CE32CA">
      <w:pPr>
        <w:rPr>
          <w:rFonts w:ascii="Times New Roman" w:hAnsi="Times New Roman" w:cs="Times New Roman"/>
          <w:b/>
          <w:sz w:val="24"/>
        </w:rPr>
      </w:pPr>
    </w:p>
    <w:p w:rsidR="00CE32CA" w:rsidRDefault="00CE32CA" w:rsidP="00CE32CA">
      <w:pPr>
        <w:rPr>
          <w:rFonts w:ascii="Times New Roman" w:hAnsi="Times New Roman" w:cs="Times New Roman"/>
          <w:sz w:val="24"/>
        </w:rPr>
      </w:pPr>
      <w:r w:rsidRPr="009E12C3">
        <w:rPr>
          <w:rFonts w:ascii="Times New Roman" w:hAnsi="Times New Roman" w:cs="Times New Roman"/>
          <w:b/>
          <w:sz w:val="24"/>
        </w:rPr>
        <w:t>Программное содержание:</w:t>
      </w:r>
      <w:r>
        <w:rPr>
          <w:rFonts w:ascii="Times New Roman" w:hAnsi="Times New Roman" w:cs="Times New Roman"/>
          <w:sz w:val="24"/>
        </w:rPr>
        <w:t xml:space="preserve"> продолжать знакомить детей с народной игрушкой – матрешкой, способствовать пониманию ее содержания.</w:t>
      </w:r>
      <w:r w:rsidRPr="009331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Учить детей слушать  и понимать содержание коротких стихотворений.  Развивать внимание, связную речь, звуковую культуру речи, слуховое восприятие. Воспитывать интерес к народной игрушке, эмоциональную отзывчивость, чувство радости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встрече с матрешкой. </w:t>
      </w:r>
    </w:p>
    <w:p w:rsidR="00CE32CA" w:rsidRDefault="00CE32CA" w:rsidP="00CE32CA">
      <w:pPr>
        <w:rPr>
          <w:rFonts w:ascii="Times New Roman" w:hAnsi="Times New Roman" w:cs="Times New Roman"/>
          <w:sz w:val="24"/>
        </w:rPr>
      </w:pPr>
      <w:r w:rsidRPr="009E12C3">
        <w:rPr>
          <w:rFonts w:ascii="Times New Roman" w:hAnsi="Times New Roman" w:cs="Times New Roman"/>
          <w:b/>
          <w:sz w:val="24"/>
        </w:rPr>
        <w:t>Материалы:</w:t>
      </w:r>
      <w:r>
        <w:rPr>
          <w:rFonts w:ascii="Times New Roman" w:hAnsi="Times New Roman" w:cs="Times New Roman"/>
          <w:sz w:val="24"/>
        </w:rPr>
        <w:t xml:space="preserve"> сундучок,  набор матрешек, аудиозапись «Танец-песня «Матрешки».</w:t>
      </w:r>
    </w:p>
    <w:p w:rsidR="00CE32CA" w:rsidRDefault="00CE32CA" w:rsidP="00CE32CA">
      <w:pPr>
        <w:rPr>
          <w:rFonts w:ascii="Times New Roman" w:hAnsi="Times New Roman" w:cs="Times New Roman"/>
          <w:sz w:val="24"/>
        </w:rPr>
      </w:pPr>
      <w:r w:rsidRPr="009E12C3">
        <w:rPr>
          <w:rFonts w:ascii="Times New Roman" w:hAnsi="Times New Roman" w:cs="Times New Roman"/>
          <w:b/>
          <w:sz w:val="24"/>
        </w:rPr>
        <w:t xml:space="preserve">Предшествующая работа: 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игры с матрешками, чтение стихов, рассматривание иллюстраций матрешек, прослушивание песен о матрешках.</w:t>
      </w:r>
    </w:p>
    <w:p w:rsidR="00CE32CA" w:rsidRDefault="00CE32CA" w:rsidP="00CE32CA">
      <w:pPr>
        <w:rPr>
          <w:rFonts w:ascii="Times New Roman" w:hAnsi="Times New Roman" w:cs="Times New Roman"/>
          <w:sz w:val="24"/>
        </w:rPr>
      </w:pPr>
      <w:r w:rsidRPr="00D57760">
        <w:rPr>
          <w:rFonts w:ascii="Times New Roman" w:hAnsi="Times New Roman" w:cs="Times New Roman"/>
          <w:b/>
          <w:sz w:val="24"/>
        </w:rPr>
        <w:t>Методические приемы:</w:t>
      </w: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игровой момент, рассматривание матрешки, беседа с детьми, физкультминутка, чтение стихотворения о матрешке,  вопросы по содержанию стихотворения, анализ.</w:t>
      </w:r>
    </w:p>
    <w:p w:rsidR="00CE32CA" w:rsidRPr="00D57760" w:rsidRDefault="00CE32CA" w:rsidP="00CE32CA">
      <w:pPr>
        <w:rPr>
          <w:rFonts w:ascii="Times New Roman" w:hAnsi="Times New Roman" w:cs="Times New Roman"/>
          <w:b/>
          <w:sz w:val="24"/>
        </w:rPr>
      </w:pPr>
      <w:r w:rsidRPr="00D57760">
        <w:rPr>
          <w:rFonts w:ascii="Times New Roman" w:hAnsi="Times New Roman" w:cs="Times New Roman"/>
          <w:b/>
          <w:sz w:val="24"/>
        </w:rPr>
        <w:t>Ход ООД: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Ребятки, сегодня к нам пришли гости. Давайте поздороваемся и подарим наши добрые улыбки. А сейчас поприветствуем друг друга. Вставайте в круг.</w:t>
      </w:r>
    </w:p>
    <w:p w:rsidR="00CE32CA" w:rsidRDefault="00CE32CA" w:rsidP="00CE32C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Встали все ребята в круг.</w:t>
      </w:r>
    </w:p>
    <w:p w:rsidR="00CE32CA" w:rsidRDefault="00CE32CA" w:rsidP="00CE32C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Я твой друг и ты мой друг.</w:t>
      </w:r>
    </w:p>
    <w:p w:rsidR="00CE32CA" w:rsidRDefault="00CE32CA" w:rsidP="00CE32C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Дружно за руки возьмемся,</w:t>
      </w:r>
    </w:p>
    <w:p w:rsidR="00CE32CA" w:rsidRDefault="00CE32CA" w:rsidP="00CE32C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И друг другу улыбнемся.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Молодцы. Ребятки, посмотрите, какой красивый сундучок стоит на нашем столе. Что же лежит в таком красивом сундучке? Хотите посмотреть? </w:t>
      </w:r>
    </w:p>
    <w:p w:rsidR="00CE32CA" w:rsidRDefault="00CE32CA" w:rsidP="00CE32C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(дети присаживаются на стульчики, один ребенок открывает сундучок </w:t>
      </w:r>
      <w:proofErr w:type="gramEnd"/>
    </w:p>
    <w:p w:rsidR="00CE32CA" w:rsidRDefault="00CE32CA" w:rsidP="00CE32C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достает игрушку, показывает всем)</w:t>
      </w:r>
    </w:p>
    <w:p w:rsidR="00CE32CA" w:rsidRPr="00CE32CA" w:rsidRDefault="00CE32CA" w:rsidP="00CE32C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)</w:t>
      </w:r>
      <w:r w:rsidRPr="00CE32C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448050" cy="2586669"/>
            <wp:effectExtent l="19050" t="0" r="0" b="0"/>
            <wp:docPr id="1" name="Рисунок 1" descr="D:\Фотографии\работа май 2018г\SAM_7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работа май 2018г\SAM_78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599" cy="258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знает, как называется эта игрушка?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Матрешка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Правильно. Ребятки, сколько матрешек лежало в коробке?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Одна матрешка.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Правильно, в коробке лежала одна матрешка. </w:t>
      </w:r>
      <w:proofErr w:type="gramStart"/>
      <w:r>
        <w:rPr>
          <w:rFonts w:ascii="Times New Roman" w:hAnsi="Times New Roman" w:cs="Times New Roman"/>
          <w:sz w:val="24"/>
        </w:rPr>
        <w:t>Посмотрите</w:t>
      </w:r>
      <w:proofErr w:type="gramEnd"/>
      <w:r>
        <w:rPr>
          <w:rFonts w:ascii="Times New Roman" w:hAnsi="Times New Roman" w:cs="Times New Roman"/>
          <w:sz w:val="24"/>
        </w:rPr>
        <w:t xml:space="preserve"> какая яркая, народная игрушка. Из чего сделана матрешка. Во что одета матрешка?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сарафан, фартук.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Что одето на голове у матрешки?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Косынка.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Нравится вам матрешка?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Посмотрите на лицо матрешки. Что делает матрешка?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улыбается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Если матрешка улыбается, </w:t>
      </w:r>
      <w:proofErr w:type="gramStart"/>
      <w:r>
        <w:rPr>
          <w:rFonts w:ascii="Times New Roman" w:hAnsi="Times New Roman" w:cs="Times New Roman"/>
          <w:sz w:val="24"/>
        </w:rPr>
        <w:t>значит</w:t>
      </w:r>
      <w:proofErr w:type="gramEnd"/>
      <w:r>
        <w:rPr>
          <w:rFonts w:ascii="Times New Roman" w:hAnsi="Times New Roman" w:cs="Times New Roman"/>
          <w:sz w:val="24"/>
        </w:rPr>
        <w:t xml:space="preserve"> матрешка какая?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Веселая.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Ребятки, мы с вами знаем, что матрешка игрушка не простая и внутри она е пустая</w:t>
      </w:r>
    </w:p>
    <w:p w:rsidR="00CE32CA" w:rsidRDefault="00CE32CA" w:rsidP="00CE32C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разбираю матрешку и читаю стихотворение)</w:t>
      </w:r>
    </w:p>
    <w:p w:rsidR="00CE32CA" w:rsidRDefault="00CE32CA" w:rsidP="00CE32C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 деревянной Машеньке</w:t>
      </w:r>
    </w:p>
    <w:p w:rsidR="00CE32CA" w:rsidRDefault="00CE32CA" w:rsidP="00CE32C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Внутри кукла Сашенька</w:t>
      </w:r>
    </w:p>
    <w:p w:rsidR="00CE32CA" w:rsidRDefault="00CE32CA" w:rsidP="00CE32C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Открой куклу Сашеньку</w:t>
      </w:r>
    </w:p>
    <w:p w:rsidR="00CE32CA" w:rsidRDefault="00CE32CA" w:rsidP="00CE32C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А  там крошка Дашенька</w:t>
      </w:r>
    </w:p>
    <w:p w:rsidR="00CE32CA" w:rsidRDefault="00CE32CA" w:rsidP="00CE32C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А в сестрице Дашеньке</w:t>
      </w:r>
    </w:p>
    <w:p w:rsidR="00CE32CA" w:rsidRDefault="00CE32CA" w:rsidP="00CE32C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Есть малютка </w:t>
      </w:r>
      <w:proofErr w:type="spellStart"/>
      <w:r>
        <w:rPr>
          <w:rFonts w:ascii="Times New Roman" w:hAnsi="Times New Roman" w:cs="Times New Roman"/>
          <w:sz w:val="24"/>
        </w:rPr>
        <w:t>Пашенька</w:t>
      </w:r>
      <w:proofErr w:type="spellEnd"/>
    </w:p>
    <w:p w:rsidR="00CE32CA" w:rsidRPr="00CE32CA" w:rsidRDefault="00CE32CA" w:rsidP="00CE32C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(во время чтения стихотворения расставляю матрешек в хоровод)</w:t>
      </w:r>
      <w:r w:rsidRPr="00CE32C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914775" cy="2936798"/>
            <wp:effectExtent l="19050" t="0" r="9525" b="0"/>
            <wp:docPr id="2" name="Рисунок 2" descr="D:\Фотографии\работа май 2018г\SAM_7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графии\работа май 2018г\SAM_7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578" cy="293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Ребятки, сколько матрешек лежало в коробке? Сколько матрешек стоит на столе?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 Ростом разные подружки,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Но </w:t>
      </w:r>
      <w:proofErr w:type="gramStart"/>
      <w:r>
        <w:rPr>
          <w:rFonts w:ascii="Times New Roman" w:hAnsi="Times New Roman" w:cs="Times New Roman"/>
          <w:sz w:val="24"/>
        </w:rPr>
        <w:t>похожи</w:t>
      </w:r>
      <w:proofErr w:type="gramEnd"/>
      <w:r>
        <w:rPr>
          <w:rFonts w:ascii="Times New Roman" w:hAnsi="Times New Roman" w:cs="Times New Roman"/>
          <w:sz w:val="24"/>
        </w:rPr>
        <w:t xml:space="preserve"> друг на дружку.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Матрешки встали в хоровод. Я приглашаю и вас в хоровод, сейчас мы с вами потанцуем под веселую песенку, а матрешки посмотрят на нас.</w:t>
      </w:r>
    </w:p>
    <w:p w:rsidR="00CE32CA" w:rsidRDefault="00CE32CA" w:rsidP="00CE32C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Танец – песня «Матрешки»</w:t>
      </w:r>
    </w:p>
    <w:p w:rsidR="00CE32CA" w:rsidRDefault="00CE32CA" w:rsidP="00CE32CA">
      <w:pPr>
        <w:spacing w:after="0" w:line="360" w:lineRule="auto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CE32C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590925" cy="2693851"/>
            <wp:effectExtent l="19050" t="0" r="9525" b="0"/>
            <wp:docPr id="3" name="Рисунок 3" descr="D:\Фотографии\работа май 2018г\SAM_7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графии\работа май 2018г\SAM_78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662" cy="26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2CA" w:rsidRPr="00CE32CA" w:rsidRDefault="00CE32CA" w:rsidP="00CE32C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4248150" cy="3186890"/>
            <wp:effectExtent l="19050" t="0" r="0" b="0"/>
            <wp:docPr id="4" name="Рисунок 4" descr="D:\Фотографии\работа май 2018г\SAM_7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графии\работа май 2018г\SAM_78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021" cy="318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Молодцы. </w:t>
      </w:r>
    </w:p>
    <w:p w:rsidR="00CE32CA" w:rsidRDefault="00CE32CA" w:rsidP="00CE32C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(присаживаемся на стульчики)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А сейчас послушайте, как о матрешке говорится в стихотворении: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Кукла славная -  матрешка,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Где же ручки? Где же ножки?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Ах, какие щечки, Красные, румяные,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На фартучке цветочки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И на сарафане.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Ротик  - будто ягодки,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Глазки – будто точки!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Вот какое </w:t>
      </w:r>
      <w:proofErr w:type="gramStart"/>
      <w:r>
        <w:rPr>
          <w:rFonts w:ascii="Times New Roman" w:hAnsi="Times New Roman" w:cs="Times New Roman"/>
          <w:sz w:val="24"/>
        </w:rPr>
        <w:t>стихотворение про матрешку</w:t>
      </w:r>
      <w:proofErr w:type="gramEnd"/>
      <w:r>
        <w:rPr>
          <w:rFonts w:ascii="Times New Roman" w:hAnsi="Times New Roman" w:cs="Times New Roman"/>
          <w:sz w:val="24"/>
        </w:rPr>
        <w:t xml:space="preserve"> написал поэт. Какие  щечки у матрешки? Что на сарафане у матрешки? На что похож ротик у матрешки? А глазки?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ответы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Кто сегодня приходил к нам в гости? Что мы сегодня делали с матрешкой?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ответы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Матрешка яркая, веселая игрушка и мы оставим ее в нашей группе, будем с ней играть.</w:t>
      </w: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E32CA" w:rsidRDefault="00CE32CA" w:rsidP="00CE32C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230A1" w:rsidRDefault="001230A1"/>
    <w:sectPr w:rsidR="001230A1" w:rsidSect="00CE32CA">
      <w:pgSz w:w="11906" w:h="16838"/>
      <w:pgMar w:top="1134" w:right="1077" w:bottom="1134" w:left="1077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32CA"/>
    <w:rsid w:val="001230A1"/>
    <w:rsid w:val="00CE32CA"/>
    <w:rsid w:val="00DE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2018-12-04T13:31:00Z</dcterms:created>
  <dcterms:modified xsi:type="dcterms:W3CDTF">2018-12-04T13:42:00Z</dcterms:modified>
</cp:coreProperties>
</file>