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BA" w:rsidRPr="006C68A5" w:rsidRDefault="00E25CFC" w:rsidP="00C946BA">
      <w:pPr>
        <w:shd w:val="clear" w:color="auto" w:fill="FFFFFF"/>
        <w:rPr>
          <w:b/>
          <w:sz w:val="56"/>
          <w:szCs w:val="56"/>
          <w:u w:val="single"/>
          <w:shd w:val="clear" w:color="auto" w:fill="FFFFFF"/>
        </w:rPr>
      </w:pPr>
      <w:r w:rsidRPr="00C946BA">
        <w:fldChar w:fldCharType="begin"/>
      </w:r>
      <w:r w:rsidR="00C946BA" w:rsidRPr="00C946BA">
        <w:instrText xml:space="preserve"> HYPERLINK "http://muzozo.ru/music/%D0%A0%D0%BE%D0%B6%D0%B4%D0%B5%D1%81%D1%82%D0%B2%D0%BE+%D0%9C%D0%BB%D0%B0%D0%B4%D0%B5%D0%BD%D0%B5%D1%86+%D0%98%D0%B8%D1%81%D1%83%D1%81+%D1%80%D0%BE%D0%B6%D0%B4%D0%B5%D0%BD+%D0%B1%D1%8B%D0%BB+%D0%B2+%D1%82%D1%83+%D0%BD%D0%BE%D1%87%D1%8C/" \t "_blank" </w:instrText>
      </w:r>
      <w:r w:rsidRPr="00C946BA">
        <w:fldChar w:fldCharType="separate"/>
      </w:r>
      <w:r w:rsidR="00C946BA">
        <w:t xml:space="preserve">                                      </w:t>
      </w:r>
      <w:r w:rsidR="00C946BA" w:rsidRPr="00C946BA">
        <w:rPr>
          <w:b/>
          <w:bCs/>
        </w:rPr>
        <w:t xml:space="preserve"> </w:t>
      </w:r>
      <w:r w:rsidR="00C946BA" w:rsidRPr="00C946BA">
        <w:rPr>
          <w:rFonts w:ascii="Gabriola" w:hAnsi="Gabriola"/>
          <w:bCs/>
          <w:color w:val="FF0000"/>
          <w:sz w:val="72"/>
          <w:szCs w:val="72"/>
        </w:rPr>
        <w:t xml:space="preserve">  </w:t>
      </w:r>
      <w:r w:rsidR="008B4A59">
        <w:rPr>
          <w:rFonts w:ascii="Gabriola" w:hAnsi="Gabriola"/>
          <w:bCs/>
          <w:color w:val="FF0000"/>
          <w:sz w:val="72"/>
          <w:szCs w:val="72"/>
        </w:rPr>
        <w:t xml:space="preserve"> </w:t>
      </w:r>
      <w:r w:rsidR="00C946BA" w:rsidRPr="006C68A5">
        <w:rPr>
          <w:rFonts w:ascii="Gabriola" w:hAnsi="Gabriola"/>
          <w:b/>
          <w:bCs/>
          <w:color w:val="FF0000"/>
          <w:sz w:val="56"/>
          <w:szCs w:val="56"/>
        </w:rPr>
        <w:t>«Семейные традиции»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 xml:space="preserve">         Л. Н. Толстой говорил: "У каждой семьи есть своя "живая душа"</w:t>
      </w:r>
      <w:r w:rsidR="006C68A5">
        <w:t xml:space="preserve">, </w:t>
      </w:r>
      <w:r w:rsidRPr="00C946BA">
        <w:t>в которой есть и цветущий райский сад, и родники "живой" воды, и могучие дерева, уходящие ветвями высоко в небо, а корнями - глубоко в землю. Добрые традиции подобны этим родникам укрепляют, животворят семью".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 xml:space="preserve">   Семейные традиции - это обычные принятые в семье нормы, манеры поведения, обычаи и взгляды</w:t>
      </w:r>
      <w:proofErr w:type="gramStart"/>
      <w:r w:rsidR="006C68A5">
        <w:t>,</w:t>
      </w:r>
      <w:r w:rsidRPr="00C946BA">
        <w:t xml:space="preserve"> ,которы</w:t>
      </w:r>
      <w:proofErr w:type="gramEnd"/>
      <w:r w:rsidRPr="00C946BA">
        <w:t>е передаются из поколения в поколение.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 xml:space="preserve">    Семейные традиции являются одним из важных признаков здоровой семьи. Задача развития и возрождения традиций должна стать общей для родителей и педагогов. Ведь традиции выступают основой воспитания детей.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>Рассмотрим более подробно, что же такое семейные традиции, какими они бывают и зачем они нужны.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/>
          <w:color w:val="FF0000"/>
        </w:rPr>
      </w:pPr>
      <w:r w:rsidRPr="00C946BA">
        <w:rPr>
          <w:rStyle w:val="a4"/>
          <w:color w:val="FF0000"/>
          <w:bdr w:val="none" w:sz="0" w:space="0" w:color="auto" w:frame="1"/>
        </w:rPr>
        <w:t>-Традиция</w:t>
      </w:r>
      <w:r w:rsidR="006C68A5">
        <w:rPr>
          <w:rStyle w:val="a4"/>
          <w:color w:val="FF0000"/>
          <w:bdr w:val="none" w:sz="0" w:space="0" w:color="auto" w:frame="1"/>
        </w:rPr>
        <w:t xml:space="preserve"> </w:t>
      </w:r>
      <w:r w:rsidRPr="00C946BA">
        <w:rPr>
          <w:color w:val="FF0000"/>
        </w:rPr>
        <w:t>"</w:t>
      </w:r>
      <w:r w:rsidRPr="00C946BA">
        <w:rPr>
          <w:b/>
          <w:i/>
          <w:iCs/>
          <w:color w:val="FF0000"/>
          <w:bdr w:val="none" w:sz="0" w:space="0" w:color="auto" w:frame="1"/>
        </w:rPr>
        <w:t>Совместный семейный обед или ужин"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 xml:space="preserve">  Традиция вместе принимать пищу учит нас общаться, слушать </w:t>
      </w:r>
      <w:r w:rsidR="006C68A5">
        <w:t xml:space="preserve">и слышать друг друга не на </w:t>
      </w:r>
      <w:proofErr w:type="spellStart"/>
      <w:proofErr w:type="gramStart"/>
      <w:r w:rsidR="006C68A5">
        <w:t>лету</w:t>
      </w:r>
      <w:r w:rsidRPr="00C946BA">
        <w:t>,</w:t>
      </w:r>
      <w:proofErr w:type="gramEnd"/>
      <w:r w:rsidRPr="00C946BA">
        <w:t>а</w:t>
      </w:r>
      <w:proofErr w:type="spellEnd"/>
      <w:r w:rsidRPr="00C946BA">
        <w:t xml:space="preserve"> на протяжении минимум 20 минут. Мелочь, казалось бы, но дорогого стоит. За столом ребёнок учится хорошему поведению, учится ухаживать за другими.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/>
          <w:color w:val="FF0000"/>
        </w:rPr>
      </w:pPr>
      <w:r w:rsidRPr="00C946BA">
        <w:rPr>
          <w:rStyle w:val="a4"/>
          <w:color w:val="FF0000"/>
          <w:bdr w:val="none" w:sz="0" w:space="0" w:color="auto" w:frame="1"/>
        </w:rPr>
        <w:t>-Традиция</w:t>
      </w:r>
      <w:r w:rsidR="006C68A5">
        <w:rPr>
          <w:rStyle w:val="apple-converted-space"/>
          <w:color w:val="FF0000"/>
        </w:rPr>
        <w:t> </w:t>
      </w:r>
      <w:r w:rsidRPr="00C946BA">
        <w:rPr>
          <w:b/>
          <w:color w:val="FF0000"/>
        </w:rPr>
        <w:t>"</w:t>
      </w:r>
      <w:r w:rsidR="006C68A5">
        <w:rPr>
          <w:b/>
          <w:i/>
          <w:iCs/>
          <w:color w:val="FF0000"/>
          <w:bdr w:val="none" w:sz="0" w:space="0" w:color="auto" w:frame="1"/>
        </w:rPr>
        <w:t xml:space="preserve">Совместное приготовление пищи, </w:t>
      </w:r>
      <w:r w:rsidRPr="00C946BA">
        <w:rPr>
          <w:b/>
          <w:i/>
          <w:iCs/>
          <w:color w:val="FF0000"/>
          <w:bdr w:val="none" w:sz="0" w:space="0" w:color="auto" w:frame="1"/>
        </w:rPr>
        <w:t>семейное блюдо"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>Многие помнят, что ещё 20 лет назад всеобщая лепка пельменей или выпекание торта воспринимались как торжественный семейный ритуал, а не скучные домашние хлопоты. 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- объединить всех в радостном ожидании: получится ли задуманное, будет ли вкусно?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>Главное - командная работа, когда каждый вносит свою посильную лепту в общее дело. И для детей это шанс почувствовать себя значимым, нужным.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/>
          <w:color w:val="FF0000"/>
        </w:rPr>
      </w:pPr>
      <w:r w:rsidRPr="00C946BA">
        <w:rPr>
          <w:rStyle w:val="a4"/>
          <w:color w:val="FF0000"/>
          <w:bdr w:val="none" w:sz="0" w:space="0" w:color="auto" w:frame="1"/>
        </w:rPr>
        <w:t xml:space="preserve">-Традиция   </w:t>
      </w:r>
      <w:r w:rsidRPr="00C946BA">
        <w:rPr>
          <w:i/>
          <w:iCs/>
          <w:color w:val="FF0000"/>
          <w:bdr w:val="none" w:sz="0" w:space="0" w:color="auto" w:frame="1"/>
        </w:rPr>
        <w:t>"</w:t>
      </w:r>
      <w:r w:rsidR="006C68A5">
        <w:rPr>
          <w:b/>
          <w:i/>
          <w:iCs/>
          <w:color w:val="FF0000"/>
          <w:bdr w:val="none" w:sz="0" w:space="0" w:color="auto" w:frame="1"/>
        </w:rPr>
        <w:t>Совместный с детьми досуг</w:t>
      </w:r>
      <w:r w:rsidR="006C68A5" w:rsidRPr="006C68A5">
        <w:rPr>
          <w:b/>
          <w:i/>
          <w:iCs/>
          <w:color w:val="FF0000"/>
          <w:bdr w:val="none" w:sz="0" w:space="0" w:color="auto" w:frame="1"/>
        </w:rPr>
        <w:t>"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важном наедине или всем вместе.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/>
          <w:color w:val="FF0000"/>
        </w:rPr>
      </w:pPr>
      <w:r w:rsidRPr="00C946BA">
        <w:rPr>
          <w:rStyle w:val="a4"/>
          <w:bdr w:val="none" w:sz="0" w:space="0" w:color="auto" w:frame="1"/>
        </w:rPr>
        <w:t>-</w:t>
      </w:r>
      <w:r w:rsidRPr="00C946BA">
        <w:rPr>
          <w:rStyle w:val="a4"/>
          <w:color w:val="FF0000"/>
          <w:bdr w:val="none" w:sz="0" w:space="0" w:color="auto" w:frame="1"/>
        </w:rPr>
        <w:t xml:space="preserve">Традиция   </w:t>
      </w:r>
      <w:r w:rsidRPr="00C946BA">
        <w:rPr>
          <w:b/>
          <w:color w:val="FF0000"/>
        </w:rPr>
        <w:t>"</w:t>
      </w:r>
      <w:r w:rsidRPr="00C946BA">
        <w:rPr>
          <w:b/>
          <w:i/>
          <w:iCs/>
          <w:color w:val="FF0000"/>
          <w:bdr w:val="none" w:sz="0" w:space="0" w:color="auto" w:frame="1"/>
        </w:rPr>
        <w:t>Чтение вслух в кругу семьи"</w:t>
      </w:r>
    </w:p>
    <w:p w:rsidR="00C946BA" w:rsidRPr="00C946BA" w:rsidRDefault="00C946BA" w:rsidP="00C946BA">
      <w:pPr>
        <w:pStyle w:val="a3"/>
        <w:spacing w:before="225" w:beforeAutospacing="0" w:after="225" w:afterAutospacing="0"/>
      </w:pPr>
      <w:r w:rsidRPr="00C946BA">
        <w:t>Сегодня, пожалуй, осталось только чтение вслух детям, да и то не в каждой семье. Плюсы очевидны: формируется вкус к чтению и к хорошей литературе, в книгах поднимаются нравственные вопросы, которые можно обсудить. И, кроме того мы сами должны быть воспитаны и подков</w:t>
      </w:r>
      <w:r w:rsidR="006C68A5">
        <w:t xml:space="preserve">аны, чтобы идти на шаг впереди </w:t>
      </w:r>
      <w:r w:rsidRPr="00C946BA">
        <w:t>и рекомендовать то, что будет соответствовать</w:t>
      </w:r>
      <w:bookmarkStart w:id="0" w:name="_GoBack"/>
      <w:bookmarkEnd w:id="0"/>
      <w:r w:rsidRPr="00C946BA">
        <w:t xml:space="preserve"> кругозору ребёнка и его интересам.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color w:val="FF0000"/>
        </w:rPr>
      </w:pPr>
      <w:r w:rsidRPr="00C946BA">
        <w:rPr>
          <w:rStyle w:val="a4"/>
          <w:color w:val="FF0000"/>
          <w:bdr w:val="none" w:sz="0" w:space="0" w:color="auto" w:frame="1"/>
        </w:rPr>
        <w:t>-Традиция     "</w:t>
      </w:r>
      <w:r w:rsidRPr="00C946BA">
        <w:rPr>
          <w:rStyle w:val="a4"/>
          <w:i/>
          <w:iCs/>
          <w:color w:val="FF0000"/>
          <w:bdr w:val="none" w:sz="0" w:space="0" w:color="auto" w:frame="1"/>
        </w:rPr>
        <w:t>Составление родословной, память о роде"</w:t>
      </w:r>
    </w:p>
    <w:p w:rsidR="00C946BA" w:rsidRDefault="00C946BA" w:rsidP="00C946BA">
      <w:pPr>
        <w:pStyle w:val="a3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C946BA">
        <w:rPr>
          <w:b/>
          <w:bCs/>
          <w:bdr w:val="none" w:sz="0" w:space="0" w:color="auto" w:frame="1"/>
        </w:rPr>
        <w:t>Генеалогия как наука появилась только в 17-18 веках,</w:t>
      </w:r>
      <w:r>
        <w:rPr>
          <w:b/>
          <w:bCs/>
          <w:bdr w:val="none" w:sz="0" w:space="0" w:color="auto" w:frame="1"/>
        </w:rPr>
        <w:t xml:space="preserve"> </w:t>
      </w:r>
      <w:r w:rsidRPr="00C946BA">
        <w:rPr>
          <w:b/>
          <w:bCs/>
          <w:bdr w:val="none" w:sz="0" w:space="0" w:color="auto" w:frame="1"/>
        </w:rPr>
        <w:t>но знание своих корней всегда имело большое значение.</w:t>
      </w:r>
      <w:r>
        <w:rPr>
          <w:b/>
          <w:bCs/>
          <w:bdr w:val="none" w:sz="0" w:space="0" w:color="auto" w:frame="1"/>
        </w:rPr>
        <w:t xml:space="preserve">  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C946BA">
        <w:rPr>
          <w:bCs/>
          <w:bdr w:val="none" w:sz="0" w:space="0" w:color="auto" w:frame="1"/>
        </w:rPr>
        <w:t>Зачем сегодня знать о своих предках дальше прадедушек и прабабушек?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  <w:r w:rsidRPr="00C946BA">
        <w:rPr>
          <w:bCs/>
          <w:bdr w:val="none" w:sz="0" w:space="0" w:color="auto" w:frame="1"/>
        </w:rPr>
        <w:t>Составление родового дерева - это способ осознать преемственность поколений понять своё место в мире, почувствовать ответственность перед прошлыми и будущими поколениями.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  <w:r w:rsidRPr="00C946BA">
        <w:rPr>
          <w:bCs/>
          <w:bdr w:val="none" w:sz="0" w:space="0" w:color="auto" w:frame="1"/>
        </w:rPr>
        <w:t>С точки зрения психологии память о своём роде, знание о своих предках помогают человеку формировать себя как личность.</w:t>
      </w:r>
    </w:p>
    <w:p w:rsidR="00C946BA" w:rsidRPr="00C946BA" w:rsidRDefault="00C946BA" w:rsidP="00C946BA">
      <w:pPr>
        <w:pStyle w:val="a3"/>
        <w:spacing w:before="0" w:beforeAutospacing="0" w:after="0" w:afterAutospacing="0"/>
        <w:rPr>
          <w:b/>
          <w:bCs/>
          <w:color w:val="FF0000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</w:t>
      </w:r>
      <w:r w:rsidRPr="00C946BA">
        <w:rPr>
          <w:bCs/>
          <w:bdr w:val="none" w:sz="0" w:space="0" w:color="auto" w:frame="1"/>
        </w:rPr>
        <w:t xml:space="preserve">Можно приводить много примеров разных семейных традиций. Общее в них та трепетность, с которой все их вспоминаю, желание перенести их в свою семью. Если в вашей семье нет традиций, придумайте их. </w:t>
      </w:r>
      <w:r>
        <w:rPr>
          <w:bCs/>
          <w:bdr w:val="none" w:sz="0" w:space="0" w:color="auto" w:frame="1"/>
        </w:rPr>
        <w:t xml:space="preserve">           </w:t>
      </w:r>
      <w:r w:rsidRPr="00C946BA">
        <w:rPr>
          <w:b/>
          <w:bCs/>
          <w:color w:val="FF0000"/>
          <w:bdr w:val="none" w:sz="0" w:space="0" w:color="auto" w:frame="1"/>
        </w:rPr>
        <w:t>Это сделает вашу жизнь и детство ваших детей намного богаче и ярче.</w:t>
      </w:r>
    </w:p>
    <w:p w:rsidR="00C946BA" w:rsidRPr="00C946BA" w:rsidRDefault="00C946BA" w:rsidP="00C946BA">
      <w:pPr>
        <w:shd w:val="clear" w:color="auto" w:fill="FFFFFF"/>
        <w:spacing w:line="720" w:lineRule="atLeast"/>
        <w:rPr>
          <w:rFonts w:ascii="Arial" w:hAnsi="Arial" w:cs="Arial"/>
          <w:b/>
          <w:bCs/>
        </w:rPr>
      </w:pPr>
    </w:p>
    <w:p w:rsidR="00EA21C5" w:rsidRPr="00C946BA" w:rsidRDefault="00E25CFC" w:rsidP="00C946BA">
      <w:r w:rsidRPr="00C946BA">
        <w:fldChar w:fldCharType="end"/>
      </w:r>
    </w:p>
    <w:sectPr w:rsidR="00EA21C5" w:rsidRPr="00C946BA" w:rsidSect="00C946BA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1C5"/>
    <w:rsid w:val="004125A7"/>
    <w:rsid w:val="006C68A5"/>
    <w:rsid w:val="008B4A59"/>
    <w:rsid w:val="00C946BA"/>
    <w:rsid w:val="00E25CFC"/>
    <w:rsid w:val="00E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E69"/>
  <w15:docId w15:val="{23119217-D8CA-4AA0-AF3C-01FD95A1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46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46BA"/>
    <w:rPr>
      <w:b/>
      <w:bCs/>
    </w:rPr>
  </w:style>
  <w:style w:type="character" w:customStyle="1" w:styleId="apple-converted-space">
    <w:name w:val="apple-converted-space"/>
    <w:basedOn w:val="a0"/>
    <w:rsid w:val="00C946BA"/>
  </w:style>
  <w:style w:type="character" w:styleId="a5">
    <w:name w:val="Hyperlink"/>
    <w:basedOn w:val="a0"/>
    <w:uiPriority w:val="99"/>
    <w:unhideWhenUsed/>
    <w:rsid w:val="00C946BA"/>
    <w:rPr>
      <w:color w:val="0000FF"/>
      <w:u w:val="single"/>
    </w:rPr>
  </w:style>
  <w:style w:type="paragraph" w:customStyle="1" w:styleId="headline">
    <w:name w:val="headline"/>
    <w:basedOn w:val="a"/>
    <w:rsid w:val="00C94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6</cp:revision>
  <dcterms:created xsi:type="dcterms:W3CDTF">2017-02-21T15:42:00Z</dcterms:created>
  <dcterms:modified xsi:type="dcterms:W3CDTF">2017-02-23T20:42:00Z</dcterms:modified>
</cp:coreProperties>
</file>