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7B7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русских народных сказках. </w:t>
      </w:r>
      <w:r w:rsidRPr="00565A2B">
        <w:rPr>
          <w:rFonts w:ascii="Times New Roman" w:hAnsi="Times New Roman" w:cs="Times New Roman"/>
          <w:sz w:val="28"/>
          <w:szCs w:val="28"/>
        </w:rPr>
        <w:t>Учить узнавать и называть персонажей из знакомых сказок</w:t>
      </w:r>
      <w:r>
        <w:rPr>
          <w:rFonts w:ascii="Times New Roman" w:hAnsi="Times New Roman" w:cs="Times New Roman"/>
          <w:sz w:val="28"/>
          <w:szCs w:val="28"/>
        </w:rPr>
        <w:t xml:space="preserve">. Формировать </w:t>
      </w:r>
      <w:r w:rsidRPr="00BD7B74">
        <w:rPr>
          <w:rFonts w:ascii="Times New Roman" w:hAnsi="Times New Roman" w:cs="Times New Roman"/>
          <w:sz w:val="28"/>
          <w:szCs w:val="28"/>
        </w:rPr>
        <w:t>умение отвечать на простейшие вопросы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74">
        <w:rPr>
          <w:rFonts w:ascii="Times New Roman" w:hAnsi="Times New Roman" w:cs="Times New Roman"/>
          <w:sz w:val="28"/>
          <w:szCs w:val="28"/>
        </w:rPr>
        <w:t>Развивать слуховое внимание, воображение, фантазию, память, координацию движений,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 рук,</w:t>
      </w:r>
      <w:r w:rsidRPr="00BD7B74">
        <w:rPr>
          <w:rFonts w:ascii="Times New Roman" w:hAnsi="Times New Roman" w:cs="Times New Roman"/>
          <w:sz w:val="28"/>
          <w:szCs w:val="28"/>
        </w:rPr>
        <w:t xml:space="preserve"> ловкость.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74">
        <w:rPr>
          <w:rFonts w:ascii="Times New Roman" w:hAnsi="Times New Roman" w:cs="Times New Roman"/>
          <w:sz w:val="28"/>
          <w:szCs w:val="28"/>
        </w:rPr>
        <w:t>Воспитывать интерес и любовь к народным сказкам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D7B74">
        <w:rPr>
          <w:rFonts w:ascii="Times New Roman" w:hAnsi="Times New Roman" w:cs="Times New Roman"/>
          <w:sz w:val="28"/>
          <w:szCs w:val="28"/>
        </w:rPr>
        <w:t>дружеские взаимоотношения, доброжелательность, ж</w:t>
      </w:r>
      <w:r>
        <w:rPr>
          <w:rFonts w:ascii="Times New Roman" w:hAnsi="Times New Roman" w:cs="Times New Roman"/>
          <w:sz w:val="28"/>
          <w:szCs w:val="28"/>
        </w:rPr>
        <w:t xml:space="preserve">елание прийти на помощь. </w:t>
      </w:r>
      <w:r w:rsidRPr="00BD7B74"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565A2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AA8">
        <w:rPr>
          <w:rFonts w:ascii="Times New Roman" w:hAnsi="Times New Roman" w:cs="Times New Roman"/>
          <w:sz w:val="28"/>
          <w:szCs w:val="28"/>
        </w:rPr>
        <w:t>искусственные елочки, пенёчки, макет дерева,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шнуры – 4 шт., наклонная доска, </w:t>
      </w:r>
      <w:r w:rsidRPr="00A00B62">
        <w:rPr>
          <w:rFonts w:ascii="Times New Roman" w:hAnsi="Times New Roman" w:cs="Times New Roman"/>
          <w:sz w:val="28"/>
          <w:szCs w:val="28"/>
        </w:rPr>
        <w:t xml:space="preserve">ИКТ оборудование,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к дидактической игре «Угадай сказку», </w:t>
      </w:r>
      <w:r w:rsidRPr="00846623">
        <w:rPr>
          <w:rFonts w:ascii="Times New Roman" w:hAnsi="Times New Roman" w:cs="Times New Roman"/>
          <w:sz w:val="28"/>
          <w:szCs w:val="28"/>
        </w:rPr>
        <w:t xml:space="preserve">аудиозапись «Пение птиц»,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магнитная доска, сундучок, мешочек, </w:t>
      </w:r>
      <w:r w:rsidRPr="00A00B62">
        <w:rPr>
          <w:rFonts w:ascii="Times New Roman" w:hAnsi="Times New Roman" w:cs="Times New Roman"/>
          <w:sz w:val="28"/>
          <w:szCs w:val="28"/>
        </w:rPr>
        <w:t xml:space="preserve">крупный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r w:rsidRPr="00A00B62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, кукла Маш</w:t>
      </w:r>
      <w:r w:rsidRPr="00846623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маска медведя, плоскостной фигуры </w:t>
      </w:r>
      <w:r w:rsidRPr="00A0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сказке «Репка»</w:t>
      </w:r>
      <w:r w:rsidRPr="00A00B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0B62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 к сказке «Теремок»,  </w:t>
      </w:r>
      <w:r w:rsidRPr="00A00B62">
        <w:rPr>
          <w:rFonts w:ascii="Times New Roman" w:hAnsi="Times New Roman" w:cs="Times New Roman"/>
          <w:sz w:val="28"/>
          <w:szCs w:val="28"/>
        </w:rPr>
        <w:t>изображения двух  корзинок, магнитные картинки грибов и ягод</w:t>
      </w:r>
      <w:r>
        <w:rPr>
          <w:rFonts w:ascii="Times New Roman" w:hAnsi="Times New Roman" w:cs="Times New Roman"/>
          <w:sz w:val="28"/>
          <w:szCs w:val="28"/>
        </w:rPr>
        <w:t xml:space="preserve">, разрезные картинки по сказке «Колобок». </w:t>
      </w:r>
      <w:proofErr w:type="gramEnd"/>
    </w:p>
    <w:p w:rsidR="00935430" w:rsidRPr="00846623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846623">
        <w:rPr>
          <w:rFonts w:ascii="Times New Roman" w:hAnsi="Times New Roman" w:cs="Times New Roman"/>
          <w:sz w:val="28"/>
          <w:szCs w:val="28"/>
        </w:rPr>
        <w:t>сюрпризный момент,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623">
        <w:rPr>
          <w:rFonts w:ascii="Times New Roman" w:hAnsi="Times New Roman" w:cs="Times New Roman"/>
          <w:sz w:val="28"/>
          <w:szCs w:val="28"/>
        </w:rPr>
        <w:t>художественное слово,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«Угадай сказку», загадывание загадок, игровое упражнение «Расставь по порядку», игровое упражнение «Разложи по корзинкам», подвижная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игровое упражнение «Что в мешочке лежит?», игровое упражнение «Построй теремок», дидактическая игра «Собери картинку», анализ.</w:t>
      </w:r>
    </w:p>
    <w:p w:rsidR="00935430" w:rsidRPr="00565A2B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5A2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</w:t>
      </w:r>
      <w:r w:rsidRPr="00565A2B">
        <w:rPr>
          <w:rFonts w:ascii="Times New Roman" w:hAnsi="Times New Roman" w:cs="Times New Roman"/>
          <w:sz w:val="28"/>
          <w:szCs w:val="28"/>
        </w:rPr>
        <w:t>рассматрив</w:t>
      </w:r>
      <w:r>
        <w:rPr>
          <w:rFonts w:ascii="Times New Roman" w:hAnsi="Times New Roman" w:cs="Times New Roman"/>
          <w:sz w:val="28"/>
          <w:szCs w:val="28"/>
        </w:rPr>
        <w:t xml:space="preserve">ание иллюстрационного материала, </w:t>
      </w:r>
      <w:r w:rsidRPr="00565A2B">
        <w:rPr>
          <w:rFonts w:ascii="Times New Roman" w:hAnsi="Times New Roman" w:cs="Times New Roman"/>
          <w:sz w:val="28"/>
          <w:szCs w:val="28"/>
        </w:rPr>
        <w:t xml:space="preserve">организация театрализованной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мотивам сказок, </w:t>
      </w:r>
      <w:r w:rsidRPr="00565A2B">
        <w:rPr>
          <w:rFonts w:ascii="Times New Roman" w:hAnsi="Times New Roman" w:cs="Times New Roman"/>
          <w:sz w:val="28"/>
          <w:szCs w:val="28"/>
        </w:rPr>
        <w:t>просмотр мультипликационных фильмов по мот</w:t>
      </w:r>
      <w:r>
        <w:rPr>
          <w:rFonts w:ascii="Times New Roman" w:hAnsi="Times New Roman" w:cs="Times New Roman"/>
          <w:sz w:val="28"/>
          <w:szCs w:val="28"/>
        </w:rPr>
        <w:t>ивам литературных произведений, загадывание загадок.</w:t>
      </w:r>
    </w:p>
    <w:p w:rsidR="00935430" w:rsidRPr="00565A2B" w:rsidRDefault="00935430" w:rsidP="0093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65A2B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зал входит сказочница: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сказок есть на свете.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Сказки эти любят дети.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вот как они их знают,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сейчас узнаем с вами!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Сказка, сказка приходи!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Будут рады малыши!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ребята! Меня зовут сказочница. Я очень люблю сказки. А вы любите? </w:t>
      </w:r>
      <w:r w:rsidRPr="00BC361B">
        <w:rPr>
          <w:rFonts w:ascii="Times New Roman" w:hAnsi="Times New Roman" w:cs="Times New Roman"/>
          <w:i/>
          <w:sz w:val="28"/>
          <w:szCs w:val="28"/>
        </w:rPr>
        <w:t>(Да, любим)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я приглашаю вас отправиться со мной в путешествие по сказкам. Дорога нам предстоит дальняя, ведь сказки живут в волшебной стране – за лесами, за полями, за высокими горами.  Отправляемся в путь!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узенькой дорожке шагают наши ножки,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Через мостик мы пройдем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гости к сказкам попадем!  </w:t>
      </w:r>
      <w:bookmarkStart w:id="0" w:name="_GoBack"/>
      <w:bookmarkEnd w:id="0"/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проходят через препятствие: дорожка между двумя шнурами, прыжки с продвижением вперед, переходят через мостик, попадают в «сказочный лес». Звучит музыка «Пение птиц», на экране заставка «Лес»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4F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- Вот мы с вами и попали в волшебный, сказочный лес. В этом лесу много разных чудес происходит, а вот какие, скоро узнаете.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 как же красиво в лесу. Ой, ребятки, что это под елочкой блестит? (Находят сундучок). Это сундучок, давайте посмотрим, что же в нем лежит!?</w:t>
      </w:r>
    </w:p>
    <w:p w:rsidR="00935430" w:rsidRPr="006207C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07C6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«Угадай сказку».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сундучок и обращает внимание детей на экран. На экране по очереди появляются иллюстрации сказок,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посмотрев на картинку, говорят как называется сказка.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Все сказки назвали.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мне, а загадки вы отгадывать умеете?  </w:t>
      </w:r>
      <w:r w:rsidRPr="00AD444F">
        <w:rPr>
          <w:rFonts w:ascii="Times New Roman" w:hAnsi="Times New Roman" w:cs="Times New Roman"/>
          <w:i/>
          <w:sz w:val="28"/>
          <w:szCs w:val="28"/>
        </w:rPr>
        <w:t>(Да!)</w:t>
      </w:r>
      <w:r>
        <w:rPr>
          <w:rFonts w:ascii="Times New Roman" w:hAnsi="Times New Roman" w:cs="Times New Roman"/>
          <w:sz w:val="28"/>
          <w:szCs w:val="28"/>
        </w:rPr>
        <w:t xml:space="preserve"> Тогда слушайте внимательно, отгадаете, узнаете, в какую сказку мы с вами отправимся.</w:t>
      </w:r>
    </w:p>
    <w:p w:rsidR="00935430" w:rsidRPr="00AD444F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4F">
        <w:rPr>
          <w:rFonts w:ascii="Times New Roman" w:hAnsi="Times New Roman" w:cs="Times New Roman"/>
          <w:sz w:val="40"/>
          <w:szCs w:val="28"/>
        </w:rPr>
        <w:t xml:space="preserve">    </w:t>
      </w:r>
      <w:r w:rsidRPr="00AD444F">
        <w:rPr>
          <w:rFonts w:ascii="Times New Roman" w:hAnsi="Times New Roman" w:cs="Times New Roman"/>
          <w:sz w:val="28"/>
          <w:szCs w:val="28"/>
        </w:rPr>
        <w:t>Что за сказка: кошка, внучка,</w:t>
      </w:r>
    </w:p>
    <w:p w:rsidR="00935430" w:rsidRPr="00AD444F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4F">
        <w:rPr>
          <w:rFonts w:ascii="Times New Roman" w:hAnsi="Times New Roman" w:cs="Times New Roman"/>
          <w:sz w:val="28"/>
          <w:szCs w:val="28"/>
        </w:rPr>
        <w:t xml:space="preserve">      Мышь, еще собака Жучка</w:t>
      </w:r>
    </w:p>
    <w:p w:rsidR="00935430" w:rsidRPr="00AD444F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4F">
        <w:rPr>
          <w:rFonts w:ascii="Times New Roman" w:hAnsi="Times New Roman" w:cs="Times New Roman"/>
          <w:sz w:val="28"/>
          <w:szCs w:val="28"/>
        </w:rPr>
        <w:t xml:space="preserve">      Деду с бабой помогали,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4F">
        <w:rPr>
          <w:rFonts w:ascii="Times New Roman" w:hAnsi="Times New Roman" w:cs="Times New Roman"/>
          <w:sz w:val="28"/>
          <w:szCs w:val="28"/>
        </w:rPr>
        <w:t xml:space="preserve">      Корнеплоды собирали?       </w:t>
      </w:r>
      <w:r w:rsidRPr="00AD444F">
        <w:rPr>
          <w:rFonts w:ascii="Times New Roman" w:hAnsi="Times New Roman" w:cs="Times New Roman"/>
          <w:i/>
          <w:sz w:val="28"/>
          <w:szCs w:val="28"/>
        </w:rPr>
        <w:t>(Репка)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EE6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7EE6">
        <w:rPr>
          <w:rFonts w:ascii="Times New Roman" w:hAnsi="Times New Roman" w:cs="Times New Roman"/>
          <w:sz w:val="28"/>
          <w:szCs w:val="28"/>
        </w:rPr>
        <w:t>мы попали в сказку «Репка».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</w:t>
      </w:r>
      <w:r w:rsidRPr="00717EE6">
        <w:rPr>
          <w:rFonts w:ascii="Times New Roman" w:hAnsi="Times New Roman" w:cs="Times New Roman"/>
          <w:sz w:val="28"/>
          <w:szCs w:val="28"/>
        </w:rPr>
        <w:t xml:space="preserve">то же случилось с героями сказки,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sz w:val="28"/>
          <w:szCs w:val="28"/>
        </w:rPr>
        <w:t>они поссорились, спорят, кто за кем будет репку тянуть. Надо их правильно расставить.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7EE6">
        <w:rPr>
          <w:rFonts w:ascii="Times New Roman" w:hAnsi="Times New Roman" w:cs="Times New Roman"/>
          <w:sz w:val="28"/>
          <w:szCs w:val="28"/>
          <w:u w:val="single"/>
        </w:rPr>
        <w:t xml:space="preserve">Игровое упражнение «Расставь по порядку». </w:t>
      </w:r>
    </w:p>
    <w:p w:rsidR="00935430" w:rsidRPr="002B6F83" w:rsidRDefault="00935430" w:rsidP="00935430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17EE6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E6">
        <w:rPr>
          <w:rFonts w:ascii="Times New Roman" w:hAnsi="Times New Roman" w:cs="Times New Roman"/>
          <w:sz w:val="28"/>
          <w:szCs w:val="28"/>
        </w:rPr>
        <w:t>расст</w:t>
      </w:r>
      <w:r>
        <w:rPr>
          <w:rFonts w:ascii="Times New Roman" w:hAnsi="Times New Roman" w:cs="Times New Roman"/>
          <w:sz w:val="28"/>
          <w:szCs w:val="28"/>
        </w:rPr>
        <w:t>авляют героев сказки по порядку</w:t>
      </w:r>
      <w:r w:rsidRPr="00717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Кто посадил репку? </w:t>
      </w:r>
      <w:r w:rsidRPr="00717EE6">
        <w:rPr>
          <w:rFonts w:ascii="Times New Roman" w:hAnsi="Times New Roman" w:cs="Times New Roman"/>
          <w:i/>
          <w:sz w:val="28"/>
          <w:szCs w:val="28"/>
        </w:rPr>
        <w:t>(Дед)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-</w:t>
      </w:r>
      <w:proofErr w:type="gramStart"/>
      <w:r w:rsidRPr="0001066E">
        <w:rPr>
          <w:rFonts w:ascii="Times New Roman" w:hAnsi="Times New Roman" w:cs="Times New Roman"/>
          <w:sz w:val="28"/>
          <w:szCs w:val="28"/>
        </w:rPr>
        <w:t>Репка</w:t>
      </w:r>
      <w:proofErr w:type="gramEnd"/>
      <w:r w:rsidRPr="0001066E">
        <w:rPr>
          <w:rFonts w:ascii="Times New Roman" w:hAnsi="Times New Roman" w:cs="Times New Roman"/>
          <w:sz w:val="28"/>
          <w:szCs w:val="28"/>
        </w:rPr>
        <w:t xml:space="preserve"> какая выросла</w:t>
      </w:r>
      <w:r>
        <w:rPr>
          <w:rFonts w:ascii="Times New Roman" w:hAnsi="Times New Roman" w:cs="Times New Roman"/>
          <w:i/>
          <w:sz w:val="28"/>
          <w:szCs w:val="28"/>
        </w:rPr>
        <w:t xml:space="preserve">? (Большая) 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Кого позвал Дед на помощь? </w:t>
      </w:r>
      <w:r w:rsidRPr="00717EE6">
        <w:rPr>
          <w:rFonts w:ascii="Times New Roman" w:hAnsi="Times New Roman" w:cs="Times New Roman"/>
          <w:i/>
          <w:sz w:val="28"/>
          <w:szCs w:val="28"/>
        </w:rPr>
        <w:t>(Бабку)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Кого позвала Бабка? </w:t>
      </w:r>
      <w:r w:rsidRPr="00717EE6">
        <w:rPr>
          <w:rFonts w:ascii="Times New Roman" w:hAnsi="Times New Roman" w:cs="Times New Roman"/>
          <w:i/>
          <w:sz w:val="28"/>
          <w:szCs w:val="28"/>
        </w:rPr>
        <w:t>(Внучку)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Кого позвала Внучка? </w:t>
      </w:r>
      <w:r w:rsidRPr="00717EE6">
        <w:rPr>
          <w:rFonts w:ascii="Times New Roman" w:hAnsi="Times New Roman" w:cs="Times New Roman"/>
          <w:i/>
          <w:sz w:val="28"/>
          <w:szCs w:val="28"/>
        </w:rPr>
        <w:t>(Жучку)</w:t>
      </w:r>
    </w:p>
    <w:p w:rsidR="00935430" w:rsidRPr="00717EE6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Кого позвала Жучка</w:t>
      </w:r>
      <w:r w:rsidRPr="00717EE6">
        <w:rPr>
          <w:rFonts w:ascii="Times New Roman" w:hAnsi="Times New Roman" w:cs="Times New Roman"/>
          <w:sz w:val="28"/>
          <w:szCs w:val="28"/>
        </w:rPr>
        <w:t xml:space="preserve">? </w:t>
      </w:r>
      <w:r w:rsidRPr="00717EE6">
        <w:rPr>
          <w:rFonts w:ascii="Times New Roman" w:hAnsi="Times New Roman" w:cs="Times New Roman"/>
          <w:i/>
          <w:sz w:val="28"/>
          <w:szCs w:val="28"/>
        </w:rPr>
        <w:t>(Кошку)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EE6">
        <w:rPr>
          <w:rFonts w:ascii="Times New Roman" w:hAnsi="Times New Roman" w:cs="Times New Roman"/>
          <w:sz w:val="28"/>
          <w:szCs w:val="28"/>
        </w:rPr>
        <w:t xml:space="preserve">- Кого позвала Кошка? </w:t>
      </w:r>
      <w:r w:rsidRPr="00717EE6">
        <w:rPr>
          <w:rFonts w:ascii="Times New Roman" w:hAnsi="Times New Roman" w:cs="Times New Roman"/>
          <w:i/>
          <w:sz w:val="28"/>
          <w:szCs w:val="28"/>
        </w:rPr>
        <w:t>(Мышку)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66E">
        <w:rPr>
          <w:rFonts w:ascii="Times New Roman" w:hAnsi="Times New Roman" w:cs="Times New Roman"/>
          <w:sz w:val="28"/>
          <w:szCs w:val="28"/>
        </w:rPr>
        <w:t>Вот теперь все хорошо.</w:t>
      </w:r>
      <w:r>
        <w:rPr>
          <w:rFonts w:ascii="Times New Roman" w:hAnsi="Times New Roman" w:cs="Times New Roman"/>
          <w:sz w:val="28"/>
          <w:szCs w:val="28"/>
        </w:rPr>
        <w:t xml:space="preserve">  Слушайте вторую загадку. </w:t>
      </w:r>
    </w:p>
    <w:p w:rsidR="00935430" w:rsidRPr="000A5311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дорога – далека,</w:t>
      </w:r>
    </w:p>
    <w:p w:rsidR="00935430" w:rsidRPr="000A5311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корзина – нелегка,</w:t>
      </w:r>
    </w:p>
    <w:p w:rsidR="00935430" w:rsidRPr="000A5311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Сесть бы на пенек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5311">
        <w:rPr>
          <w:rFonts w:ascii="Times New Roman" w:hAnsi="Times New Roman" w:cs="Times New Roman"/>
          <w:sz w:val="28"/>
          <w:szCs w:val="28"/>
        </w:rPr>
        <w:t>Съесть бы пирожок.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311">
        <w:rPr>
          <w:rFonts w:ascii="Times New Roman" w:hAnsi="Times New Roman" w:cs="Times New Roman"/>
          <w:i/>
          <w:sz w:val="28"/>
          <w:szCs w:val="28"/>
        </w:rPr>
        <w:t>(Маша и медведь)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куда Маша ходила с подружками? </w:t>
      </w:r>
      <w:r w:rsidRPr="00A76C6A">
        <w:rPr>
          <w:rFonts w:ascii="Times New Roman" w:hAnsi="Times New Roman" w:cs="Times New Roman"/>
          <w:i/>
          <w:sz w:val="28"/>
          <w:szCs w:val="28"/>
        </w:rPr>
        <w:t>(В лес)</w:t>
      </w:r>
      <w:r>
        <w:rPr>
          <w:rFonts w:ascii="Times New Roman" w:hAnsi="Times New Roman" w:cs="Times New Roman"/>
          <w:sz w:val="28"/>
          <w:szCs w:val="28"/>
        </w:rPr>
        <w:t xml:space="preserve"> Что она там собирала? </w:t>
      </w:r>
      <w:r w:rsidRPr="00A76C6A">
        <w:rPr>
          <w:rFonts w:ascii="Times New Roman" w:hAnsi="Times New Roman" w:cs="Times New Roman"/>
          <w:i/>
          <w:sz w:val="28"/>
          <w:szCs w:val="28"/>
        </w:rPr>
        <w:t>(Грибы и ягоды).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она всего собрала, надо Машеньке помочь разобрать грибы и ягоды по разным корзинам. </w:t>
      </w:r>
    </w:p>
    <w:p w:rsidR="00935430" w:rsidRPr="0084648C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648C">
        <w:rPr>
          <w:rFonts w:ascii="Times New Roman" w:hAnsi="Times New Roman" w:cs="Times New Roman"/>
          <w:sz w:val="28"/>
          <w:szCs w:val="28"/>
          <w:u w:val="single"/>
        </w:rPr>
        <w:t>Игровое упражнение «Разложи по корзинкам».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две корзины. На них дети накладывают магнитные изображения - грибы и малина.</w:t>
      </w:r>
    </w:p>
    <w:p w:rsidR="00935430" w:rsidRDefault="00935430" w:rsidP="0093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молодцы, все помогли Маше разобрать. Теперь бабушка для неё сварит малиновый компот и вкусный грибной суп.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Ребятки,  мы с вами вышли на чудесную солнечную поляну. Я предлагаю вам поиграть здесь в игру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 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помощью считалки выбирается медведь: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За высокими горами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Стоит мишка с пирогами,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Здравствуй,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- дружок,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Сколько стоит пирожок?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Пирожки не продаются,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Они сами в рот кладутся,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Ну а тот, кто их возьмет,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Тот водить у нас пойдет.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2"/>
          <w:szCs w:val="28"/>
        </w:rPr>
      </w:pPr>
      <w:r w:rsidRPr="002B6F83">
        <w:rPr>
          <w:sz w:val="28"/>
          <w:szCs w:val="28"/>
          <w:u w:val="single"/>
        </w:rPr>
        <w:t xml:space="preserve">Подвижная игра «У медведя </w:t>
      </w:r>
      <w:proofErr w:type="gramStart"/>
      <w:r w:rsidRPr="002B6F83">
        <w:rPr>
          <w:sz w:val="28"/>
          <w:szCs w:val="28"/>
          <w:u w:val="single"/>
        </w:rPr>
        <w:t>во</w:t>
      </w:r>
      <w:proofErr w:type="gramEnd"/>
      <w:r w:rsidRPr="002B6F83">
        <w:rPr>
          <w:sz w:val="28"/>
          <w:szCs w:val="28"/>
          <w:u w:val="single"/>
        </w:rPr>
        <w:t xml:space="preserve"> бору»</w:t>
      </w:r>
      <w:r>
        <w:rPr>
          <w:sz w:val="28"/>
          <w:szCs w:val="28"/>
        </w:rPr>
        <w:t xml:space="preserve"> 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Ребятки, пока мы тут играли в игру, я мешочек волшебный нашла.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же в нем лежит, доставайте скорее. </w:t>
      </w:r>
    </w:p>
    <w:p w:rsidR="00935430" w:rsidRPr="000C0C0E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C0C0E">
        <w:rPr>
          <w:sz w:val="28"/>
          <w:szCs w:val="28"/>
          <w:u w:val="single"/>
        </w:rPr>
        <w:t>Игровое упражнение «Что в мешочке лежит?»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достает по одной игрушке и называет животное.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Ребятки, да это же герои одной сказки, посмотрите внимательно, из какой сказки эти звери?  </w:t>
      </w:r>
      <w:r w:rsidRPr="000C0C0E">
        <w:rPr>
          <w:i/>
          <w:sz w:val="28"/>
          <w:szCs w:val="28"/>
        </w:rPr>
        <w:t>(Теремок).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Да только вот беда сломал мишка теремок, вот они и спрятались в этот мешок. Я вам предлагаю помочь зверям построить новый теремок, где они будут жить все вместе дружно и счастливо.</w:t>
      </w:r>
    </w:p>
    <w:p w:rsidR="00935430" w:rsidRPr="000C0C0E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C0C0E">
        <w:rPr>
          <w:sz w:val="28"/>
          <w:szCs w:val="28"/>
          <w:u w:val="single"/>
        </w:rPr>
        <w:t xml:space="preserve">Игровое упражнение «Построй теремок».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мягких модулей дети строят теремок. Заселяют туда животных.</w:t>
      </w:r>
    </w:p>
    <w:p w:rsidR="00935430" w:rsidRPr="0084648C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- Молодцы, построили хороший, большой дом, теперь не тесно будет в нем зверям. Ну а мы с вами отправляемся в следующую сказку. Слушайте загадку.</w:t>
      </w:r>
    </w:p>
    <w:p w:rsidR="00935430" w:rsidRPr="00611151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1151">
        <w:rPr>
          <w:sz w:val="28"/>
          <w:szCs w:val="28"/>
        </w:rPr>
        <w:t>На сметане был мешен</w:t>
      </w:r>
    </w:p>
    <w:p w:rsidR="00935430" w:rsidRPr="00611151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1151">
        <w:rPr>
          <w:sz w:val="28"/>
          <w:szCs w:val="28"/>
        </w:rPr>
        <w:t xml:space="preserve">В русской печке </w:t>
      </w:r>
      <w:proofErr w:type="gramStart"/>
      <w:r w:rsidRPr="00611151">
        <w:rPr>
          <w:sz w:val="28"/>
          <w:szCs w:val="28"/>
        </w:rPr>
        <w:t>испечен</w:t>
      </w:r>
      <w:proofErr w:type="gramEnd"/>
      <w:r w:rsidRPr="00611151">
        <w:rPr>
          <w:sz w:val="28"/>
          <w:szCs w:val="28"/>
        </w:rPr>
        <w:t>.</w:t>
      </w:r>
    </w:p>
    <w:p w:rsidR="00935430" w:rsidRPr="00611151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1151">
        <w:rPr>
          <w:sz w:val="28"/>
          <w:szCs w:val="28"/>
        </w:rPr>
        <w:t>Повстречал в лесу зверей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И ушел от них скорей.   </w:t>
      </w:r>
      <w:r w:rsidRPr="00595688">
        <w:rPr>
          <w:i/>
          <w:sz w:val="28"/>
          <w:szCs w:val="28"/>
        </w:rPr>
        <w:t>(Колобок)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Ребятки, у меня для вас есть </w:t>
      </w:r>
      <w:r w:rsidRPr="00595688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. </w:t>
      </w:r>
    </w:p>
    <w:p w:rsidR="00935430" w:rsidRPr="00C30A35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30A35">
        <w:rPr>
          <w:sz w:val="28"/>
          <w:szCs w:val="28"/>
          <w:u w:val="single"/>
        </w:rPr>
        <w:t xml:space="preserve">Игровое упражнение «Собери картинку».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собирают разрезные картинки с героями сказки «Колобок».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Молодцы, очень хорошо справились с заданием!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Ребятки, наше путешествие по сказкам </w:t>
      </w:r>
      <w:proofErr w:type="gramStart"/>
      <w:r>
        <w:rPr>
          <w:sz w:val="28"/>
          <w:szCs w:val="28"/>
        </w:rPr>
        <w:t>подошло к концу и пришла</w:t>
      </w:r>
      <w:proofErr w:type="gramEnd"/>
      <w:r>
        <w:rPr>
          <w:sz w:val="28"/>
          <w:szCs w:val="28"/>
        </w:rPr>
        <w:t xml:space="preserve"> пора возвращаться нам назад в детский сад:</w:t>
      </w:r>
    </w:p>
    <w:p w:rsidR="00935430" w:rsidRPr="00C30A35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A35">
        <w:rPr>
          <w:sz w:val="28"/>
          <w:szCs w:val="28"/>
        </w:rPr>
        <w:t>По узе</w:t>
      </w:r>
      <w:r>
        <w:rPr>
          <w:sz w:val="28"/>
          <w:szCs w:val="28"/>
        </w:rPr>
        <w:t>нькой дорожке шагают наши ножки</w:t>
      </w:r>
    </w:p>
    <w:p w:rsidR="00935430" w:rsidRPr="00C30A35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A35">
        <w:rPr>
          <w:sz w:val="28"/>
          <w:szCs w:val="28"/>
        </w:rPr>
        <w:t>С кочки</w:t>
      </w:r>
      <w:r>
        <w:rPr>
          <w:sz w:val="28"/>
          <w:szCs w:val="28"/>
        </w:rPr>
        <w:t xml:space="preserve"> на кочку к </w:t>
      </w:r>
      <w:proofErr w:type="gramStart"/>
      <w:r>
        <w:rPr>
          <w:sz w:val="28"/>
          <w:szCs w:val="28"/>
        </w:rPr>
        <w:t>волшебному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мосточку</w:t>
      </w:r>
      <w:proofErr w:type="spellEnd"/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A35">
        <w:rPr>
          <w:sz w:val="28"/>
          <w:szCs w:val="28"/>
        </w:rPr>
        <w:t xml:space="preserve">Через мостик мы пройдем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C30A35">
        <w:rPr>
          <w:sz w:val="28"/>
          <w:szCs w:val="28"/>
        </w:rPr>
        <w:t xml:space="preserve"> себе домой </w:t>
      </w:r>
      <w:r>
        <w:rPr>
          <w:sz w:val="28"/>
          <w:szCs w:val="28"/>
        </w:rPr>
        <w:t xml:space="preserve">мы </w:t>
      </w:r>
      <w:r w:rsidRPr="00C30A35">
        <w:rPr>
          <w:sz w:val="28"/>
          <w:szCs w:val="28"/>
        </w:rPr>
        <w:t>попадем.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проходят по узкой дорожке, между шнурами, прыжки с продвижением вперед, переходят по наклонной доске. Воспитатель подзывает их к себе: </w:t>
      </w:r>
    </w:p>
    <w:p w:rsidR="00935430" w:rsidRPr="00C30A35" w:rsidRDefault="00935430" w:rsidP="009354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A35">
        <w:rPr>
          <w:sz w:val="28"/>
          <w:szCs w:val="28"/>
        </w:rPr>
        <w:t>Ребятки, вам понравилось наше сказо</w:t>
      </w:r>
      <w:r>
        <w:rPr>
          <w:sz w:val="28"/>
          <w:szCs w:val="28"/>
        </w:rPr>
        <w:t xml:space="preserve">чное путешествие? </w:t>
      </w:r>
      <w:r w:rsidRPr="00C30A35">
        <w:rPr>
          <w:i/>
          <w:sz w:val="28"/>
          <w:szCs w:val="28"/>
        </w:rPr>
        <w:t>(Понравилось)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A35">
        <w:rPr>
          <w:sz w:val="28"/>
          <w:szCs w:val="28"/>
        </w:rPr>
        <w:t>- В каких сказках мы побывали? (</w:t>
      </w:r>
      <w:r>
        <w:rPr>
          <w:sz w:val="28"/>
          <w:szCs w:val="28"/>
        </w:rPr>
        <w:t>«Репка», «Маша и медведь»,</w:t>
      </w:r>
      <w:r w:rsidRPr="00C30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«Теремок», </w:t>
      </w:r>
      <w:r w:rsidRPr="00C30A35">
        <w:rPr>
          <w:sz w:val="28"/>
          <w:szCs w:val="28"/>
        </w:rPr>
        <w:t xml:space="preserve"> «Ко</w:t>
      </w:r>
      <w:r>
        <w:rPr>
          <w:sz w:val="28"/>
          <w:szCs w:val="28"/>
        </w:rPr>
        <w:t>лобок»)</w:t>
      </w:r>
      <w:r w:rsidRPr="00C30A35">
        <w:rPr>
          <w:sz w:val="28"/>
          <w:szCs w:val="28"/>
        </w:rPr>
        <w:t xml:space="preserve"> </w:t>
      </w:r>
    </w:p>
    <w:p w:rsidR="00935430" w:rsidRPr="00544284" w:rsidRDefault="00935430" w:rsidP="0093543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 мы с вами помогали сказочным героям? </w:t>
      </w:r>
      <w:r w:rsidRPr="00544284">
        <w:rPr>
          <w:i/>
          <w:sz w:val="28"/>
          <w:szCs w:val="28"/>
        </w:rPr>
        <w:t xml:space="preserve">(Помирили </w:t>
      </w:r>
      <w:r>
        <w:rPr>
          <w:i/>
          <w:sz w:val="28"/>
          <w:szCs w:val="28"/>
        </w:rPr>
        <w:t xml:space="preserve">героев </w:t>
      </w:r>
      <w:r w:rsidRPr="00544284">
        <w:rPr>
          <w:i/>
          <w:sz w:val="28"/>
          <w:szCs w:val="28"/>
        </w:rPr>
        <w:t>сказки «Репка», помогли Маше разобрать по корзинкам ягоды и грибы, построили для зверей новый теремок)</w:t>
      </w:r>
    </w:p>
    <w:p w:rsidR="00935430" w:rsidRPr="00C30A35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Я вижу, что у вас очень хорошее, радостное, веселое настроение. Пусть оно остается с вами до конца дня. </w:t>
      </w:r>
    </w:p>
    <w:p w:rsidR="00935430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A35">
        <w:rPr>
          <w:sz w:val="28"/>
          <w:szCs w:val="28"/>
        </w:rPr>
        <w:t xml:space="preserve">- Вы </w:t>
      </w:r>
      <w:r>
        <w:rPr>
          <w:sz w:val="28"/>
          <w:szCs w:val="28"/>
        </w:rPr>
        <w:t xml:space="preserve">сегодня </w:t>
      </w:r>
      <w:r w:rsidRPr="00C30A35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молодцы! Вы очень добрые, заботливые детки. Всем сегодня помогли. И за вашу доброту  я для вас приготовила угощения, вы их заберете с собой в группу. </w:t>
      </w:r>
    </w:p>
    <w:p w:rsidR="00935430" w:rsidRPr="00595688" w:rsidRDefault="00935430" w:rsidP="009354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 свидания!</w:t>
      </w:r>
    </w:p>
    <w:p w:rsidR="00935430" w:rsidRPr="000A5311" w:rsidRDefault="00935430" w:rsidP="0093543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48E9" w:rsidRDefault="00FE48E9"/>
    <w:sectPr w:rsidR="00FE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30"/>
    <w:rsid w:val="00935430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2023-01-28T18:59:00Z</dcterms:created>
  <dcterms:modified xsi:type="dcterms:W3CDTF">2023-01-28T19:07:00Z</dcterms:modified>
</cp:coreProperties>
</file>