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03" w:rsidRPr="00A1767C" w:rsidRDefault="00EA7503" w:rsidP="00EA7503">
      <w:pPr>
        <w:spacing w:line="360" w:lineRule="auto"/>
        <w:ind w:firstLine="709"/>
        <w:contextualSpacing/>
        <w:jc w:val="center"/>
        <w:rPr>
          <w:rFonts w:ascii="Times New Roman" w:hAnsi="Times New Roman" w:cs="Times New Roman"/>
          <w:b/>
          <w:sz w:val="28"/>
          <w:szCs w:val="28"/>
        </w:rPr>
      </w:pPr>
      <w:r w:rsidRPr="00A1767C">
        <w:rPr>
          <w:rFonts w:ascii="Times New Roman" w:hAnsi="Times New Roman" w:cs="Times New Roman"/>
          <w:b/>
          <w:sz w:val="28"/>
          <w:szCs w:val="28"/>
        </w:rPr>
        <w:t>Консультация «Родители – первые воспитатели»</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   Семья играет важную роль в формировании личности человека. Ведь родители – первые воспитатели и учителя своего ребёнка, которого правильно воспитать – великое искусство, так как сам процесс воспитания – это непрерывная работа сердца, разума, воли родителей. Созидание человека – это не только, можно сказать, подвиг, но и труд на протяжении всей жизни. Труд, не знающий ни каникул, ни отпусков. Но и труд, приносящий радость, счастье: вот малыш улыбается, сказал «мама», вот сделал первый шаг…</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  В.А.Сухомлинский рекомендовал: «Дети должны жить в мире красоты, игры, сказки, музыки, рисунка, фантазии, творчества».</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  Именно в семье любящие родители должны создавать воспитывающую, творческую атмосферу, развивать эмоциональную сферу ребёнка, так как для него общение с родителями – первая школа общения, в основе которой доброта, великодушие,  сердечность, откровенность, правдивость, уважение и обязательно требовательность. Известно, что дети учатся тому, что видят у себя в семье. Именно жизнь в семье обеспечивает навыки здорового образа жизни, организации полезного досуга, добросовестного труда и т.п.</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     Не зря мы слышим в песне М.Рябинина «Родительский дом» строки: «Родительский дом начало начал, ты в жизни моей надёжный причал… Наша пристань - родительский дом…»</w:t>
      </w:r>
      <w:r w:rsidRPr="008D3EEA">
        <w:rPr>
          <w:rFonts w:ascii="Times New Roman" w:hAnsi="Times New Roman" w:cs="Times New Roman"/>
          <w:sz w:val="24"/>
        </w:rPr>
        <w:tab/>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 Влияние семьи отличается особой продолжительностью во времени. Дома ребёнок проводит примерно две трети своего времени. Здесь он играет, читает, готовит уроки, включается в бытовой труд, отдыхает, слушает радио, смотрит телевизор, обменивается своими впечатлениями с близкими, делится с ними своими радостями и печалями. Привычки, полученные в семье, остаются на всю жизнь.</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Сила семейного воспитания в его глубокой эмоциональности. Отношения с любимыми, и любящими родителями отличаются предельной доверительностью. Если отец и мать не допускают ошибок в воспитании, душа ребёнка им всегда открыта. Это позволяет своевременно корректировать его поведение, активизировать положительные начала и тормозить негативные проявления. Влияние родителей на становление личности ребёнка очень велико прежде всего потому, что они первыми вступают с ним в общение. Чем меньше ребёнок, тем более чувствителен он к восприятию влияний окружающей среды. Именно первые впечатления отличаются большей стойкостью, закладывая основы характера ребёнка, систему его отношений к миру и людям. Природная подражательность детей направляется в первую очередь на самых близких. В воспитательном процессе отец, </w:t>
      </w:r>
      <w:r w:rsidRPr="008D3EEA">
        <w:rPr>
          <w:rFonts w:ascii="Times New Roman" w:hAnsi="Times New Roman" w:cs="Times New Roman"/>
          <w:sz w:val="24"/>
        </w:rPr>
        <w:lastRenderedPageBreak/>
        <w:t>мать, с одной стороны, и ребёнок — с другой, выступают как взаимодействующие личности. Воспитывая сыновей и дочерей, родители заботятся о пробуждении у них заинтересованности и желания воспринимать наставления, охотно выполнять предъявляемые требования, приучают их к самостоятельности, выявляют в каждом ребёнке творческий потенциал.</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Общение взрослых и детей призвано быть взаимообогащающим. Родители не могут положительно влиять на детей, если сами не изменяются к лучшему, не совершенствуются. Семейное воспитание детей — это одновременно и самовоспитание отцов и матерей.</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Ребёнок не рождается личностью, он становится ею в процессе социализации — освоения опыта трудовой и общественной жизни. Существенной чертой высоко развитой личности является способность к саморегуляции, то есть самостоятельному, осознанному выбору действий и поступков в соответствии со сформированными убеждениями и психологическими установками. Поэтому, формируя личность ребёнка, столь важно заботиться о развитии в нём сознательности, не переоценивая силу и роль прямого запрета и принуждения. Насильно воспитывать нельзя.</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Ребёнок не родится ни злым, ни добрым, ни трудолюбивым, ни ленивым, хоть ему свойственны индивидуальные наследственные задатки. От родителей передаются не только внешние черты — цвет глаз, волос, особенности телосложения, но и типологические особенности нервной системы, своеобразие в строении слуховых и зрительных центров мозга и др. Личностные качества и способности ребёнка формируются в первую очередь в процессе общения с родителями и участия в разнообразных видах деятельности — игре, труде, учёбе, спорте.</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Иногда родители сетуют на то, что их дети растут разными — один строптив, другой покладист, один спокоен, другой шаловлив. В соответствии с природным темпераментом — холерическим, флегматическим, сангвиническим, меланхолическим — дети по-разному себя ведут, своеобразно реагируют на одни и те же воздействия окружающей среды, избирательно относятся к применяемым методам воспитания. Ребёнок — неповторимая индивидуальность со своими интересами, потребностями, склонностями, и индивидуальный подход к каждому из детей относится к ведущим принципам воспитания.</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Взрослые члены семьи влияют на детей не изолированно каждый, а взаимодействуя, взаимно корректируя поступки и педагогические реакции друг друга. Периодически возникающие дискуссии родителей по вопросам воспитания всегда благотворны, если они проводятся не в присутствии детей, конструктивно и приводят к </w:t>
      </w:r>
      <w:r w:rsidRPr="008D3EEA">
        <w:rPr>
          <w:rFonts w:ascii="Times New Roman" w:hAnsi="Times New Roman" w:cs="Times New Roman"/>
          <w:sz w:val="24"/>
        </w:rPr>
        <w:lastRenderedPageBreak/>
        <w:t>взаимопониманию. Мать — естественный воспитатель ребёнка. Её любовь, нежность, повседневная забота удовлетворяют врождённую потребность детей в эмоциональном общении, способствуя обретению чувства уверенности, защищённости, осознанию своей личностной значимости. Материнские чувства обогащают эмоциональный мир ребёнка, учат его сочувствию, сопереживанию, самоотверженности. Дети, лишённые материнской ласки, нередко вырастают эмоционально ущербными личностями с эгоистической направленностью.</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Не менее важная роль в воспитании гармонически развитой личности ребёнка, как мальчика, так и девочки, принадлежит отцу. Он вносит в семейную жизнь не столько эмоциональное, сколько рациональное, дисциплинирующее начало, подкрепляя материнскую любовь и уступчивость твёрдостью и последовательностью требований. Сын, подражая отцу, овладевает необходимыми стереотипами мужского поведения. Дочь, общаясь с отцом, наблюдая его участие в жизни семьи, получает реальные представления о ролевом поведении мужчины, мужа. Это впоследствии скажется и в её собственной семейной жизни. Социологи констатируют увеличение с каждым годом доли мужского участия в воспитании детей. Отцы стали чаще ходить на родительские собрания, помогать детям готовить уроки, просматривать их тетради, отвечать на трудные вопросы и т. д.</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Главная и общая задача семейного воспитания в нашей стране (наряду с воспитанием в детском саду, школе и других государственных учебно-воспитательных учреждениях) — подготовка детей к жизни в социалистическом обществе. Для правильного воспитания детей родителям очень важно знать общие закономерности развития и формирования личности, основные направления и методы семейной педагогики.</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Основные направления семейного воспитания. В социалистическом обществе цель семейного воспитания — заложить основы всестороннего развития личности: умственного, идейно-политического, нравственного, эстетического, физического; приучить детей к труду, развить у них интерес к самостоятельной творческой деятельности. Воспитание в условиях семьи должно предусматривать организацию разнообразной деятельности ребёнка (игры, домашнего труда, учёбы и т. д.), постепенное увеличение информации и усложнение её содержания, повышение требований к детям в зависимости от возраста.</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Умственное воспитание ребенка начинается в семье. В раннем детстве умственное развитие тесно связано с физическим. У детей память, внимание, воображение носят непроизвольный характер и как бы вплетены в их деятельность. Наиболее общий и верный путь интеллектуального развития ребёнка — введение его в возможно более </w:t>
      </w:r>
      <w:r w:rsidRPr="008D3EEA">
        <w:rPr>
          <w:rFonts w:ascii="Times New Roman" w:hAnsi="Times New Roman" w:cs="Times New Roman"/>
          <w:sz w:val="24"/>
        </w:rPr>
        <w:lastRenderedPageBreak/>
        <w:t>широкий круг доступной его возрасту деятельности, достаточно продолжительное общение со взрослыми и старшими детьми, способствующее развитию речи.</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Развитие детского ума происходит постоянно: во время игр и занятий со взрослыми, повседневного общения с родителями, выполнения общих домашних дел, на прогулках. Самые обыденные занятия — еда, умывание, одевание и другие — несут малышу массу сведений. Чрезвычайно важны ответы взрослых на детские вопросы, их разъяснения. Родители, обращая внимание детей на окружающие их предметы, учат их видеть и сравнивать («Посмотри, какой большой ботинок у папы и какой маленький у тебя, какое длинное платье у мамы и какая короткая юбочка у дочки, какое высокое дерево и какой низкий кустик»). Они помогают найти в предметах и явлениях общее: у мамы синяя кофточка и у сестры, шарик круглый и яблоко. Обращая внимание ребёнка на то, что происходит в природе, на свойства снега и дождя, песка и травы и т. п., взрослые, как правило, употребляют новые слова, которые характеризуют предметы, что в свою очередь расширяет кругозор и словарный запас ребёнка.</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Для умственного развития дошкольника чрезвычайно важны игры-занятия. Полезны игры, в которых используются одинаковые по форме, но разные по величине предметы, игры на выбор предметов определённого цвета.</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Родителям важно заботиться не столько о большом количестве игрушек, сколько о разнообразии их — они должны подходить для ролевых игр, в которых малыш подражает действиям взрослых в быту (куклы, наборы посуды и мебели, звери и птицы); для сборки и разборки (матрёшки, пирамидки, шары); для построек (разнообразные кубики и др.); среди них могут быть простейшие орудия труда (лопаточки, совочки, ведёрки).</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Необходимо заботиться о том, чтобы в игрушечном хозяйстве сына или дочери был порядок. Ребёнок пользуется ограниченным количеством игрушек, и родители должны следить за тем, какими игрушками малыш в данный момент занят, а какие лежат без внимания. Эти игрушки надо убирать, чтобы через некоторое время опять дать их ребёнку. Они будут встречены с радостью, как старые друзья, и опять найдут место в детской игре.</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Необходимо иметь в виду, что длительное время играть в одиночестве ребёнок младшего дошкольного возраста не может. У него иссякает воображение, он начинает скучать, использует игрушки не по назначению. Своевременная подсказка темы игры взрослым, даже его простое внимание к игре побуждает ребёнка к новым действиям, что способствует и более успешному умственному развитию.</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Незаменимым средством умственного воспитания является художественная литература. Читая сказку, рассказ, стихотворение, родители должны обращать внимание </w:t>
      </w:r>
      <w:r w:rsidRPr="008D3EEA">
        <w:rPr>
          <w:rFonts w:ascii="Times New Roman" w:hAnsi="Times New Roman" w:cs="Times New Roman"/>
          <w:sz w:val="24"/>
        </w:rPr>
        <w:lastRenderedPageBreak/>
        <w:t>малыша на отдельные слова и выражения, задерживать на них внимание ребёнка. Важно научить его пересказывать короткие литературные тексты (сказки и рассказы). Сначала он привыкает слушать литературное произведение, позлее — отвечать на вопросы, поставленные взрослым, включать в рассказ отдельные слова и предложения. Так малыш подводится к самостоятельному воспроизведению литературного произведения. Важно также научить ребёнка находить в произведении главную мысль («О чём эта сказка?», «Что ты узнал из этого рассказа?»). Для развития связной речи и обогащения словаря особое значение имеет рассказ малыша по картинке. Интенсивному развитию сообразительности дошкольника способствуют конструирование, изобразительная и трудовая деятельность.</w:t>
      </w:r>
    </w:p>
    <w:p w:rsidR="008D3EEA" w:rsidRPr="008D3EEA" w:rsidRDefault="004F5BFD" w:rsidP="00EA7503">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Нравственное воспитание- н</w:t>
      </w:r>
      <w:r w:rsidR="008D3EEA" w:rsidRPr="008D3EEA">
        <w:rPr>
          <w:rFonts w:ascii="Times New Roman" w:hAnsi="Times New Roman" w:cs="Times New Roman"/>
          <w:sz w:val="24"/>
        </w:rPr>
        <w:t>езаменима роль семьи как фактора нравственного становления человека. Сущность нравственного воспитания заключается в формировании у ребёнка системы отношений к обществу, другим людям, самому себе. В содержание нравственного воспитания входит развитие у детей чувств коллективизма, чуткости и отзывчивости, доброты и честности, способности к сопереживанию, уважения к людям в сочетании с требовательностью к ним. Особое значение имеет формирование дисциплинированности и культуры поведения.</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Уже в раннем детстве формируют нравственные качества человека. Возможности, упущенные в этот период, подчас невосполнимы в более старшем возрасте.</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Главный путь нравственного воспитания маленького ребёнка — общение со взрослыми. Чем богаче общение, тем активнее эмоциональное восприятие ребёнком окружающего мира, шире возможности нравственного воспитания. Однако было бы проявлением педагогической безграмотности родителей их поведение, продиктованное стремлением не спускать с ребёнка глаз и бежать к нему по первому зову. Нужно уметь различать потребности ребёнка и его капризы, чтобы первые удовлетворять, а вторые пресекать.</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Родителям не следует скупиться на ласку. Это, однако, не означает отсутствия требовательности по отношению к малышу. Ласковое, заботливое отношение важно сочетать с разумной требовательностью. Причём эта требовательность доброжелательна: взрослый выражает уверенность, что дело, за которое берётся малыш, будет им выполнено успешно, что неблаговидный поступок, который он позволил себе, больше не повторится и т. д. На ребёнка надо смотреть как на самостоятельную личность, он умеет чувствовать так же, как и взрослый. За старание ребёнка надо похвалить даже в том случае, если достигнутые результаты незначительны.</w:t>
      </w:r>
    </w:p>
    <w:p w:rsidR="008D3EEA" w:rsidRPr="008D3EEA" w:rsidRDefault="001F1777" w:rsidP="00EA7503">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Если ж</w:t>
      </w:r>
      <w:r w:rsidR="008D3EEA" w:rsidRPr="008D3EEA">
        <w:rPr>
          <w:rFonts w:ascii="Times New Roman" w:hAnsi="Times New Roman" w:cs="Times New Roman"/>
          <w:sz w:val="24"/>
        </w:rPr>
        <w:t>е взрослые не проявляют по отношению к малышу должного внимания или если они чрезмерно и неразумно требовательны к нему, постоянно упрекают, сердятся, то у ребёнка может возникнуть недоброжелательность по отношению к другим людям, а порой и злобность, страх, стремление к уединению.</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Важно добиться, чтобы у малыша преобладали положительные эмоции — радость, сочувствие, доверчивость, а проявление таких отрицательных эмоций, как обида, страх, неудовольствие, гнев, вовремя замечались и гасились.</w:t>
      </w:r>
    </w:p>
    <w:p w:rsidR="008D3EEA" w:rsidRPr="008D3EEA" w:rsidRDefault="008D3EEA" w:rsidP="00EA7503">
      <w:pPr>
        <w:spacing w:line="360" w:lineRule="auto"/>
        <w:ind w:firstLine="709"/>
        <w:contextualSpacing/>
        <w:jc w:val="both"/>
        <w:rPr>
          <w:rFonts w:ascii="Times New Roman" w:hAnsi="Times New Roman" w:cs="Times New Roman"/>
          <w:sz w:val="24"/>
        </w:rPr>
      </w:pPr>
      <w:r w:rsidRPr="008D3EEA">
        <w:rPr>
          <w:rFonts w:ascii="Times New Roman" w:hAnsi="Times New Roman" w:cs="Times New Roman"/>
          <w:sz w:val="24"/>
        </w:rPr>
        <w:t xml:space="preserve">В дошкольный период незаменимым источником активного накопления ребёнком представлений о нормах морали являются сказки, рассказы, беседы, разъяснения взрослых, раскрывающие в доступной форме понятия доброты, честности, чуткости и др. </w:t>
      </w:r>
    </w:p>
    <w:p w:rsidR="00036B91" w:rsidRDefault="00036B91" w:rsidP="00EA7503">
      <w:pPr>
        <w:spacing w:line="360" w:lineRule="auto"/>
        <w:ind w:firstLine="709"/>
        <w:contextualSpacing/>
        <w:jc w:val="both"/>
        <w:rPr>
          <w:rFonts w:ascii="Times New Roman" w:hAnsi="Times New Roman" w:cs="Times New Roman"/>
          <w:sz w:val="24"/>
        </w:rPr>
      </w:pPr>
    </w:p>
    <w:p w:rsidR="008D3EEA" w:rsidRPr="001B238F" w:rsidRDefault="008D3EEA" w:rsidP="001B238F">
      <w:pPr>
        <w:rPr>
          <w:rFonts w:ascii="Times New Roman" w:hAnsi="Times New Roman" w:cs="Times New Roman"/>
          <w:sz w:val="24"/>
        </w:rPr>
      </w:pPr>
      <w:bookmarkStart w:id="0" w:name="_GoBack"/>
      <w:bookmarkEnd w:id="0"/>
    </w:p>
    <w:sectPr w:rsidR="008D3EEA" w:rsidRPr="001B238F" w:rsidSect="00A1767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54" w:rsidRDefault="00D21454" w:rsidP="001F1777">
      <w:pPr>
        <w:spacing w:after="0" w:line="240" w:lineRule="auto"/>
      </w:pPr>
      <w:r>
        <w:separator/>
      </w:r>
    </w:p>
  </w:endnote>
  <w:endnote w:type="continuationSeparator" w:id="0">
    <w:p w:rsidR="00D21454" w:rsidRDefault="00D21454" w:rsidP="001F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48466"/>
      <w:docPartObj>
        <w:docPartGallery w:val="Page Numbers (Bottom of Page)"/>
        <w:docPartUnique/>
      </w:docPartObj>
    </w:sdtPr>
    <w:sdtEndPr/>
    <w:sdtContent>
      <w:p w:rsidR="001F1777" w:rsidRDefault="0009043A">
        <w:pPr>
          <w:pStyle w:val="a5"/>
          <w:jc w:val="right"/>
        </w:pPr>
        <w:r>
          <w:fldChar w:fldCharType="begin"/>
        </w:r>
        <w:r w:rsidR="001F1777">
          <w:instrText>PAGE   \* MERGEFORMAT</w:instrText>
        </w:r>
        <w:r>
          <w:fldChar w:fldCharType="separate"/>
        </w:r>
        <w:r w:rsidR="001B238F">
          <w:rPr>
            <w:noProof/>
          </w:rPr>
          <w:t>6</w:t>
        </w:r>
        <w:r>
          <w:fldChar w:fldCharType="end"/>
        </w:r>
      </w:p>
    </w:sdtContent>
  </w:sdt>
  <w:p w:rsidR="001F1777" w:rsidRDefault="001F1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54" w:rsidRDefault="00D21454" w:rsidP="001F1777">
      <w:pPr>
        <w:spacing w:after="0" w:line="240" w:lineRule="auto"/>
      </w:pPr>
      <w:r>
        <w:separator/>
      </w:r>
    </w:p>
  </w:footnote>
  <w:footnote w:type="continuationSeparator" w:id="0">
    <w:p w:rsidR="00D21454" w:rsidRDefault="00D21454" w:rsidP="001F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F35F7"/>
    <w:multiLevelType w:val="hybridMultilevel"/>
    <w:tmpl w:val="8ADE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655"/>
    <w:rsid w:val="00036B91"/>
    <w:rsid w:val="0009043A"/>
    <w:rsid w:val="001B238F"/>
    <w:rsid w:val="001F1777"/>
    <w:rsid w:val="00336C71"/>
    <w:rsid w:val="004C72FC"/>
    <w:rsid w:val="004F5BFD"/>
    <w:rsid w:val="00573A4C"/>
    <w:rsid w:val="006F1383"/>
    <w:rsid w:val="00853D46"/>
    <w:rsid w:val="008D3EEA"/>
    <w:rsid w:val="009774D3"/>
    <w:rsid w:val="00A1767C"/>
    <w:rsid w:val="00B41655"/>
    <w:rsid w:val="00CA45F9"/>
    <w:rsid w:val="00D21454"/>
    <w:rsid w:val="00D75863"/>
    <w:rsid w:val="00EA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7B62"/>
  <w15:docId w15:val="{965F512F-38FD-41BC-900F-47ED359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7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777"/>
  </w:style>
  <w:style w:type="paragraph" w:styleId="a5">
    <w:name w:val="footer"/>
    <w:basedOn w:val="a"/>
    <w:link w:val="a6"/>
    <w:uiPriority w:val="99"/>
    <w:unhideWhenUsed/>
    <w:rsid w:val="001F17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777"/>
  </w:style>
  <w:style w:type="paragraph" w:styleId="a7">
    <w:name w:val="List Paragraph"/>
    <w:basedOn w:val="a"/>
    <w:uiPriority w:val="34"/>
    <w:qFormat/>
    <w:rsid w:val="00EA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СКАЗКА</cp:lastModifiedBy>
  <cp:revision>8</cp:revision>
  <dcterms:created xsi:type="dcterms:W3CDTF">2016-06-04T11:47:00Z</dcterms:created>
  <dcterms:modified xsi:type="dcterms:W3CDTF">2022-05-12T07:34:00Z</dcterms:modified>
</cp:coreProperties>
</file>