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B8" w:rsidRPr="00383C13" w:rsidRDefault="00307AB8" w:rsidP="00307AB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 w:rsidRPr="00383C13">
        <w:rPr>
          <w:rFonts w:ascii="Arial" w:hAnsi="Arial" w:cs="Arial"/>
          <w:b/>
          <w:bCs/>
          <w:color w:val="00B050"/>
          <w:sz w:val="32"/>
          <w:szCs w:val="32"/>
        </w:rPr>
        <w:t>Консультация для родителей</w:t>
      </w:r>
    </w:p>
    <w:p w:rsidR="00307AB8" w:rsidRDefault="00307AB8" w:rsidP="00307AB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07AB8" w:rsidRPr="00383C13" w:rsidRDefault="00307AB8" w:rsidP="00307AB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383C13">
        <w:rPr>
          <w:rFonts w:ascii="Arial" w:hAnsi="Arial" w:cs="Arial"/>
          <w:bCs/>
          <w:i/>
          <w:iCs/>
          <w:color w:val="FF0000"/>
          <w:sz w:val="36"/>
          <w:szCs w:val="36"/>
        </w:rPr>
        <w:t>«Знакомим ребёнка</w:t>
      </w:r>
    </w:p>
    <w:p w:rsidR="00307AB8" w:rsidRPr="00383C13" w:rsidRDefault="00307AB8" w:rsidP="00307AB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383C13">
        <w:rPr>
          <w:rFonts w:ascii="Arial" w:hAnsi="Arial" w:cs="Arial"/>
          <w:bCs/>
          <w:i/>
          <w:iCs/>
          <w:color w:val="FF0000"/>
          <w:sz w:val="36"/>
          <w:szCs w:val="36"/>
        </w:rPr>
        <w:t>с окружающим миром»</w:t>
      </w:r>
    </w:p>
    <w:p w:rsidR="00307AB8" w:rsidRDefault="00307AB8" w:rsidP="00307AB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AB8" w:rsidRDefault="00307AB8" w:rsidP="00307AB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AB8" w:rsidRPr="0062215C" w:rsidRDefault="00307AB8" w:rsidP="00307AB8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</w:t>
      </w:r>
      <w:r w:rsidRPr="0062215C">
        <w:rPr>
          <w:color w:val="000000"/>
        </w:rPr>
        <w:t>Ребёнок познаёт мир на эмоционально-чувственной, ориентированной основе, усваивая лишь то, что лежит на поверхности доступно его пониманию. Однако родителям необходимо учитывать, что первые знания становятся стержневыми в понимание окружающего мира. Поэтому познавательное развитие ребёнка третьего года жизни не следует понимать упрощённо. В данный период он не только накапливает впечатления, расширяет чувственный опыт. Малыш учится ориентироваться в окружающем его мире, у него формируется система знаний.            Взрослый руководит отбором содержания, материалов и развития познавательной деятельности методов.</w:t>
      </w:r>
    </w:p>
    <w:p w:rsidR="00307AB8" w:rsidRPr="0062215C" w:rsidRDefault="00307AB8" w:rsidP="00307AB8">
      <w:pPr>
        <w:pStyle w:val="a3"/>
        <w:spacing w:before="0" w:beforeAutospacing="0" w:after="0" w:afterAutospacing="0"/>
        <w:rPr>
          <w:color w:val="000000"/>
        </w:rPr>
      </w:pPr>
      <w:r w:rsidRPr="0062215C">
        <w:rPr>
          <w:color w:val="000000"/>
        </w:rPr>
        <w:t>Ознакомление с предметами домашнего обихода является для ребёнка первой ступенью освоения мира.</w:t>
      </w:r>
    </w:p>
    <w:p w:rsidR="00307AB8" w:rsidRPr="0062215C" w:rsidRDefault="00307AB8" w:rsidP="00307AB8">
      <w:pPr>
        <w:pStyle w:val="a3"/>
        <w:spacing w:before="0" w:beforeAutospacing="0" w:after="0" w:afterAutospacing="0"/>
        <w:rPr>
          <w:color w:val="000000"/>
        </w:rPr>
      </w:pPr>
      <w:r w:rsidRPr="0062215C">
        <w:rPr>
          <w:color w:val="000000"/>
        </w:rPr>
        <w:t xml:space="preserve">    Познавательное развитие осуществляется не только через специальные знания, но непосредственно включается во все режимные моменты и проходит на фоне ежедневного общения </w:t>
      </w:r>
      <w:proofErr w:type="gramStart"/>
      <w:r w:rsidRPr="0062215C">
        <w:rPr>
          <w:color w:val="000000"/>
        </w:rPr>
        <w:t>со</w:t>
      </w:r>
      <w:proofErr w:type="gramEnd"/>
      <w:r w:rsidRPr="0062215C">
        <w:rPr>
          <w:color w:val="000000"/>
        </w:rPr>
        <w:t xml:space="preserve"> взрослыми, который передаёт социальный опыт использования вещей (ложкой едят, на кровати спят, на стуле сидят и т.д.). Именно на третьем году жизни ребёнок начинает овладевать так называемыми функциональными действиями. Взрослый учит малыша правильно и аккуратно есть, мыть руки с мылом, насухо вытирать их полотенцем, надевать шапку, застёгивать туфли и т.д.</w:t>
      </w:r>
    </w:p>
    <w:p w:rsidR="00307AB8" w:rsidRPr="0062215C" w:rsidRDefault="00307AB8" w:rsidP="00307AB8">
      <w:pPr>
        <w:pStyle w:val="a3"/>
        <w:spacing w:before="0" w:beforeAutospacing="0" w:after="0" w:afterAutospacing="0"/>
        <w:rPr>
          <w:color w:val="000000"/>
        </w:rPr>
      </w:pPr>
      <w:r w:rsidRPr="0062215C">
        <w:rPr>
          <w:color w:val="000000"/>
        </w:rPr>
        <w:t xml:space="preserve">   Внимание малыша обращается на то</w:t>
      </w:r>
      <w:proofErr w:type="gramStart"/>
      <w:r w:rsidRPr="0062215C">
        <w:rPr>
          <w:color w:val="000000"/>
        </w:rPr>
        <w:t xml:space="preserve"> ,</w:t>
      </w:r>
      <w:proofErr w:type="gramEnd"/>
      <w:r w:rsidRPr="0062215C">
        <w:rPr>
          <w:color w:val="000000"/>
        </w:rPr>
        <w:t xml:space="preserve"> что все люди имеют руки, ноги, рот, уши. Называя эти части тела, родители в элементарной форме знакомят детей со строением тела человека. Ребёнок запоминает названия частей тела и по просьбе взрослого (Где у Лёши ушки?), правильно называет их. Уточняющие вопросы, название частей куклы, а так же возможность видеть себя в зеркале, висящим на уроне глаз ребёнка, помогают взглянуть на себя как бы со стороны.</w:t>
      </w:r>
    </w:p>
    <w:p w:rsidR="00307AB8" w:rsidRPr="0062215C" w:rsidRDefault="00307AB8" w:rsidP="00307AB8">
      <w:pPr>
        <w:pStyle w:val="a3"/>
        <w:spacing w:before="0" w:beforeAutospacing="0" w:after="0" w:afterAutospacing="0"/>
        <w:rPr>
          <w:color w:val="000000"/>
        </w:rPr>
      </w:pPr>
      <w:r w:rsidRPr="0062215C">
        <w:rPr>
          <w:color w:val="000000"/>
        </w:rPr>
        <w:t xml:space="preserve">   В начале третьего года детей начинают знакомить с трудовыми действиями взрослых. Они наблюдают, как взрослый моет посуду, подметает пол, протирает мебель, игрушки. После двух лет малышу следует показывать и называть некоторые трудовые действия</w:t>
      </w:r>
      <w:proofErr w:type="gramStart"/>
      <w:r w:rsidRPr="0062215C">
        <w:rPr>
          <w:color w:val="000000"/>
        </w:rPr>
        <w:t xml:space="preserve"> ,</w:t>
      </w:r>
      <w:proofErr w:type="gramEnd"/>
      <w:r w:rsidRPr="0062215C">
        <w:rPr>
          <w:color w:val="000000"/>
        </w:rPr>
        <w:t xml:space="preserve"> связанные с предметами домашнего обихода: стирка, глажения, починка игрушек, одежды. Ребёнок может не только наблюдать труд взрослых, но и активно (по возможности) помогать: принести тряпочку, убрать игрушки на место, повесить свою одежду в шкаф, подать упавший на пол предмет и т.д.</w:t>
      </w:r>
    </w:p>
    <w:p w:rsidR="00307AB8" w:rsidRPr="0062215C" w:rsidRDefault="00307AB8" w:rsidP="00307AB8">
      <w:pPr>
        <w:pStyle w:val="a3"/>
        <w:spacing w:before="0" w:beforeAutospacing="0" w:after="0" w:afterAutospacing="0"/>
        <w:rPr>
          <w:color w:val="000000"/>
        </w:rPr>
      </w:pPr>
      <w:r w:rsidRPr="0062215C">
        <w:rPr>
          <w:color w:val="000000"/>
        </w:rPr>
        <w:t xml:space="preserve">  Животный мир познаётся детьми также через человека и его отношения к этой стороне действительности. В условиях города они видят кошку, собаку. Родители обращают внимание на стайку птиц: воробьёв, голубей.</w:t>
      </w:r>
    </w:p>
    <w:p w:rsidR="00307AB8" w:rsidRPr="0062215C" w:rsidRDefault="00307AB8" w:rsidP="00307AB8">
      <w:pPr>
        <w:pStyle w:val="a3"/>
        <w:spacing w:before="0" w:beforeAutospacing="0" w:after="0" w:afterAutospacing="0"/>
        <w:rPr>
          <w:color w:val="000000"/>
        </w:rPr>
      </w:pPr>
      <w:r w:rsidRPr="0062215C">
        <w:rPr>
          <w:color w:val="000000"/>
        </w:rPr>
        <w:t xml:space="preserve">    Взрослый обращает внимание на характерные внешние особенности животных: </w:t>
      </w:r>
      <w:proofErr w:type="gramStart"/>
      <w:r w:rsidRPr="0062215C">
        <w:rPr>
          <w:color w:val="000000"/>
        </w:rPr>
        <w:t>у</w:t>
      </w:r>
      <w:proofErr w:type="gramEnd"/>
      <w:r w:rsidRPr="0062215C">
        <w:rPr>
          <w:color w:val="000000"/>
        </w:rPr>
        <w:t xml:space="preserve"> </w:t>
      </w:r>
      <w:proofErr w:type="gramStart"/>
      <w:r w:rsidRPr="0062215C">
        <w:rPr>
          <w:color w:val="000000"/>
        </w:rPr>
        <w:t>корова</w:t>
      </w:r>
      <w:proofErr w:type="gramEnd"/>
      <w:r w:rsidRPr="0062215C">
        <w:rPr>
          <w:color w:val="000000"/>
        </w:rPr>
        <w:t xml:space="preserve"> рога, у петушка гребешок и т.д. Маленький ребёнок не в состоянии запомнить все отличительные признаки, но он уже учится наблюдать мир, окружающий его. Говоря о животных, вы можете использовать образные слова, фразы (кошечка), (коза рогатая, коза </w:t>
      </w:r>
      <w:proofErr w:type="spellStart"/>
      <w:r w:rsidRPr="0062215C">
        <w:rPr>
          <w:color w:val="000000"/>
        </w:rPr>
        <w:t>бодатая</w:t>
      </w:r>
      <w:proofErr w:type="spellEnd"/>
      <w:r w:rsidRPr="0062215C">
        <w:rPr>
          <w:color w:val="000000"/>
        </w:rPr>
        <w:t xml:space="preserve"> и т.д.), поговорки из знакомых ребёнку </w:t>
      </w:r>
      <w:proofErr w:type="spellStart"/>
      <w:proofErr w:type="gramStart"/>
      <w:r w:rsidRPr="0062215C">
        <w:rPr>
          <w:color w:val="000000"/>
        </w:rPr>
        <w:t>потешек</w:t>
      </w:r>
      <w:proofErr w:type="spellEnd"/>
      <w:proofErr w:type="gramEnd"/>
      <w:r w:rsidRPr="0062215C">
        <w:rPr>
          <w:color w:val="000000"/>
        </w:rPr>
        <w:t xml:space="preserve"> например:</w:t>
      </w:r>
    </w:p>
    <w:p w:rsidR="00307AB8" w:rsidRPr="0062215C" w:rsidRDefault="00307AB8" w:rsidP="00307AB8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62215C">
        <w:rPr>
          <w:b/>
          <w:i/>
          <w:color w:val="000000"/>
        </w:rPr>
        <w:t>Петушок, петушок</w:t>
      </w:r>
    </w:p>
    <w:p w:rsidR="00307AB8" w:rsidRPr="0062215C" w:rsidRDefault="00307AB8" w:rsidP="00307AB8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62215C">
        <w:rPr>
          <w:b/>
          <w:i/>
          <w:color w:val="000000"/>
        </w:rPr>
        <w:t>Золотой гребешок,</w:t>
      </w:r>
    </w:p>
    <w:p w:rsidR="00307AB8" w:rsidRPr="0062215C" w:rsidRDefault="00307AB8" w:rsidP="00307AB8">
      <w:pPr>
        <w:pStyle w:val="a3"/>
        <w:spacing w:before="0" w:beforeAutospacing="0" w:after="0" w:afterAutospacing="0"/>
        <w:rPr>
          <w:b/>
          <w:i/>
          <w:color w:val="000000"/>
        </w:rPr>
      </w:pPr>
      <w:proofErr w:type="spellStart"/>
      <w:r w:rsidRPr="0062215C">
        <w:rPr>
          <w:b/>
          <w:i/>
          <w:color w:val="000000"/>
        </w:rPr>
        <w:t>Масляна</w:t>
      </w:r>
      <w:proofErr w:type="spellEnd"/>
      <w:r w:rsidRPr="0062215C">
        <w:rPr>
          <w:b/>
          <w:i/>
          <w:color w:val="000000"/>
        </w:rPr>
        <w:t xml:space="preserve"> головушка,</w:t>
      </w:r>
    </w:p>
    <w:p w:rsidR="00307AB8" w:rsidRPr="0062215C" w:rsidRDefault="00307AB8" w:rsidP="00307AB8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62215C">
        <w:rPr>
          <w:b/>
          <w:i/>
          <w:color w:val="000000"/>
        </w:rPr>
        <w:t>Шёлкова бородушка.</w:t>
      </w:r>
    </w:p>
    <w:p w:rsidR="00307AB8" w:rsidRPr="0062215C" w:rsidRDefault="00307AB8" w:rsidP="00307AB8">
      <w:pPr>
        <w:pStyle w:val="a3"/>
        <w:spacing w:before="0" w:beforeAutospacing="0" w:after="0" w:afterAutospacing="0"/>
        <w:rPr>
          <w:color w:val="000000"/>
        </w:rPr>
      </w:pPr>
      <w:r w:rsidRPr="0062215C">
        <w:rPr>
          <w:color w:val="000000"/>
        </w:rPr>
        <w:t xml:space="preserve"> </w:t>
      </w:r>
      <w:r w:rsidR="0062215C">
        <w:rPr>
          <w:color w:val="000000"/>
        </w:rPr>
        <w:t xml:space="preserve">    </w:t>
      </w:r>
      <w:r w:rsidRPr="0062215C">
        <w:rPr>
          <w:color w:val="000000"/>
        </w:rPr>
        <w:t xml:space="preserve">Взрослый не только отмечает особенности животных, но и учит малыша подражать их голосам. Это способствует развитию речи. </w:t>
      </w:r>
      <w:proofErr w:type="gramStart"/>
      <w:r w:rsidRPr="0062215C">
        <w:rPr>
          <w:color w:val="000000"/>
        </w:rPr>
        <w:t>К трём годам малыш узнаёт в натуре, на картинках, в игрушках кошку, собаку, курочку, птичку; запоминает названия частей тела, но и отличительные признаки (хвост, гребешок, крылышки), имеет представление о способах из передвижения (собачка бегает, птичка летает, рыбка плавает и т.п.).</w:t>
      </w:r>
      <w:proofErr w:type="gramEnd"/>
      <w:r w:rsidRPr="0062215C">
        <w:rPr>
          <w:color w:val="000000"/>
        </w:rPr>
        <w:t xml:space="preserve"> Он начинает понимать разницу между живым и неживым объектом.</w:t>
      </w:r>
    </w:p>
    <w:p w:rsidR="00307AB8" w:rsidRPr="0062215C" w:rsidRDefault="00307AB8" w:rsidP="00307AB8">
      <w:pPr>
        <w:pStyle w:val="a3"/>
        <w:spacing w:before="0" w:beforeAutospacing="0" w:after="0" w:afterAutospacing="0"/>
        <w:rPr>
          <w:color w:val="000000"/>
        </w:rPr>
      </w:pPr>
      <w:r w:rsidRPr="0062215C">
        <w:rPr>
          <w:color w:val="000000"/>
        </w:rPr>
        <w:t xml:space="preserve">Особое место в воспитании ребёнка третьего года жизни занимает ознакомлении с явлениями природы. Взрослый не только называет погодные явления, но и даёт некоторое представление о причинно — следственных отношениях: дождь, мокро, кругом сыро; когда светит солнышко — тепло; когда дует ветер — холодно, </w:t>
      </w:r>
      <w:proofErr w:type="gramStart"/>
      <w:r w:rsidRPr="0062215C">
        <w:rPr>
          <w:color w:val="000000"/>
        </w:rPr>
        <w:t>что бы не</w:t>
      </w:r>
      <w:proofErr w:type="gramEnd"/>
      <w:r w:rsidRPr="0062215C">
        <w:rPr>
          <w:color w:val="000000"/>
        </w:rPr>
        <w:t xml:space="preserve"> было холодно нужно надевать пальто, сапоги, шапку и т.д. Ребёнок должен слышать не только пояснения взрослого, но и видеть его эмоциональное отношения </w:t>
      </w:r>
      <w:proofErr w:type="gramStart"/>
      <w:r w:rsidRPr="0062215C">
        <w:rPr>
          <w:color w:val="000000"/>
        </w:rPr>
        <w:t>к</w:t>
      </w:r>
      <w:proofErr w:type="gramEnd"/>
      <w:r w:rsidRPr="0062215C">
        <w:rPr>
          <w:color w:val="000000"/>
        </w:rPr>
        <w:t xml:space="preserve"> явлением природы. </w:t>
      </w:r>
      <w:proofErr w:type="gramStart"/>
      <w:r w:rsidRPr="0062215C">
        <w:rPr>
          <w:color w:val="000000"/>
        </w:rPr>
        <w:t>Мама может прочитать стишок, пропеть песенку о том, что видит малыш в данный момент (Снег, снег кружится.</w:t>
      </w:r>
      <w:proofErr w:type="gramEnd"/>
      <w:r w:rsidRPr="0062215C">
        <w:rPr>
          <w:color w:val="000000"/>
        </w:rPr>
        <w:t xml:space="preserve"> </w:t>
      </w:r>
      <w:proofErr w:type="gramStart"/>
      <w:r w:rsidRPr="0062215C">
        <w:rPr>
          <w:color w:val="000000"/>
        </w:rPr>
        <w:t>Белая вся улица.)</w:t>
      </w:r>
      <w:proofErr w:type="gramEnd"/>
    </w:p>
    <w:p w:rsidR="00307AB8" w:rsidRPr="0062215C" w:rsidRDefault="00307AB8" w:rsidP="00307AB8">
      <w:pPr>
        <w:pStyle w:val="a3"/>
        <w:spacing w:before="0" w:beforeAutospacing="0" w:after="0" w:afterAutospacing="0"/>
        <w:rPr>
          <w:color w:val="000000"/>
        </w:rPr>
      </w:pPr>
      <w:r w:rsidRPr="0062215C">
        <w:rPr>
          <w:color w:val="000000"/>
        </w:rPr>
        <w:t xml:space="preserve">Наблюдение за растениями и (травой, цветами, деревьями) </w:t>
      </w:r>
      <w:proofErr w:type="gramStart"/>
      <w:r w:rsidRPr="0062215C">
        <w:rPr>
          <w:color w:val="000000"/>
        </w:rPr>
        <w:t>проходят</w:t>
      </w:r>
      <w:proofErr w:type="gramEnd"/>
      <w:r w:rsidRPr="0062215C">
        <w:rPr>
          <w:color w:val="000000"/>
        </w:rPr>
        <w:t xml:space="preserve"> как правило, в местах близких к дому, во дворе, в саду. Во время пребывание на воздухе, родители должны обращать внимание малыша на </w:t>
      </w:r>
      <w:r w:rsidRPr="0062215C">
        <w:rPr>
          <w:color w:val="000000"/>
        </w:rPr>
        <w:lastRenderedPageBreak/>
        <w:t>зелёную траву, яркие, крупные цветы. Своим примером взрослые воспитывают в детях бережное отношение к растениям, а в конце года можно привлечь малышей к посильному уходу за растениями.</w:t>
      </w:r>
    </w:p>
    <w:p w:rsidR="00307AB8" w:rsidRPr="0062215C" w:rsidRDefault="00307AB8" w:rsidP="00307AB8">
      <w:pPr>
        <w:pStyle w:val="a3"/>
        <w:spacing w:before="0" w:beforeAutospacing="0" w:after="0" w:afterAutospacing="0"/>
        <w:rPr>
          <w:color w:val="000000"/>
        </w:rPr>
      </w:pPr>
      <w:r w:rsidRPr="0062215C">
        <w:rPr>
          <w:color w:val="000000"/>
        </w:rPr>
        <w:t>Ознакомление с растительным миром осуществляется также при рассматривании овощей (помидор, морковь, огурец, капуста) и фруктов (яблоко, груша).</w:t>
      </w:r>
    </w:p>
    <w:p w:rsidR="00307AB8" w:rsidRPr="0062215C" w:rsidRDefault="00307AB8" w:rsidP="00307AB8">
      <w:pPr>
        <w:pStyle w:val="a3"/>
        <w:spacing w:before="0" w:beforeAutospacing="0" w:after="0" w:afterAutospacing="0"/>
        <w:rPr>
          <w:color w:val="000000"/>
        </w:rPr>
      </w:pPr>
      <w:r w:rsidRPr="0062215C">
        <w:rPr>
          <w:color w:val="000000"/>
        </w:rPr>
        <w:t xml:space="preserve">     Объекты и явления неживой природы (песок, камешки, вода), всегда привлекают внимание маленького ребёнка. В данном возрасте достаточно обратить внимание на эти явления и организовать определённые игры, в которых малыш познаёт сыпучесть песка, тяжесть камешков, текучесть воды (например, вылавливание шариков, уточек, рыбок из надувного бассейна).</w:t>
      </w:r>
    </w:p>
    <w:p w:rsidR="00307AB8" w:rsidRPr="0062215C" w:rsidRDefault="00307AB8" w:rsidP="00307AB8">
      <w:pPr>
        <w:pStyle w:val="a3"/>
        <w:spacing w:before="0" w:beforeAutospacing="0" w:after="0" w:afterAutospacing="0"/>
        <w:rPr>
          <w:color w:val="000000"/>
        </w:rPr>
      </w:pPr>
      <w:r w:rsidRPr="0062215C">
        <w:rPr>
          <w:color w:val="000000"/>
        </w:rPr>
        <w:t>Зимой во дворе малыши узнают о свойстве снега. Взрослый выполняет различные постройки из снега, заливает их цветной водой, украшает цветными льдинками. В ненастную погоду ребёнок может соблюдать явления природы из окна.</w:t>
      </w:r>
    </w:p>
    <w:p w:rsidR="00307AB8" w:rsidRPr="0062215C" w:rsidRDefault="00307AB8" w:rsidP="00307AB8">
      <w:pPr>
        <w:pStyle w:val="a3"/>
        <w:spacing w:before="0" w:beforeAutospacing="0" w:after="0" w:afterAutospacing="0"/>
        <w:rPr>
          <w:color w:val="000000"/>
        </w:rPr>
      </w:pPr>
      <w:r w:rsidRPr="0062215C">
        <w:rPr>
          <w:color w:val="000000"/>
        </w:rPr>
        <w:t xml:space="preserve">     На третьем году детям уже доступно понимание некоторых явлений общественной жизни. Они наблюдают движение транспорта (это машина, летит самолёт и т.д.)</w:t>
      </w:r>
    </w:p>
    <w:p w:rsidR="00307AB8" w:rsidRPr="0062215C" w:rsidRDefault="00307AB8" w:rsidP="00307AB8">
      <w:pPr>
        <w:pStyle w:val="a3"/>
        <w:spacing w:before="0" w:beforeAutospacing="0" w:after="0" w:afterAutospacing="0"/>
        <w:rPr>
          <w:color w:val="000000"/>
        </w:rPr>
      </w:pPr>
      <w:r w:rsidRPr="0062215C">
        <w:rPr>
          <w:color w:val="000000"/>
        </w:rPr>
        <w:t>Во время прогулок необходимо обращать внимание малыша на трудовые действия взрослых (дядя подметает двор). Всё, что видит ребёнок вокруг, является поводом для общения родителей с ним.</w:t>
      </w:r>
    </w:p>
    <w:p w:rsidR="00307AB8" w:rsidRDefault="00307AB8" w:rsidP="00307AB8">
      <w:pPr>
        <w:tabs>
          <w:tab w:val="left" w:pos="8205"/>
        </w:tabs>
      </w:pPr>
    </w:p>
    <w:p w:rsidR="00307AB8" w:rsidRPr="00C1277E" w:rsidRDefault="00307AB8" w:rsidP="00307AB8"/>
    <w:p w:rsidR="00307AB8" w:rsidRPr="00C1277E" w:rsidRDefault="00307AB8" w:rsidP="00307AB8"/>
    <w:p w:rsidR="00307AB8" w:rsidRPr="00C1277E" w:rsidRDefault="00307AB8" w:rsidP="00307AB8"/>
    <w:p w:rsidR="00307AB8" w:rsidRPr="00C1277E" w:rsidRDefault="00307AB8" w:rsidP="00307AB8"/>
    <w:p w:rsidR="00307AB8" w:rsidRDefault="00307AB8" w:rsidP="00307AB8"/>
    <w:p w:rsidR="0001496D" w:rsidRDefault="0001496D"/>
    <w:sectPr w:rsidR="0001496D" w:rsidSect="00307AB8">
      <w:pgSz w:w="11906" w:h="16838"/>
      <w:pgMar w:top="284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AB8"/>
    <w:rsid w:val="0001496D"/>
    <w:rsid w:val="00307AB8"/>
    <w:rsid w:val="00383C13"/>
    <w:rsid w:val="003B5A1E"/>
    <w:rsid w:val="0062215C"/>
    <w:rsid w:val="00F5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A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6</cp:revision>
  <dcterms:created xsi:type="dcterms:W3CDTF">2018-09-14T20:39:00Z</dcterms:created>
  <dcterms:modified xsi:type="dcterms:W3CDTF">2018-11-27T16:30:00Z</dcterms:modified>
</cp:coreProperties>
</file>