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6F2" w:rsidRDefault="00F156F2" w:rsidP="00F156F2"/>
    <w:p w:rsidR="00C63C67" w:rsidRPr="00C63C67" w:rsidRDefault="00F156F2" w:rsidP="00C63C67">
      <w:pPr>
        <w:jc w:val="center"/>
        <w:rPr>
          <w:color w:val="FF0000"/>
          <w:sz w:val="36"/>
          <w:szCs w:val="36"/>
        </w:rPr>
      </w:pPr>
      <w:r w:rsidRPr="00C63C67">
        <w:rPr>
          <w:color w:val="FF0000"/>
          <w:sz w:val="36"/>
          <w:szCs w:val="36"/>
        </w:rPr>
        <w:t>28 апреля Всемирный день охраны труда</w:t>
      </w:r>
      <w:r w:rsidR="001D100F" w:rsidRPr="00C63C67">
        <w:rPr>
          <w:color w:val="FF0000"/>
          <w:sz w:val="36"/>
          <w:szCs w:val="36"/>
        </w:rPr>
        <w:t>.</w:t>
      </w:r>
    </w:p>
    <w:p w:rsidR="00C63C67" w:rsidRPr="00C63C67" w:rsidRDefault="00F156F2" w:rsidP="00C63C67">
      <w:pPr>
        <w:jc w:val="both"/>
        <w:rPr>
          <w:rFonts w:ascii="Times New Roman" w:hAnsi="Times New Roman" w:cs="Times New Roman"/>
          <w:sz w:val="28"/>
          <w:szCs w:val="28"/>
        </w:rPr>
      </w:pPr>
      <w:r w:rsidRPr="00C63C67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C63C67" w:rsidRPr="00C63C67">
        <w:rPr>
          <w:rFonts w:ascii="Times New Roman" w:hAnsi="Times New Roman" w:cs="Times New Roman"/>
          <w:sz w:val="28"/>
          <w:szCs w:val="28"/>
        </w:rPr>
        <w:t>М</w:t>
      </w:r>
      <w:r w:rsidRPr="00C63C67">
        <w:rPr>
          <w:rFonts w:ascii="Times New Roman" w:hAnsi="Times New Roman" w:cs="Times New Roman"/>
          <w:sz w:val="28"/>
          <w:szCs w:val="28"/>
        </w:rPr>
        <w:t xml:space="preserve">есячника по охране труда в МБДОУ «Детский сад № 10 «Сказка» </w:t>
      </w:r>
      <w:r w:rsidR="00C63C67" w:rsidRPr="00C63C67">
        <w:rPr>
          <w:rFonts w:ascii="Times New Roman" w:hAnsi="Times New Roman" w:cs="Times New Roman"/>
          <w:sz w:val="28"/>
          <w:szCs w:val="28"/>
        </w:rPr>
        <w:t>проведены следующие мероприятия:</w:t>
      </w:r>
    </w:p>
    <w:p w:rsidR="00C63C67" w:rsidRPr="00C63C67" w:rsidRDefault="00C63C67" w:rsidP="00C63C67">
      <w:pPr>
        <w:jc w:val="both"/>
        <w:rPr>
          <w:rFonts w:ascii="Times New Roman" w:hAnsi="Times New Roman" w:cs="Times New Roman"/>
          <w:sz w:val="28"/>
          <w:szCs w:val="28"/>
        </w:rPr>
      </w:pPr>
      <w:r w:rsidRPr="00C63C67">
        <w:rPr>
          <w:rFonts w:ascii="Times New Roman" w:hAnsi="Times New Roman" w:cs="Times New Roman"/>
          <w:sz w:val="28"/>
          <w:szCs w:val="28"/>
        </w:rPr>
        <w:t>— проведено комплексное обследование состояния условий и охраны труда на рабочих местах, техническое состояние оборудования;</w:t>
      </w:r>
    </w:p>
    <w:p w:rsidR="00C63C67" w:rsidRPr="00C63C67" w:rsidRDefault="00C63C67" w:rsidP="00C63C67">
      <w:pPr>
        <w:jc w:val="both"/>
        <w:rPr>
          <w:rFonts w:ascii="Times New Roman" w:hAnsi="Times New Roman" w:cs="Times New Roman"/>
          <w:sz w:val="28"/>
          <w:szCs w:val="28"/>
        </w:rPr>
      </w:pPr>
      <w:r w:rsidRPr="00C63C67">
        <w:rPr>
          <w:rFonts w:ascii="Times New Roman" w:hAnsi="Times New Roman" w:cs="Times New Roman"/>
          <w:sz w:val="28"/>
          <w:szCs w:val="28"/>
        </w:rPr>
        <w:t>— проведена проверка по соблюдению работниками требований охраны труда и правил безопасности;</w:t>
      </w:r>
    </w:p>
    <w:p w:rsidR="00C63C67" w:rsidRPr="00C63C67" w:rsidRDefault="00C63C67" w:rsidP="00C63C67">
      <w:pPr>
        <w:jc w:val="both"/>
        <w:rPr>
          <w:rFonts w:ascii="Times New Roman" w:hAnsi="Times New Roman" w:cs="Times New Roman"/>
          <w:sz w:val="28"/>
          <w:szCs w:val="28"/>
        </w:rPr>
      </w:pPr>
      <w:r w:rsidRPr="00C63C67">
        <w:rPr>
          <w:rFonts w:ascii="Times New Roman" w:hAnsi="Times New Roman" w:cs="Times New Roman"/>
          <w:sz w:val="28"/>
          <w:szCs w:val="28"/>
        </w:rPr>
        <w:t>— проверка документации по охране труда;</w:t>
      </w:r>
    </w:p>
    <w:p w:rsidR="00C63C67" w:rsidRPr="00C63C67" w:rsidRDefault="00C63C67" w:rsidP="00C63C67">
      <w:pPr>
        <w:jc w:val="both"/>
        <w:rPr>
          <w:rFonts w:ascii="Times New Roman" w:hAnsi="Times New Roman" w:cs="Times New Roman"/>
          <w:sz w:val="28"/>
          <w:szCs w:val="28"/>
        </w:rPr>
      </w:pPr>
      <w:r w:rsidRPr="00C63C67">
        <w:rPr>
          <w:rFonts w:ascii="Times New Roman" w:hAnsi="Times New Roman" w:cs="Times New Roman"/>
          <w:sz w:val="28"/>
          <w:szCs w:val="28"/>
        </w:rPr>
        <w:t>— согласно плану проведения месячника по охране труда в ДОУ, с сотрудниками проведено обучение и проверка знаний по охране труда</w:t>
      </w:r>
    </w:p>
    <w:p w:rsidR="00C63C67" w:rsidRPr="00C63C67" w:rsidRDefault="00C63C67" w:rsidP="00C63C67">
      <w:pPr>
        <w:jc w:val="both"/>
        <w:rPr>
          <w:rFonts w:ascii="Times New Roman" w:hAnsi="Times New Roman" w:cs="Times New Roman"/>
          <w:sz w:val="28"/>
          <w:szCs w:val="28"/>
        </w:rPr>
      </w:pPr>
      <w:r w:rsidRPr="00C63C67">
        <w:rPr>
          <w:rFonts w:ascii="Times New Roman" w:hAnsi="Times New Roman" w:cs="Times New Roman"/>
          <w:sz w:val="28"/>
          <w:szCs w:val="28"/>
        </w:rPr>
        <w:t>— проведены занятия по оказанию первой помощи при несчастных случаях в учреждении;</w:t>
      </w:r>
    </w:p>
    <w:p w:rsidR="00C63C67" w:rsidRPr="00C63C67" w:rsidRDefault="00C63C67" w:rsidP="00C63C67">
      <w:pPr>
        <w:jc w:val="both"/>
        <w:rPr>
          <w:rFonts w:ascii="Times New Roman" w:hAnsi="Times New Roman" w:cs="Times New Roman"/>
          <w:sz w:val="28"/>
          <w:szCs w:val="28"/>
        </w:rPr>
      </w:pPr>
      <w:r w:rsidRPr="00C63C67">
        <w:rPr>
          <w:rFonts w:ascii="Times New Roman" w:hAnsi="Times New Roman" w:cs="Times New Roman"/>
          <w:sz w:val="28"/>
          <w:szCs w:val="28"/>
        </w:rPr>
        <w:t>— проведен анализ обеспеченности работников средствами индивидуальной защиты, правильностью их использования, хранения, выдачи, ремонта и ухода за ними;</w:t>
      </w:r>
    </w:p>
    <w:p w:rsidR="00C63C67" w:rsidRPr="00C63C67" w:rsidRDefault="00C63C67" w:rsidP="00C63C67">
      <w:pPr>
        <w:rPr>
          <w:rFonts w:ascii="Times New Roman" w:hAnsi="Times New Roman" w:cs="Times New Roman"/>
          <w:sz w:val="28"/>
          <w:szCs w:val="28"/>
        </w:rPr>
      </w:pPr>
      <w:r w:rsidRPr="00C63C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9D114F5" wp14:editId="351DC389">
            <wp:simplePos x="0" y="0"/>
            <wp:positionH relativeFrom="margin">
              <wp:posOffset>-635</wp:posOffset>
            </wp:positionH>
            <wp:positionV relativeFrom="paragraph">
              <wp:posOffset>10795</wp:posOffset>
            </wp:positionV>
            <wp:extent cx="2654935" cy="199072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3C67" w:rsidRPr="00C63C67" w:rsidRDefault="00C63C67" w:rsidP="00C63C67"/>
    <w:p w:rsidR="00C63C67" w:rsidRDefault="00C63C67" w:rsidP="00F156F2"/>
    <w:p w:rsidR="00C63C67" w:rsidRDefault="00C63C67" w:rsidP="00F156F2"/>
    <w:p w:rsidR="00C63C67" w:rsidRDefault="00C63C67" w:rsidP="00F156F2"/>
    <w:p w:rsidR="00C63C67" w:rsidRDefault="00C63C67" w:rsidP="00F156F2"/>
    <w:p w:rsidR="00C63C67" w:rsidRDefault="00C63C67" w:rsidP="00F156F2"/>
    <w:p w:rsidR="00C63C67" w:rsidRPr="00C63C67" w:rsidRDefault="00C63C67" w:rsidP="00C63C67">
      <w:pPr>
        <w:jc w:val="both"/>
        <w:rPr>
          <w:rFonts w:ascii="Times New Roman" w:hAnsi="Times New Roman" w:cs="Times New Roman"/>
          <w:sz w:val="28"/>
          <w:szCs w:val="28"/>
        </w:rPr>
      </w:pPr>
      <w:r w:rsidRPr="00C63C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9031DD8" wp14:editId="379CC521">
            <wp:simplePos x="0" y="0"/>
            <wp:positionH relativeFrom="margin">
              <wp:align>left</wp:align>
            </wp:positionH>
            <wp:positionV relativeFrom="paragraph">
              <wp:posOffset>725805</wp:posOffset>
            </wp:positionV>
            <wp:extent cx="1943100" cy="2586355"/>
            <wp:effectExtent l="0" t="0" r="0" b="4445"/>
            <wp:wrapTight wrapText="bothSides">
              <wp:wrapPolygon edited="0">
                <wp:start x="0" y="0"/>
                <wp:lineTo x="0" y="21478"/>
                <wp:lineTo x="21388" y="21478"/>
                <wp:lineTo x="2138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8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3C67">
        <w:rPr>
          <w:rFonts w:ascii="Times New Roman" w:hAnsi="Times New Roman" w:cs="Times New Roman"/>
          <w:sz w:val="28"/>
          <w:szCs w:val="28"/>
        </w:rPr>
        <w:t>В рамках месячника была проведена огромная работа с детьми. Были проведены тематические занятия, беседы и практическая деятельность на темы: «Опасные предметы», «Внимание, дорога!» «Спички детям не игрушки», «Как себя вести с незнакомыми людьми», «Безопасность поведения на улице и дома»</w:t>
      </w:r>
    </w:p>
    <w:p w:rsidR="00C63C67" w:rsidRDefault="00C63C67" w:rsidP="00F156F2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CA648B" wp14:editId="4D801A89">
            <wp:extent cx="2882431" cy="21621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51" cy="2175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3C67" w:rsidRDefault="00C63C67" w:rsidP="00F156F2"/>
    <w:p w:rsidR="00C63C67" w:rsidRPr="00C63C67" w:rsidRDefault="00C63C67" w:rsidP="00C63C67">
      <w:pPr>
        <w:jc w:val="both"/>
        <w:rPr>
          <w:rFonts w:ascii="Times New Roman" w:hAnsi="Times New Roman" w:cs="Times New Roman"/>
          <w:sz w:val="28"/>
          <w:szCs w:val="28"/>
        </w:rPr>
      </w:pPr>
      <w:r w:rsidRPr="00C63C67">
        <w:rPr>
          <w:rFonts w:ascii="Times New Roman" w:hAnsi="Times New Roman" w:cs="Times New Roman"/>
          <w:sz w:val="28"/>
          <w:szCs w:val="28"/>
        </w:rPr>
        <w:t>В детском саду периодически обновляется стенд по охране труда необходимой информацией.   </w:t>
      </w:r>
      <w:r w:rsidRPr="00C63C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EC47A8A" wp14:editId="029DEF2E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1752600" cy="2334895"/>
            <wp:effectExtent l="0" t="0" r="0" b="8255"/>
            <wp:wrapTight wrapText="bothSides">
              <wp:wrapPolygon edited="0">
                <wp:start x="0" y="0"/>
                <wp:lineTo x="0" y="21500"/>
                <wp:lineTo x="21365" y="21500"/>
                <wp:lineTo x="2136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C67" w:rsidRPr="00C63C67" w:rsidRDefault="00C63C67" w:rsidP="00C63C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3C67" w:rsidRPr="00C63C67" w:rsidRDefault="00C63C67" w:rsidP="00C63C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3C67" w:rsidRPr="00C63C67" w:rsidRDefault="00C63C67" w:rsidP="00C63C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3C67" w:rsidRPr="00C63C67" w:rsidRDefault="00C63C67" w:rsidP="00C63C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3C67" w:rsidRPr="00C63C67" w:rsidRDefault="00C63C67" w:rsidP="00C63C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3C67" w:rsidRPr="00C63C67" w:rsidRDefault="00C63C67" w:rsidP="00C63C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3C67" w:rsidRPr="00C63C67" w:rsidRDefault="00C63C67" w:rsidP="00C63C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56F2" w:rsidRPr="00C63C67" w:rsidRDefault="00F156F2" w:rsidP="00C63C67">
      <w:pPr>
        <w:jc w:val="both"/>
        <w:rPr>
          <w:rFonts w:ascii="Times New Roman" w:hAnsi="Times New Roman" w:cs="Times New Roman"/>
          <w:sz w:val="28"/>
          <w:szCs w:val="28"/>
        </w:rPr>
      </w:pPr>
      <w:r w:rsidRPr="00C63C67">
        <w:rPr>
          <w:rFonts w:ascii="Times New Roman" w:hAnsi="Times New Roman" w:cs="Times New Roman"/>
          <w:sz w:val="28"/>
          <w:szCs w:val="28"/>
        </w:rPr>
        <w:t xml:space="preserve">26 апреля уполномоченный по </w:t>
      </w:r>
      <w:r w:rsidR="00C63C67" w:rsidRPr="00C63C67">
        <w:rPr>
          <w:rFonts w:ascii="Times New Roman" w:hAnsi="Times New Roman" w:cs="Times New Roman"/>
          <w:sz w:val="28"/>
          <w:szCs w:val="28"/>
        </w:rPr>
        <w:t>о</w:t>
      </w:r>
      <w:r w:rsidRPr="00C63C67">
        <w:rPr>
          <w:rFonts w:ascii="Times New Roman" w:hAnsi="Times New Roman" w:cs="Times New Roman"/>
          <w:sz w:val="28"/>
          <w:szCs w:val="28"/>
        </w:rPr>
        <w:t xml:space="preserve">хране труда Лазарева Ольга Валентиновна провела </w:t>
      </w:r>
      <w:r w:rsidR="00C63C67" w:rsidRPr="00C63C67">
        <w:rPr>
          <w:rFonts w:ascii="Times New Roman" w:hAnsi="Times New Roman" w:cs="Times New Roman"/>
          <w:sz w:val="28"/>
          <w:szCs w:val="28"/>
        </w:rPr>
        <w:t xml:space="preserve">итоговое мероприятие с сотрудниками детского сада в форме игры «ЧТО? ГДЕ? КОГДА?». В ходе игры педагоги закрепили знания </w:t>
      </w:r>
      <w:r w:rsidR="00676980">
        <w:rPr>
          <w:rFonts w:ascii="Times New Roman" w:hAnsi="Times New Roman" w:cs="Times New Roman"/>
          <w:sz w:val="28"/>
          <w:szCs w:val="28"/>
        </w:rPr>
        <w:t>по охране труда.</w:t>
      </w:r>
      <w:bookmarkStart w:id="0" w:name="_GoBack"/>
      <w:bookmarkEnd w:id="0"/>
    </w:p>
    <w:sectPr w:rsidR="00F156F2" w:rsidRPr="00C63C67" w:rsidSect="00C63C6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C32"/>
    <w:rsid w:val="001D100F"/>
    <w:rsid w:val="00676980"/>
    <w:rsid w:val="009C6C32"/>
    <w:rsid w:val="00C63C67"/>
    <w:rsid w:val="00D713F6"/>
    <w:rsid w:val="00F1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2B08C"/>
  <w15:chartTrackingRefBased/>
  <w15:docId w15:val="{A68950B1-5E32-4C81-8E4D-CFCA903C9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3C6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9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Компьютер</cp:lastModifiedBy>
  <cp:revision>2</cp:revision>
  <dcterms:created xsi:type="dcterms:W3CDTF">2022-04-26T08:24:00Z</dcterms:created>
  <dcterms:modified xsi:type="dcterms:W3CDTF">2022-04-27T09:53:00Z</dcterms:modified>
</cp:coreProperties>
</file>